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AB" w:rsidRDefault="008778E3" w:rsidP="008778E3">
      <w:pPr>
        <w:jc w:val="center"/>
        <w:rPr>
          <w:sz w:val="28"/>
        </w:rPr>
      </w:pPr>
      <w:r w:rsidRPr="008778E3">
        <w:rPr>
          <w:sz w:val="28"/>
        </w:rPr>
        <w:t xml:space="preserve">ΑΣΚΗΣΗ </w:t>
      </w:r>
      <w:r w:rsidR="005747A5">
        <w:rPr>
          <w:sz w:val="28"/>
        </w:rPr>
        <w:t>6</w:t>
      </w:r>
    </w:p>
    <w:p w:rsidR="008778E3" w:rsidRDefault="008778E3" w:rsidP="008778E3">
      <w:pPr>
        <w:jc w:val="center"/>
        <w:rPr>
          <w:sz w:val="28"/>
        </w:rPr>
      </w:pPr>
    </w:p>
    <w:p w:rsidR="008778E3" w:rsidRDefault="008778E3" w:rsidP="008778E3">
      <w:pPr>
        <w:jc w:val="both"/>
        <w:rPr>
          <w:sz w:val="28"/>
        </w:rPr>
      </w:pPr>
      <w:r>
        <w:rPr>
          <w:sz w:val="28"/>
        </w:rPr>
        <w:t xml:space="preserve">Παραγωγός έχει μονάδα δυναμικότητας </w:t>
      </w:r>
      <w:r w:rsidR="005747A5">
        <w:rPr>
          <w:sz w:val="28"/>
        </w:rPr>
        <w:t>70</w:t>
      </w:r>
      <w:r>
        <w:rPr>
          <w:sz w:val="28"/>
        </w:rPr>
        <w:t>.000 νεοσσών. Τα αποτελέσματα της εκτροφής έχουν ως εξής: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Θνησιμότητα = </w:t>
      </w:r>
      <w:r w:rsidR="005747A5">
        <w:rPr>
          <w:sz w:val="28"/>
        </w:rPr>
        <w:t>2,1</w:t>
      </w:r>
      <w:r w:rsidR="002E478F">
        <w:rPr>
          <w:sz w:val="28"/>
        </w:rPr>
        <w:t xml:space="preserve"> </w:t>
      </w:r>
      <w:r>
        <w:rPr>
          <w:sz w:val="28"/>
        </w:rPr>
        <w:t>%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Απορριπτέα = </w:t>
      </w:r>
      <w:r w:rsidR="005747A5">
        <w:rPr>
          <w:sz w:val="28"/>
        </w:rPr>
        <w:t>1</w:t>
      </w:r>
      <w:r w:rsidR="00695C07">
        <w:rPr>
          <w:sz w:val="28"/>
        </w:rPr>
        <w:t>00</w:t>
      </w:r>
      <w:r>
        <w:rPr>
          <w:sz w:val="28"/>
        </w:rPr>
        <w:t xml:space="preserve"> πτηνά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Μέσο βάρος σφαγής = 2,</w:t>
      </w:r>
      <w:r w:rsidR="005747A5">
        <w:rPr>
          <w:sz w:val="28"/>
        </w:rPr>
        <w:t>8</w:t>
      </w:r>
      <w:r>
        <w:rPr>
          <w:sz w:val="28"/>
        </w:rPr>
        <w:t xml:space="preserve"> κιλά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ΣΕΤ = 1,</w:t>
      </w:r>
      <w:r w:rsidR="005747A5">
        <w:rPr>
          <w:sz w:val="28"/>
        </w:rPr>
        <w:t>84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Αντιβιώσεις = </w:t>
      </w:r>
      <w:r w:rsidR="005747A5">
        <w:rPr>
          <w:sz w:val="28"/>
        </w:rPr>
        <w:t>1</w:t>
      </w:r>
      <w:r w:rsidR="00695C07">
        <w:rPr>
          <w:sz w:val="28"/>
        </w:rPr>
        <w:t>000</w:t>
      </w:r>
      <w:r>
        <w:rPr>
          <w:sz w:val="28"/>
        </w:rPr>
        <w:t xml:space="preserve"> </w:t>
      </w:r>
      <w:r>
        <w:rPr>
          <w:rFonts w:cstheme="minorHAnsi"/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θέρμανσης = </w:t>
      </w:r>
      <w:r w:rsidR="005747A5">
        <w:rPr>
          <w:sz w:val="28"/>
        </w:rPr>
        <w:t>20</w:t>
      </w:r>
      <w:r w:rsidR="00695C07">
        <w:rPr>
          <w:sz w:val="28"/>
        </w:rPr>
        <w:t>00</w:t>
      </w:r>
      <w:r>
        <w:rPr>
          <w:sz w:val="28"/>
        </w:rPr>
        <w:t xml:space="preserve"> </w:t>
      </w:r>
      <w:r w:rsidRPr="008778E3">
        <w:rPr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αερισμού και φωτισμού = </w:t>
      </w:r>
      <w:r w:rsidR="005747A5">
        <w:rPr>
          <w:sz w:val="28"/>
        </w:rPr>
        <w:t>5</w:t>
      </w:r>
      <w:r w:rsidR="00695C07">
        <w:rPr>
          <w:sz w:val="28"/>
        </w:rPr>
        <w:t>00</w:t>
      </w:r>
      <w:r>
        <w:rPr>
          <w:sz w:val="28"/>
        </w:rPr>
        <w:t xml:space="preserve"> </w:t>
      </w:r>
      <w:r w:rsidRPr="008778E3">
        <w:rPr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στρωμνής = </w:t>
      </w:r>
      <w:r w:rsidR="005747A5">
        <w:rPr>
          <w:sz w:val="28"/>
        </w:rPr>
        <w:t>9</w:t>
      </w:r>
      <w:r w:rsidR="002E478F">
        <w:rPr>
          <w:sz w:val="28"/>
        </w:rPr>
        <w:t xml:space="preserve"> τόνοι </w:t>
      </w:r>
      <w:proofErr w:type="spellStart"/>
      <w:r w:rsidR="002E478F">
        <w:rPr>
          <w:sz w:val="28"/>
        </w:rPr>
        <w:t>ριζοφλοιός</w:t>
      </w:r>
      <w:proofErr w:type="spellEnd"/>
      <w:r>
        <w:rPr>
          <w:sz w:val="28"/>
        </w:rPr>
        <w:t xml:space="preserve"> προς 0,</w:t>
      </w:r>
      <w:r w:rsidR="002E478F">
        <w:rPr>
          <w:sz w:val="28"/>
        </w:rPr>
        <w:t>018</w:t>
      </w:r>
      <w:r>
        <w:rPr>
          <w:sz w:val="28"/>
        </w:rPr>
        <w:t xml:space="preserve"> </w:t>
      </w:r>
      <w:r w:rsidRPr="008778E3">
        <w:rPr>
          <w:sz w:val="28"/>
        </w:rPr>
        <w:t>€</w:t>
      </w:r>
      <w:r>
        <w:rPr>
          <w:sz w:val="28"/>
        </w:rPr>
        <w:t>/κιλό</w:t>
      </w:r>
    </w:p>
    <w:p w:rsidR="002E478F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 w:rsidRPr="002E478F">
        <w:rPr>
          <w:sz w:val="28"/>
        </w:rPr>
        <w:t xml:space="preserve">Εργατικά </w:t>
      </w:r>
      <w:r w:rsidR="00983F77" w:rsidRPr="002E478F">
        <w:rPr>
          <w:sz w:val="28"/>
        </w:rPr>
        <w:t xml:space="preserve">= </w:t>
      </w:r>
      <w:r w:rsidR="00695C07">
        <w:rPr>
          <w:sz w:val="28"/>
        </w:rPr>
        <w:t>5</w:t>
      </w:r>
      <w:r w:rsidR="002E478F" w:rsidRPr="002E478F">
        <w:rPr>
          <w:sz w:val="28"/>
        </w:rPr>
        <w:t>00</w:t>
      </w:r>
      <w:r w:rsidR="00983F77" w:rsidRPr="002E478F">
        <w:rPr>
          <w:sz w:val="28"/>
        </w:rPr>
        <w:t xml:space="preserve"> </w:t>
      </w:r>
      <w:r w:rsidR="00983F77" w:rsidRPr="002E478F">
        <w:rPr>
          <w:rFonts w:cstheme="minorHAnsi"/>
          <w:sz w:val="28"/>
        </w:rPr>
        <w:t>€</w:t>
      </w:r>
    </w:p>
    <w:p w:rsidR="008778E3" w:rsidRPr="002E478F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 w:rsidRPr="002E478F">
        <w:rPr>
          <w:sz w:val="28"/>
        </w:rPr>
        <w:t xml:space="preserve">Κόστος καθαρισμού = </w:t>
      </w:r>
      <w:r w:rsidR="005747A5">
        <w:rPr>
          <w:sz w:val="28"/>
        </w:rPr>
        <w:t>10</w:t>
      </w:r>
      <w:bookmarkStart w:id="0" w:name="_GoBack"/>
      <w:bookmarkEnd w:id="0"/>
      <w:r w:rsidRPr="002E478F">
        <w:rPr>
          <w:sz w:val="28"/>
        </w:rPr>
        <w:t>00 €</w:t>
      </w:r>
    </w:p>
    <w:p w:rsidR="008778E3" w:rsidRDefault="008778E3" w:rsidP="008778E3">
      <w:pPr>
        <w:jc w:val="both"/>
        <w:rPr>
          <w:sz w:val="28"/>
        </w:rPr>
      </w:pPr>
      <w:r>
        <w:rPr>
          <w:sz w:val="28"/>
        </w:rPr>
        <w:t>Να υπολογιστούν: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συνολικά ακαθάριστα έσοδα.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συνολικά έξοδα.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καθαρά έσοδα ανά εκτροφή, έτος και μήνα.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καθαρά έσοδα ανά πουλί.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Η απόδοση κεφαλαίου της εκτροφής.</w:t>
      </w:r>
    </w:p>
    <w:p w:rsidR="00983F77" w:rsidRPr="00983F77" w:rsidRDefault="00983F77" w:rsidP="00983F77">
      <w:pPr>
        <w:jc w:val="both"/>
        <w:rPr>
          <w:sz w:val="28"/>
        </w:rPr>
      </w:pPr>
      <w:r>
        <w:rPr>
          <w:sz w:val="28"/>
        </w:rPr>
        <w:t>Να δοθούν προτάσεις βελτίωσης της εκτροφής.</w:t>
      </w:r>
    </w:p>
    <w:p w:rsidR="008778E3" w:rsidRDefault="008778E3" w:rsidP="008778E3">
      <w:pPr>
        <w:jc w:val="both"/>
        <w:rPr>
          <w:sz w:val="28"/>
        </w:rPr>
      </w:pPr>
    </w:p>
    <w:p w:rsidR="008778E3" w:rsidRPr="008778E3" w:rsidRDefault="008778E3" w:rsidP="008778E3">
      <w:pPr>
        <w:jc w:val="both"/>
        <w:rPr>
          <w:sz w:val="28"/>
        </w:rPr>
      </w:pPr>
    </w:p>
    <w:sectPr w:rsidR="008778E3" w:rsidRPr="008778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3483"/>
    <w:multiLevelType w:val="hybridMultilevel"/>
    <w:tmpl w:val="651AF5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93531"/>
    <w:multiLevelType w:val="hybridMultilevel"/>
    <w:tmpl w:val="D340F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22A88"/>
    <w:multiLevelType w:val="hybridMultilevel"/>
    <w:tmpl w:val="C2DC0A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E3"/>
    <w:rsid w:val="002E478F"/>
    <w:rsid w:val="005747A5"/>
    <w:rsid w:val="00695C07"/>
    <w:rsid w:val="008778E3"/>
    <w:rsid w:val="008E39AB"/>
    <w:rsid w:val="00983F77"/>
    <w:rsid w:val="00AC247B"/>
    <w:rsid w:val="00C4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Symeon</dc:creator>
  <cp:lastModifiedBy>George Symeon</cp:lastModifiedBy>
  <cp:revision>2</cp:revision>
  <dcterms:created xsi:type="dcterms:W3CDTF">2020-04-26T08:59:00Z</dcterms:created>
  <dcterms:modified xsi:type="dcterms:W3CDTF">2020-04-26T08:59:00Z</dcterms:modified>
</cp:coreProperties>
</file>