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A2" w:rsidRPr="00B850F2" w:rsidRDefault="006172A2" w:rsidP="00B850F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 w:rsidRPr="00B850F2">
        <w:rPr>
          <w:noProof/>
          <w:sz w:val="24"/>
          <w:szCs w:val="24"/>
          <w:lang w:eastAsia="el-GR"/>
        </w:rPr>
        <w:drawing>
          <wp:inline distT="0" distB="0" distL="0" distR="0">
            <wp:extent cx="4436745" cy="532765"/>
            <wp:effectExtent l="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106" w:rsidRPr="00B850F2" w:rsidRDefault="003C2106" w:rsidP="00B850F2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</w:rPr>
        <w:t>ΣΧΟΛΗ ΔΙΟΙΚΗΣΗΣ ΟΙΚΟΝΟΜΙΑΣ</w:t>
      </w:r>
    </w:p>
    <w:p w:rsidR="00143E8E" w:rsidRPr="00B850F2" w:rsidRDefault="00143E8E" w:rsidP="00B850F2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</w:rPr>
        <w:t>Τμήμα Λογιστικής και Χρηματοοικονομικής</w:t>
      </w:r>
    </w:p>
    <w:p w:rsidR="00F22B68" w:rsidRPr="00B850F2" w:rsidRDefault="00F22B68" w:rsidP="00B850F2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</w:rPr>
      </w:pPr>
      <w:r w:rsidRPr="00B850F2">
        <w:rPr>
          <w:noProof/>
          <w:sz w:val="24"/>
          <w:szCs w:val="24"/>
          <w:lang w:eastAsia="el-GR"/>
        </w:rPr>
        <w:drawing>
          <wp:inline distT="0" distB="0" distL="0" distR="0">
            <wp:extent cx="3185326" cy="771277"/>
            <wp:effectExtent l="19050" t="0" r="0" b="0"/>
            <wp:docPr id="4" name="Εικόνα 4" descr="Accounting and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counting and Fin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77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31" w:rsidRPr="00B850F2" w:rsidRDefault="006A19BA" w:rsidP="00B850F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Οδηγίες Συγγραφής Πτυχιακών Εργασιών</w:t>
      </w:r>
    </w:p>
    <w:p w:rsidR="0016511A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1)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Στην πρώτη σελίδα θα 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>υπάρχει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το </w:t>
      </w:r>
      <w:r w:rsidR="00CC1481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νέο 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λογότυπο του ΤΕΙ Δυτικής Μακεδονίας, </w:t>
      </w:r>
      <w:r w:rsidR="00DB7D08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το όνομα της σχολής, το όνομα του τμήματος,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ο τίτλος της εργασίας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το ονοματεπώνυμο και ο αριθμός μητρώου του φοιτητή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ο 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ονοματεπώνυμο του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επιβλέπ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οντος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καθηγητή </w:t>
      </w:r>
      <w:r w:rsidR="00DB7D08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(Ο Επιβλέπων: </w:t>
      </w:r>
      <w:r w:rsidR="00EF4083" w:rsidRPr="00B850F2">
        <w:rPr>
          <w:rFonts w:ascii="Arial" w:hAnsi="Arial" w:cs="Arial"/>
          <w:sz w:val="24"/>
          <w:szCs w:val="24"/>
        </w:rPr>
        <w:t>Αναπληρωτή</w:t>
      </w:r>
      <w:r w:rsidR="00DB7D08" w:rsidRPr="00B850F2">
        <w:rPr>
          <w:rFonts w:ascii="Arial" w:hAnsi="Arial" w:cs="Arial"/>
          <w:sz w:val="24"/>
          <w:szCs w:val="24"/>
        </w:rPr>
        <w:t>ς Καθηγητής Δρ. Κυριαζόπουλος Γεώργιος</w:t>
      </w:r>
      <w:r w:rsidR="00DB7D08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)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και η ημερομηνία που θα ολοκληρωθεί και θα αποσταλεί με 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email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στον επιβλέποντα καθηγητή ως συνημμένο αρχείο 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2007 η 20</w:t>
      </w:r>
      <w:r w:rsidR="004266B8" w:rsidRPr="00B850F2">
        <w:rPr>
          <w:rFonts w:ascii="Arial" w:eastAsia="Times New Roman" w:hAnsi="Arial" w:cs="Arial"/>
          <w:sz w:val="24"/>
          <w:szCs w:val="24"/>
          <w:lang w:eastAsia="el-GR"/>
        </w:rPr>
        <w:t>10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</w:p>
    <w:p w:rsidR="00F80C46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2)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είναι γραμμένη η υπεύθυνη δήλωση λογοκλοπής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, το κείμενο της οποίας παρατίθεται στο τέλος των οδηγιών.</w:t>
      </w:r>
    </w:p>
    <w:p w:rsidR="00DF0C31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3)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ένας πρόλογος με τις ευχαριστίες</w:t>
      </w:r>
    </w:p>
    <w:p w:rsidR="0016511A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4)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είναι γραμμένη μια περίληψη 500 λέξεων το πολύ στην όποια θα περιγράφεται όλη η εργασία ανά κεφάλαιο.</w:t>
      </w:r>
      <w:r w:rsidR="00162E5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Στο τέλος βάζεις λέξεις κλειδιά. 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>Η περίληψη αυτή θα</w:t>
      </w:r>
      <w:r w:rsidR="003C36D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είναι γραμμένη και στα αγγλικά σε νέα σελίδα.</w:t>
      </w:r>
    </w:p>
    <w:p w:rsidR="0016511A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5)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γράφονται τα περιεχόμενα στοιχισμένα με τις σελίδες τους χρησιμοποιώντας είτε το σύστημα του 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είτε το </w:t>
      </w: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πλήκτρο </w:t>
      </w:r>
      <w:r w:rsidRPr="00B850F2">
        <w:rPr>
          <w:rFonts w:ascii="Arial" w:eastAsia="Times New Roman" w:hAnsi="Arial" w:cs="Arial"/>
          <w:b/>
          <w:sz w:val="24"/>
          <w:szCs w:val="24"/>
          <w:lang w:val="en-US" w:eastAsia="el-GR"/>
        </w:rPr>
        <w:t>tab</w:t>
      </w:r>
      <w:r w:rsidR="003C36D4" w:rsidRPr="00B850F2">
        <w:rPr>
          <w:rFonts w:ascii="Arial" w:eastAsia="Times New Roman" w:hAnsi="Arial" w:cs="Arial"/>
          <w:sz w:val="24"/>
          <w:szCs w:val="24"/>
          <w:lang w:eastAsia="el-GR"/>
        </w:rPr>
        <w:t>, αρχίζοντας από την Εισαγωγή και κάτω.</w:t>
      </w:r>
    </w:p>
    <w:p w:rsidR="0016511A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6)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θα είναι γραμμένη η </w:t>
      </w:r>
      <w:r w:rsidR="003C36D4" w:rsidRPr="00B850F2">
        <w:rPr>
          <w:rFonts w:ascii="Arial" w:eastAsia="Times New Roman" w:hAnsi="Arial" w:cs="Arial"/>
          <w:sz w:val="24"/>
          <w:szCs w:val="24"/>
          <w:lang w:eastAsia="el-GR"/>
        </w:rPr>
        <w:t>Ε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ισαγωγή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(Π.Χ. Ιστορικά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κλαδικά στοιχεία, ή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γενικά για την οικονομία της 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των χωρών 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που εξετάζουμε, 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της Ευρωζώνης 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>ή/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>και της Ελλάδος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, ανάλογα με το θέμα</w:t>
      </w:r>
      <w:r w:rsidR="003C36D4" w:rsidRPr="00B850F2">
        <w:rPr>
          <w:rFonts w:ascii="Arial" w:eastAsia="Times New Roman" w:hAnsi="Arial" w:cs="Arial"/>
          <w:sz w:val="24"/>
          <w:szCs w:val="24"/>
          <w:lang w:eastAsia="el-GR"/>
        </w:rPr>
        <w:t>, καθώς και ο σκοπός της εργασίας και το κίνητρο δημιουργίας αυτής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)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περίπου 5-6 σελίδες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16511A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7)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Στο 1ο κεφάλαιο θα είναι γραμμένο γεμάτο με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οικονομικές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πληροφορίες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(Π.Χ.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για τον κλάδο 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και ειδικά για τις εταιρείες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με τ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>ις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οποί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>ες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θα ασχοληθεί κάποιος 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>φοιτητής σ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την πτυχιακή του εργασία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όπως 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ποιος είναι ο κλάδος, ποιες οι εταιρείες που τον απαρτίζουν, η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σ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υνεισφορά του κλάδου στο ΑΕΠ, Εισαγωγές, Εξαγωγές, </w:t>
      </w:r>
      <w:r w:rsidR="00D24559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Εξαγορές -Συγχωνεύσεις αν υπάρχουν, 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>το μ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ερίδιο 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>α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γοράς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εταιρειών </w:t>
      </w:r>
      <w:r w:rsidR="00D14E2A" w:rsidRPr="00B850F2">
        <w:rPr>
          <w:rFonts w:ascii="Arial" w:eastAsia="Times New Roman" w:hAnsi="Arial" w:cs="Arial"/>
          <w:sz w:val="24"/>
          <w:szCs w:val="24"/>
          <w:lang w:eastAsia="el-GR"/>
        </w:rPr>
        <w:t>κλπ).</w:t>
      </w:r>
    </w:p>
    <w:p w:rsidR="00DF0C31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8)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Στο 2ο κεφάλαιο θα είναι γραμμένο όλο το εννοιολογικό </w:t>
      </w:r>
      <w:r w:rsidR="00053C6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και το θεωρητικό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πλαίσιο της πτυχιακής (ορισμοί, πλεονεκτήματα μειονεκτήματα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, εγγραφές, </w:t>
      </w:r>
      <w:r w:rsidR="00053C6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τύποι, εξήγηση τύπων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παραδείγματα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κλπ)</w:t>
      </w:r>
      <w:r w:rsidR="00053C6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Όλοι οι τύποι θα έχουν ενιαία αρίθμηση στο δεξί μέρος της σελίδας.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lastRenderedPageBreak/>
        <w:t xml:space="preserve">Οι τύποι θα είναι γραμμένοι είτε με το 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Mathtype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είτε με </w:t>
      </w:r>
      <w:r w:rsidR="00CC1481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ο πρότυπο του </w:t>
      </w:r>
      <w:r w:rsidR="00CC1481" w:rsidRPr="00B850F2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έτσι ώστε να είναι ομοιόμορφοι.</w:t>
      </w:r>
    </w:p>
    <w:p w:rsidR="003C36D4" w:rsidRPr="00B850F2" w:rsidRDefault="003C36D4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Π.χ. </w:t>
      </w:r>
      <w:r w:rsidRPr="00B850F2">
        <w:rPr>
          <w:rFonts w:ascii="Arial" w:eastAsia="Times New Roman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1447165" cy="461010"/>
            <wp:effectExtent l="19050" t="0" r="63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ab/>
        <w:t>(1)</w:t>
      </w:r>
    </w:p>
    <w:p w:rsidR="0016511A" w:rsidRPr="00B850F2" w:rsidRDefault="00053C6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9</w:t>
      </w:r>
      <w:r w:rsidR="00956937"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Στο </w:t>
      </w:r>
      <w:r w:rsidR="00162E5A" w:rsidRPr="00B850F2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>ο κεφάλαιο πραγματοποιούνται οι υπολογισμοί η ανάλυση η παράθεση στοιχείων οι π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ί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νακες και τα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γραφήμα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>τα.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Ο κάθε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πίνακας 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>θα έχ</w:t>
      </w:r>
      <w:r w:rsidR="00D24559" w:rsidRPr="00B850F2">
        <w:rPr>
          <w:rFonts w:ascii="Arial" w:eastAsia="Times New Roman" w:hAnsi="Arial" w:cs="Arial"/>
          <w:sz w:val="24"/>
          <w:szCs w:val="24"/>
          <w:lang w:eastAsia="el-GR"/>
        </w:rPr>
        <w:t>ει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ενιαία αρίθμηση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και τίτλο 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>στο πάνω μέρος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σε όλη την πτυχιακή εργασία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με </w:t>
      </w:r>
      <w:r w:rsidR="00E65AF4" w:rsidRPr="00B850F2">
        <w:rPr>
          <w:rFonts w:ascii="Arial" w:eastAsia="Times New Roman" w:hAnsi="Arial" w:cs="Arial"/>
          <w:sz w:val="24"/>
          <w:szCs w:val="24"/>
          <w:lang w:val="en-US" w:eastAsia="el-GR"/>
        </w:rPr>
        <w:t>bold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>. Επίσης στο κάτω μέρος θα έχ</w:t>
      </w:r>
      <w:r w:rsidR="00D24559" w:rsidRPr="00B850F2">
        <w:rPr>
          <w:rFonts w:ascii="Arial" w:eastAsia="Times New Roman" w:hAnsi="Arial" w:cs="Arial"/>
          <w:sz w:val="24"/>
          <w:szCs w:val="24"/>
          <w:lang w:eastAsia="el-GR"/>
        </w:rPr>
        <w:t>ει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πηγή 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>αλλά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θα είναι γραμμένη με μικρότερη γραμματοσειρά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(</w:t>
      </w:r>
      <w:r w:rsidR="003D04FF" w:rsidRPr="00B850F2">
        <w:rPr>
          <w:rFonts w:ascii="Arial" w:eastAsia="Times New Roman" w:hAnsi="Arial" w:cs="Arial"/>
          <w:sz w:val="24"/>
          <w:szCs w:val="24"/>
          <w:lang w:val="en-US" w:eastAsia="el-GR"/>
        </w:rPr>
        <w:t>Arial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10)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D24559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Το ίδιο ακριβώς θα ισχύει και για κάθε 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διάγραμμα, </w:t>
      </w:r>
      <w:r w:rsidR="00D24559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γράφημα ή εικόνα. 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>Κάτω απ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την πηγή θα υπάρχει και ένας σχολιασμός 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τουλάχιστον 3 γραμμών 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>για κάθε πίνακα</w:t>
      </w:r>
      <w:r w:rsidR="00D24559" w:rsidRPr="00B850F2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διάγραμμα η γράφημα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ή εικόνα</w:t>
      </w:r>
      <w:r w:rsidR="00956937" w:rsidRPr="00B850F2">
        <w:rPr>
          <w:rFonts w:ascii="Arial" w:eastAsia="Times New Roman" w:hAnsi="Arial" w:cs="Arial"/>
          <w:sz w:val="24"/>
          <w:szCs w:val="24"/>
          <w:lang w:eastAsia="el-GR"/>
        </w:rPr>
        <w:t>. Δεν χωρίζουμε πότε πίνακα και σχεδιάγραμμα σε 2 σελίδες.</w:t>
      </w:r>
    </w:p>
    <w:p w:rsidR="0016511A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3C67"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0</w:t>
      </w: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Μετά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το πέρας των αναλύσεων </w:t>
      </w:r>
      <w:r w:rsidR="00162E5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και της πτυχιακής γενικά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γραφούμε τα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Σ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υμπεράσματα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σε καινούργια σελίδα</w:t>
      </w:r>
      <w:r w:rsidR="00162E5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και ξεχωριστό κεφάλαιο χωρίς να το αριθμήσουμε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B850F2" w:rsidRPr="00B850F2" w:rsidRDefault="00956937" w:rsidP="00B85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053C67"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Μετά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επίσης σε καινούργια σελίδα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γραφούμε την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Β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ιβλιογραφία 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δηλαδή βιβλία, επιστημονικά άρθρα δημοσιευμένα σε ξενόγλωσσα διεθνή επιστημονικά περιοδικά που ονομάζονται </w:t>
      </w:r>
      <w:r w:rsidR="00984BCB" w:rsidRPr="00B850F2">
        <w:rPr>
          <w:rFonts w:ascii="Arial" w:eastAsia="Times New Roman" w:hAnsi="Arial" w:cs="Arial"/>
          <w:sz w:val="24"/>
          <w:szCs w:val="24"/>
          <w:lang w:val="en-US" w:eastAsia="el-GR"/>
        </w:rPr>
        <w:t>journals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και τις πηγές 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internet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κατά αλφαβητική σειρά. Πρώτα 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την Ελληνική Βιβλιογραφία με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ους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Έ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λλην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ες συγγραφείς και μετά τους ξένους (Π.Χ. Παπαδόπουλος Λ., (2014), </w:t>
      </w:r>
      <w:r w:rsidR="003D04FF" w:rsidRPr="00B850F2">
        <w:rPr>
          <w:rFonts w:ascii="Arial" w:eastAsia="Times New Roman" w:hAnsi="Arial" w:cs="Arial"/>
          <w:i/>
          <w:sz w:val="24"/>
          <w:szCs w:val="24"/>
          <w:lang w:eastAsia="el-GR"/>
        </w:rPr>
        <w:t>"Πηγές και Χρήσεις Κεφαλαίου Κίνησης"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, Εκδόσεις Ηρακλής Α.Ε. Αθήναι)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>, δίχως αρίθμηση).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B5BC7" w:rsidRPr="00B850F2">
        <w:rPr>
          <w:rFonts w:ascii="Arial" w:eastAsia="Times New Roman" w:hAnsi="Arial" w:cs="Arial"/>
          <w:sz w:val="24"/>
          <w:szCs w:val="24"/>
          <w:lang w:eastAsia="el-GR"/>
        </w:rPr>
        <w:t>Όλες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B5BC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οι </w:t>
      </w:r>
      <w:r w:rsidR="007E2065" w:rsidRPr="00B850F2">
        <w:rPr>
          <w:rFonts w:ascii="Arial" w:eastAsia="Times New Roman" w:hAnsi="Arial" w:cs="Arial"/>
          <w:sz w:val="24"/>
          <w:szCs w:val="24"/>
          <w:lang w:eastAsia="el-GR"/>
        </w:rPr>
        <w:t>ιστοσελίδες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B5BC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internet</w:t>
      </w:r>
      <w:r w:rsidR="007E2065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που παρέχουν πληροφορίες, διαγράμματα, εικόνες, άρθρα, κλπ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7E2065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προκειμένου να γίνουν δεκτές θα πρέπει να είναι επίσημες και επιστημονικές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(πχ. </w:t>
      </w:r>
      <w:r w:rsidR="003D04FF" w:rsidRPr="00B850F2">
        <w:rPr>
          <w:rFonts w:ascii="Arial" w:eastAsia="Times New Roman" w:hAnsi="Arial" w:cs="Arial"/>
          <w:sz w:val="24"/>
          <w:szCs w:val="24"/>
          <w:lang w:val="en-US" w:eastAsia="el-GR"/>
        </w:rPr>
        <w:t>wikipedia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162E5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διεθνή συνέδρια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και περιοδικά </w:t>
      </w:r>
      <w:r w:rsidR="00E65AF4" w:rsidRPr="00B850F2">
        <w:rPr>
          <w:rFonts w:ascii="Arial" w:eastAsia="Times New Roman" w:hAnsi="Arial" w:cs="Arial"/>
          <w:sz w:val="24"/>
          <w:szCs w:val="24"/>
          <w:lang w:val="en-US" w:eastAsia="el-GR"/>
        </w:rPr>
        <w:t>journals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, καθώς 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>και πηγές από διδακτορικά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) </w:t>
      </w:r>
      <w:r w:rsidR="007E2065" w:rsidRPr="00B850F2">
        <w:rPr>
          <w:rFonts w:ascii="Arial" w:eastAsia="Times New Roman" w:hAnsi="Arial" w:cs="Arial"/>
          <w:sz w:val="24"/>
          <w:szCs w:val="24"/>
          <w:lang w:eastAsia="el-GR"/>
        </w:rPr>
        <w:t>και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7E2065" w:rsidRPr="00B850F2">
        <w:rPr>
          <w:rFonts w:ascii="Arial" w:eastAsia="Times New Roman" w:hAnsi="Arial" w:cs="Arial"/>
          <w:sz w:val="24"/>
          <w:szCs w:val="24"/>
          <w:lang w:eastAsia="el-GR"/>
        </w:rPr>
        <w:t>όχι αμφιβόλου εγκυρότητας</w:t>
      </w:r>
      <w:r w:rsidR="00162E5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(αντιγραφή από άλλες πτυχιακές, εφημερίδες 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ή </w:t>
      </w:r>
      <w:proofErr w:type="spellStart"/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>ειδησιογραφικά</w:t>
      </w:r>
      <w:proofErr w:type="spellEnd"/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65AF4" w:rsidRPr="00B850F2">
        <w:rPr>
          <w:rFonts w:ascii="Arial" w:eastAsia="Times New Roman" w:hAnsi="Arial" w:cs="Arial"/>
          <w:sz w:val="24"/>
          <w:szCs w:val="24"/>
          <w:lang w:val="en-US" w:eastAsia="el-GR"/>
        </w:rPr>
        <w:t>sites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62E5A" w:rsidRPr="00B850F2">
        <w:rPr>
          <w:rFonts w:ascii="Arial" w:eastAsia="Times New Roman" w:hAnsi="Arial" w:cs="Arial"/>
          <w:sz w:val="24"/>
          <w:szCs w:val="24"/>
          <w:lang w:eastAsia="el-GR"/>
        </w:rPr>
        <w:t>κλπ)</w:t>
      </w:r>
      <w:r w:rsidR="00B850F2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και να περιέχουν την ημερομηνία προσπέλασης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984BCB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16DBB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Επίσης η βιβλιογραφία δεν θα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πρέπει να </w:t>
      </w:r>
      <w:r w:rsidR="00616DBB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περιέχει λιγότερα από 5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σύγχρονα </w:t>
      </w:r>
      <w:r w:rsidR="00616DBB" w:rsidRPr="00B850F2">
        <w:rPr>
          <w:rFonts w:ascii="Arial" w:eastAsia="Times New Roman" w:hAnsi="Arial" w:cs="Arial"/>
          <w:sz w:val="24"/>
          <w:szCs w:val="24"/>
          <w:lang w:eastAsia="el-GR"/>
        </w:rPr>
        <w:t>βιβλία</w:t>
      </w:r>
      <w:r w:rsidR="00162E5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τουλάχιστον μέχρι 5 έτη πριν από την εργασία και όχι αργότερα</w:t>
      </w:r>
      <w:r w:rsidR="00616DBB" w:rsidRPr="00B850F2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B850F2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Ανακεφαλαιώνοντας για την βιβλιογραφία </w:t>
      </w:r>
      <w:r w:rsidR="00B850F2" w:rsidRPr="00B850F2">
        <w:rPr>
          <w:rFonts w:ascii="Arial" w:hAnsi="Arial" w:cs="Arial"/>
          <w:sz w:val="24"/>
          <w:szCs w:val="24"/>
        </w:rPr>
        <w:t xml:space="preserve">Η ΒΙΒΛΙΟΓΡΑΦΙΑ ΓΡΑΦΕΤΑΙ ΣΕ ΞΕΧΩΡΙΣΤΗ ΣΕΛΙΔΑ ΜΕΤΑ ΤΑ ΣΥΜΠΕΡΑΣΜΑΤΑ ΚΑΤΑ ΑΛΦΑΒΗΤΙΚΗ ΣΕΙΡΑ ΠΡΩΤΑ Η ΟΙ ΕΛΛΗΝΕΣ ΣΥΓΓΡΑΦΕΙΣ ΚΑΙ ΜΕΤΑ ΟΙ ΞΕΝΟΙ ΩΣ ΕΞΗΣ: Παπαδόπουλος Λ., (2012), "Εξαγορές και Συγχωνεύσεις Τραπεζών" </w:t>
      </w:r>
      <w:r w:rsidR="00B850F2" w:rsidRPr="00B850F2">
        <w:rPr>
          <w:rFonts w:ascii="Arial" w:hAnsi="Arial" w:cs="Arial"/>
          <w:i/>
          <w:sz w:val="24"/>
          <w:szCs w:val="24"/>
        </w:rPr>
        <w:t>Εκδόσεις Ηρακλής Α.Ε. Αθήνα.</w:t>
      </w:r>
      <w:r w:rsidR="00B850F2" w:rsidRPr="00B850F2">
        <w:rPr>
          <w:rFonts w:ascii="Arial" w:hAnsi="Arial" w:cs="Arial"/>
          <w:sz w:val="24"/>
          <w:szCs w:val="24"/>
        </w:rPr>
        <w:t xml:space="preserve"> ΤΟ ΙΔΙΟ ΙΣΧΥΕΙ ΚΑΙ ΓΙΑ ΤΟΥΣ ΞΕΝΟΥΣ ΣΥΓΓΡΑΦΕΙΣ. Π.χ. </w:t>
      </w:r>
      <w:r w:rsidR="00B850F2" w:rsidRPr="00B850F2">
        <w:rPr>
          <w:rFonts w:ascii="Arial" w:hAnsi="Arial" w:cs="Arial"/>
          <w:sz w:val="24"/>
          <w:szCs w:val="24"/>
          <w:lang w:val="en-US"/>
        </w:rPr>
        <w:t>Casper</w:t>
      </w:r>
      <w:r w:rsidR="00B850F2" w:rsidRPr="00B850F2">
        <w:rPr>
          <w:rFonts w:ascii="Arial" w:hAnsi="Arial" w:cs="Arial"/>
          <w:sz w:val="24"/>
          <w:szCs w:val="24"/>
        </w:rPr>
        <w:t xml:space="preserve"> </w:t>
      </w:r>
      <w:r w:rsidR="00B850F2" w:rsidRPr="00B850F2">
        <w:rPr>
          <w:rFonts w:ascii="Arial" w:hAnsi="Arial" w:cs="Arial"/>
          <w:sz w:val="24"/>
          <w:szCs w:val="24"/>
          <w:lang w:val="en-US"/>
        </w:rPr>
        <w:t>N</w:t>
      </w:r>
      <w:r w:rsidR="00B850F2" w:rsidRPr="00B850F2">
        <w:rPr>
          <w:rFonts w:ascii="Arial" w:hAnsi="Arial" w:cs="Arial"/>
          <w:sz w:val="24"/>
          <w:szCs w:val="24"/>
        </w:rPr>
        <w:t xml:space="preserve">., (2017). </w:t>
      </w:r>
      <w:r w:rsidR="00B850F2" w:rsidRPr="00B850F2">
        <w:rPr>
          <w:rFonts w:ascii="Arial" w:hAnsi="Arial" w:cs="Arial"/>
          <w:sz w:val="24"/>
          <w:szCs w:val="24"/>
          <w:lang w:val="en-US"/>
        </w:rPr>
        <w:t xml:space="preserve">"Mergers and Acquisitions". </w:t>
      </w:r>
      <w:r w:rsidR="00B850F2" w:rsidRPr="00B850F2">
        <w:rPr>
          <w:rFonts w:ascii="Arial" w:hAnsi="Arial" w:cs="Arial"/>
          <w:i/>
          <w:sz w:val="24"/>
          <w:szCs w:val="24"/>
          <w:lang w:val="en-US"/>
        </w:rPr>
        <w:t>International Journal of Banking and Finance Vol. 1 (4) pp. 145-159, June 2017</w:t>
      </w:r>
      <w:r w:rsidR="00B850F2" w:rsidRPr="00B850F2">
        <w:rPr>
          <w:rFonts w:ascii="Arial" w:hAnsi="Arial" w:cs="Arial"/>
          <w:sz w:val="24"/>
          <w:szCs w:val="24"/>
          <w:lang w:val="en-US"/>
        </w:rPr>
        <w:t xml:space="preserve">. </w:t>
      </w:r>
      <w:r w:rsidR="00B850F2" w:rsidRPr="00B850F2">
        <w:rPr>
          <w:rFonts w:ascii="Arial" w:hAnsi="Arial" w:cs="Arial"/>
          <w:sz w:val="24"/>
          <w:szCs w:val="24"/>
        </w:rPr>
        <w:t>ΕΠΕΙΤΑ ΘΑ ΓΡΑΦΟΝΤΑΙ ΟΙ ΙΣΤΟΣΕΛΙΔΕΣ ΙΝΤΕΡΝΕΤ ΑΠΟ ΤΙΣ ΟΠΟΙΕΣ ΑΝΤΛΗΘΗΚΑΝ ΠΛΗΡΟΦΟΡΙΕΣ ΓΙΑ ΤΗΝ ΕΡΓΑΣΙΑ ΚΑΙ ΠΟΤΕ ΕΓΙΝΕ ΑΝΑΚΤΗΣΗ ΑΥΤΩΝ ΤΩΝ ΣΕΛΙΔΩΝ.</w:t>
      </w:r>
    </w:p>
    <w:p w:rsidR="00CC1481" w:rsidRPr="00B850F2" w:rsidRDefault="00CC1481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12)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Μετά την Βιβλιογραφία γράφουμε τα παραρτήματα αν υπάρχουν (π.χ. ισολογισμοί).</w:t>
      </w:r>
    </w:p>
    <w:p w:rsidR="002658E1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CC1481"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Η πτυχιακή εργασία θα είναι γραμμένη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μ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ε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γραμματοσειρά 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Arial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12 πλήρη στοίχιση με 1,5 διάστημα μεταξύ των γραμμών</w:t>
      </w:r>
      <w:r w:rsidR="00EB64E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και όχι λιγότερη από 100 σελίδες.</w:t>
      </w:r>
      <w:r w:rsidR="005934DC" w:rsidRPr="00B850F2">
        <w:rPr>
          <w:sz w:val="24"/>
          <w:szCs w:val="24"/>
        </w:rPr>
        <w:t xml:space="preserve"> </w:t>
      </w:r>
    </w:p>
    <w:p w:rsidR="002658E1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lastRenderedPageBreak/>
        <w:t>1</w:t>
      </w:r>
      <w:r w:rsidR="00CC1481"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Σ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ε καθε σελίδα της πτυχιακής εργασίας θα υπάρχουν τουλάχιστον μια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φορά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αναφορές, παραπομπές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ή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αριθμημένες υποσημειώσεις συμφώνα με το σύστημα του </w:t>
      </w:r>
      <w:r w:rsidR="00E734C1" w:rsidRPr="00B850F2">
        <w:rPr>
          <w:rFonts w:ascii="Arial" w:eastAsia="Times New Roman" w:hAnsi="Arial" w:cs="Arial"/>
          <w:sz w:val="24"/>
          <w:szCs w:val="24"/>
          <w:lang w:val="en-US" w:eastAsia="el-GR"/>
        </w:rPr>
        <w:t>Microsoft</w:t>
      </w:r>
      <w:r w:rsidR="00E734C1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="00E734C1" w:rsidRPr="00B850F2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162E5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58366D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δηλαδή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βάζ</w:t>
      </w:r>
      <w:r w:rsidR="003C6871" w:rsidRPr="00B850F2">
        <w:rPr>
          <w:rFonts w:ascii="Arial" w:hAnsi="Arial" w:cs="Arial"/>
          <w:sz w:val="24"/>
          <w:szCs w:val="24"/>
          <w:shd w:val="clear" w:color="auto" w:fill="FFFFFF"/>
        </w:rPr>
        <w:t>ουμε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τον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κέρσορα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στο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τέλος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μιας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παραγράφου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ή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πρότασης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και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πατά</w:t>
      </w:r>
      <w:r w:rsidR="003C6871" w:rsidRPr="00B850F2">
        <w:rPr>
          <w:rFonts w:ascii="Arial" w:hAnsi="Arial" w:cs="Arial"/>
          <w:sz w:val="24"/>
          <w:szCs w:val="24"/>
          <w:shd w:val="clear" w:color="auto" w:fill="FFFFFF"/>
        </w:rPr>
        <w:t>με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στην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κεντρική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μπάρα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του </w:t>
      </w:r>
      <w:r w:rsidR="003C6871" w:rsidRPr="00B850F2">
        <w:rPr>
          <w:rFonts w:ascii="Arial" w:hAnsi="Arial" w:cs="Arial"/>
          <w:sz w:val="24"/>
          <w:szCs w:val="24"/>
          <w:shd w:val="clear" w:color="auto" w:fill="FFFFFF"/>
          <w:lang w:val="en-US"/>
        </w:rPr>
        <w:t>Microsoft</w:t>
      </w:r>
      <w:r w:rsidR="003C6871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65AF4" w:rsidRPr="00B850F2">
        <w:rPr>
          <w:rFonts w:ascii="Arial" w:hAnsi="Arial" w:cs="Arial"/>
          <w:sz w:val="24"/>
          <w:szCs w:val="24"/>
          <w:shd w:val="clear" w:color="auto" w:fill="FFFFFF"/>
          <w:lang w:val="en-US"/>
        </w:rPr>
        <w:t>office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word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αναφορές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734C1" w:rsidRPr="00B850F2">
        <w:rPr>
          <w:rFonts w:ascii="Arial" w:hAnsi="Arial" w:cs="Arial"/>
          <w:sz w:val="24"/>
          <w:szCs w:val="24"/>
          <w:shd w:val="clear" w:color="auto" w:fill="FFFFFF"/>
        </w:rPr>
        <w:t>αναφορές, εισαγωγή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υποσημείωσης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και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γράφ</w:t>
      </w:r>
      <w:r w:rsidR="003C6871" w:rsidRPr="00B850F2">
        <w:rPr>
          <w:rFonts w:ascii="Arial" w:hAnsi="Arial" w:cs="Arial"/>
          <w:sz w:val="24"/>
          <w:szCs w:val="24"/>
          <w:shd w:val="clear" w:color="auto" w:fill="FFFFFF"/>
        </w:rPr>
        <w:t>ουμε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65AF4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με </w:t>
      </w:r>
      <w:r w:rsidR="00E65AF4" w:rsidRPr="00B850F2">
        <w:rPr>
          <w:rFonts w:ascii="Arial" w:hAnsi="Arial" w:cs="Arial"/>
          <w:sz w:val="24"/>
          <w:szCs w:val="24"/>
          <w:shd w:val="clear" w:color="auto" w:fill="FFFFFF"/>
          <w:lang w:val="en-US"/>
        </w:rPr>
        <w:t>Arial</w:t>
      </w:r>
      <w:r w:rsidR="00E65AF4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8 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ή 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  <w:lang w:val="en-US"/>
        </w:rPr>
        <w:t>Times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  <w:lang w:val="en-US"/>
        </w:rPr>
        <w:t>New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  <w:lang w:val="en-US"/>
        </w:rPr>
        <w:t>Roman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8 (αν η εργασία είναι γραμμένη σε 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  <w:lang w:val="en-US"/>
        </w:rPr>
        <w:t>Times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  <w:lang w:val="en-US"/>
        </w:rPr>
        <w:t>New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  <w:lang w:val="en-US"/>
        </w:rPr>
        <w:t>Roman</w:t>
      </w:r>
      <w:r w:rsidR="0058366D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12), 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>κ</w:t>
      </w:r>
      <w:r w:rsidR="00E65AF4" w:rsidRPr="00B850F2">
        <w:rPr>
          <w:rFonts w:ascii="Arial" w:hAnsi="Arial" w:cs="Arial"/>
          <w:sz w:val="24"/>
          <w:szCs w:val="24"/>
          <w:shd w:val="clear" w:color="auto" w:fill="FFFFFF"/>
        </w:rPr>
        <w:t>ά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τω από την γραμμή </w:t>
      </w:r>
      <w:r w:rsidR="00E734C1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που θα ανοίξει στο τέλος της σελίδας με αυτόματη αρίθμηση 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>απ</w:t>
      </w:r>
      <w:r w:rsidR="003C6871" w:rsidRPr="00B850F2">
        <w:rPr>
          <w:rFonts w:ascii="Arial" w:hAnsi="Arial" w:cs="Arial"/>
          <w:sz w:val="24"/>
          <w:szCs w:val="24"/>
          <w:shd w:val="clear" w:color="auto" w:fill="FFFFFF"/>
        </w:rPr>
        <w:t>ό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που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πήρ</w:t>
      </w:r>
      <w:r w:rsidR="003C6871" w:rsidRPr="00B850F2">
        <w:rPr>
          <w:rFonts w:ascii="Arial" w:hAnsi="Arial" w:cs="Arial"/>
          <w:sz w:val="24"/>
          <w:szCs w:val="24"/>
          <w:shd w:val="clear" w:color="auto" w:fill="FFFFFF"/>
        </w:rPr>
        <w:t>αμε</w:t>
      </w:r>
      <w:r w:rsidR="00162E5A" w:rsidRPr="00B850F2">
        <w:rPr>
          <w:rFonts w:ascii="Arial" w:hAnsi="Arial" w:cs="Arial"/>
          <w:sz w:val="24"/>
          <w:szCs w:val="24"/>
          <w:shd w:val="clear" w:color="auto" w:fill="FFFFFF"/>
        </w:rPr>
        <w:t xml:space="preserve"> τα </w:t>
      </w:r>
      <w:r w:rsidR="00FD5C04" w:rsidRPr="00B850F2">
        <w:rPr>
          <w:rFonts w:ascii="Arial" w:hAnsi="Arial" w:cs="Arial"/>
          <w:sz w:val="24"/>
          <w:szCs w:val="24"/>
          <w:shd w:val="clear" w:color="auto" w:fill="FFFFFF"/>
        </w:rPr>
        <w:t>γραφόμενα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C6871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Όταν όλα τα λόγια που γράφουμε σε μια παράγραφο είναι αυτούσια τότε μετά το τέλος της παραγράφου ανοίγουμε παρένθεση και γράφουμε το όνομα του συγγραφέα </w:t>
      </w:r>
      <w:r w:rsidR="0032392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τις σελίδες </w:t>
      </w:r>
      <w:r w:rsidR="003C6871" w:rsidRPr="00B850F2">
        <w:rPr>
          <w:rFonts w:ascii="Arial" w:eastAsia="Times New Roman" w:hAnsi="Arial" w:cs="Arial"/>
          <w:sz w:val="24"/>
          <w:szCs w:val="24"/>
          <w:lang w:eastAsia="el-GR"/>
        </w:rPr>
        <w:t>και την χρονιά που τα έγραψε και κλείνουμε την παρένθεση</w:t>
      </w:r>
      <w:r w:rsidR="0032392F" w:rsidRPr="00B850F2">
        <w:rPr>
          <w:rFonts w:ascii="Arial" w:eastAsia="Times New Roman" w:hAnsi="Arial" w:cs="Arial"/>
          <w:sz w:val="24"/>
          <w:szCs w:val="24"/>
          <w:lang w:eastAsia="el-GR"/>
        </w:rPr>
        <w:t>, π.χ. Παπαδόπουλος Γ., σελ.170-175, 2012). Στην βιβλιογραφία δεν ξεχνάμε να γράψουμε και τον τίτλο του βιβλίου ή άρθρου και τις εκδόσεις.</w:t>
      </w:r>
    </w:p>
    <w:p w:rsidR="00956937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CC1481"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5</w:t>
      </w: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Η εργασία θα αποστέλλεται </w:t>
      </w:r>
      <w:r w:rsidR="00162E5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ολοκληρωμένη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απ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τον φοιτητή στον επιβλέποντα καθηγητή μέσω </w:t>
      </w:r>
      <w:r w:rsidR="00B02F6F" w:rsidRPr="00B850F2">
        <w:rPr>
          <w:rFonts w:ascii="Arial" w:eastAsia="Times New Roman" w:hAnsi="Arial" w:cs="Arial"/>
          <w:sz w:val="24"/>
          <w:szCs w:val="24"/>
          <w:lang w:val="en-US" w:eastAsia="el-GR"/>
        </w:rPr>
        <w:t>e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mail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σαν συνημμένο αρχείο </w:t>
      </w:r>
      <w:r w:rsidR="00F357C0" w:rsidRPr="00B850F2">
        <w:rPr>
          <w:rFonts w:ascii="Arial" w:eastAsia="Times New Roman" w:hAnsi="Arial" w:cs="Arial"/>
          <w:sz w:val="24"/>
          <w:szCs w:val="24"/>
          <w:lang w:val="en-US" w:eastAsia="el-GR"/>
        </w:rPr>
        <w:t>Microsoft</w:t>
      </w:r>
      <w:r w:rsidR="00F357C0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F357C0" w:rsidRPr="00B850F2">
        <w:rPr>
          <w:rFonts w:ascii="Arial" w:eastAsia="Times New Roman" w:hAnsi="Arial" w:cs="Arial"/>
          <w:sz w:val="24"/>
          <w:szCs w:val="24"/>
          <w:lang w:val="en-US" w:eastAsia="el-GR"/>
        </w:rPr>
        <w:t>W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ord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2007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ή 2010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πάντα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>,5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μήνα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πριν την εξέταση προκειμένου να διορθωθεί εγκαίρως.</w:t>
      </w:r>
    </w:p>
    <w:p w:rsidR="00956937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CC1481"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6</w:t>
      </w: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Πριν την έναρξη συγγραφής της πτυχιακής εργασίας θα αποστέλλεται απ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τον φοιτητή με </w:t>
      </w:r>
      <w:r w:rsidR="000B5BC7" w:rsidRPr="00B850F2">
        <w:rPr>
          <w:rFonts w:ascii="Arial" w:eastAsia="Times New Roman" w:hAnsi="Arial" w:cs="Arial"/>
          <w:sz w:val="24"/>
          <w:szCs w:val="24"/>
          <w:lang w:val="en-US" w:eastAsia="el-GR"/>
        </w:rPr>
        <w:t>e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mail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σαν συνημμένο αρχείο 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2007 </w:t>
      </w:r>
      <w:r w:rsidR="003D04FF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ή 2010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στον επιβλέποντα καθηγητή και σε διάστημα όχι μεγαλύτερο απ</w:t>
      </w:r>
      <w:r w:rsidR="00ED30F7" w:rsidRPr="00B850F2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1</w:t>
      </w:r>
      <w:r w:rsidR="00ED30F7" w:rsidRPr="00B850F2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-20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ημέρες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από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την ανάληψη της πτυχιακής εργασίας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ένα περίγραμμα της εργασίας (περιεχόμενα χωρίς σελίδες με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τα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κ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εφάλαια</w:t>
      </w:r>
      <w:r w:rsidR="00162E5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τις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ενότητες </w:t>
      </w:r>
      <w:r w:rsidR="00ED30F7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και υποενότητες,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οι όποιες θα αναπτυχ</w:t>
      </w:r>
      <w:r w:rsidR="005E133B" w:rsidRPr="00B850F2">
        <w:rPr>
          <w:rFonts w:ascii="Arial" w:eastAsia="Times New Roman" w:hAnsi="Arial" w:cs="Arial"/>
          <w:sz w:val="24"/>
          <w:szCs w:val="24"/>
          <w:lang w:eastAsia="el-GR"/>
        </w:rPr>
        <w:t>θ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ούν προκειμένου να επιτευχτεί καλυτέρα ο συντονισμός και να γνωρίζει ο φοιτητής τα πλαίσια μέσα στα όποια θα κινηθεί η συγγραφή της πτυχιακής του εργασίας). </w:t>
      </w:r>
    </w:p>
    <w:p w:rsidR="00956937" w:rsidRPr="00B850F2" w:rsidRDefault="00956937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CC1481"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Κάθε φορά που 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γράφεται ένα νέο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κεφάλαιο θα πρέπει να αρχίζει απ</w:t>
      </w:r>
      <w:r w:rsidR="006A19BA" w:rsidRPr="00B850F2">
        <w:rPr>
          <w:rFonts w:ascii="Arial" w:eastAsia="Times New Roman" w:hAnsi="Arial" w:cs="Arial"/>
          <w:sz w:val="24"/>
          <w:szCs w:val="24"/>
          <w:lang w:eastAsia="el-GR"/>
        </w:rPr>
        <w:t>ό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καινούργια σελίδα.</w:t>
      </w:r>
    </w:p>
    <w:p w:rsidR="00E41CCC" w:rsidRPr="00B850F2" w:rsidRDefault="00E41CCC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18)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Ενεργοποίησε από την κεντρική μπάρα του 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word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το πλήκτρο εμφάνιση όλων έτσι ώστε να αποφύγεις τα διπλά κενά μεταξύ λέξεων παραγράφων, ενοτήτων και κενό στην έναρξη της νέας σελίδας. Μην φοβάστε αυτά δεν εκτυπώνονται.</w:t>
      </w:r>
    </w:p>
    <w:p w:rsidR="00162E5A" w:rsidRPr="00B850F2" w:rsidRDefault="00162E5A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19)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Στην επόμενη σελίδα ακολουθεί η υπεύθυνη δήλωση λογοκλοπής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162E5A" w:rsidRPr="00B850F2" w:rsidRDefault="005E133B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20)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Προσοχή στους πίνακες να μην βγαίνουν έξω από τα περιθώρια της σελίδας έτσι ώστε να εμφανίζονται ολόκληροι στην εκτύπωση της εργασίας. </w:t>
      </w:r>
    </w:p>
    <w:p w:rsidR="00162E5A" w:rsidRPr="00B850F2" w:rsidRDefault="005E133B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21)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Ο φοιτητής έχει υποχρέωση να στείλει τα περιεχόμενα της εργασίας του (κεφάλαια, ενότητες, υποενότητες δίχως σελίδες) μέχρι το πολύ ένα μήνα από την ανάληψη </w:t>
      </w:r>
      <w:r w:rsidR="0054512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(υπογραφή του καθηγητή στο σχετικό έγγραφο) 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του θέματος της πτυχιακής του.</w:t>
      </w:r>
      <w:r w:rsidR="0054512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Σε περίπτωση που συντρέχουν σοβαροί λόγοι θα πρέπει να ζητήσει παράταση, που όμως αυτόματα θα μειώσει τον χρόνο γραφής και παράδοσης της εργασίας του.</w:t>
      </w:r>
    </w:p>
    <w:p w:rsidR="00545124" w:rsidRPr="00B850F2" w:rsidRDefault="00545124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lastRenderedPageBreak/>
        <w:t>22)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Οποιαδήποτε παράταση παράδοσης της εργασίας θα πρέπει ο φοιτητής να συνεννοηθεί με τον επιβλέποντα καθηγητή του.</w:t>
      </w:r>
    </w:p>
    <w:p w:rsidR="00545124" w:rsidRPr="00B850F2" w:rsidRDefault="00545124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23)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Οποιαδήποτε επιθυμία του φοιτητή για αλλαγή επιβλέποντος καθηγητή συνεννοείται πρώτα με τον υπάρχοντα επιβλέποντα καθηγητή και του εξηγεί τους λόγους που επιθυμεί την αλλαγή καθηγητή η οποία θα πρέπει υποχρεωτικά να συνοδεύεται και από αλλαγή θέματος.</w:t>
      </w:r>
    </w:p>
    <w:p w:rsidR="00126CB0" w:rsidRPr="00B850F2" w:rsidRDefault="00126CB0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b/>
          <w:sz w:val="24"/>
          <w:szCs w:val="24"/>
          <w:lang w:eastAsia="el-GR"/>
        </w:rPr>
        <w:t>24)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Μετά την </w:t>
      </w:r>
      <w:r w:rsidR="00F36520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ολοκλήρωση της πτυχιακής και αφού λάβετε το ΟΚ από τον καθηγητή ότι δεν υπάρχουν άλλες αλλαγές τότε θα τυπώσετε σε 3 αντίτυπα την εργασία σας </w:t>
      </w:r>
      <w:r w:rsidR="00E65AF4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αλλά </w:t>
      </w:r>
      <w:r w:rsidR="00F36520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δίχως όμως τα παραρτήματα. Το ένα αντίτυπο </w:t>
      </w:r>
      <w:r w:rsidR="00990589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θα είναι εκτυπωμένο </w:t>
      </w:r>
      <w:r w:rsidR="00F36520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μόνο εμπρός και έγχρωμο με βιβλιοδεσία. Σε αυτό θα βάλετε και ένα </w:t>
      </w:r>
      <w:r w:rsidR="00F36520" w:rsidRPr="00B850F2">
        <w:rPr>
          <w:rFonts w:ascii="Arial" w:eastAsia="Times New Roman" w:hAnsi="Arial" w:cs="Arial"/>
          <w:sz w:val="24"/>
          <w:szCs w:val="24"/>
          <w:lang w:val="en-US" w:eastAsia="el-GR"/>
        </w:rPr>
        <w:t>CD</w:t>
      </w:r>
      <w:r w:rsidR="00F36520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. Στο </w:t>
      </w:r>
      <w:r w:rsidR="00F36520" w:rsidRPr="00B850F2">
        <w:rPr>
          <w:rFonts w:ascii="Arial" w:eastAsia="Times New Roman" w:hAnsi="Arial" w:cs="Arial"/>
          <w:sz w:val="24"/>
          <w:szCs w:val="24"/>
          <w:lang w:val="en-US" w:eastAsia="el-GR"/>
        </w:rPr>
        <w:t>CD</w:t>
      </w:r>
      <w:r w:rsidR="00F36520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θα υπάρχει όλη η εργασία σας, καθώς και τα παραρτήματα.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FC1E25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Θα παραδώσετε τα 2 αντίτυπα με το </w:t>
      </w:r>
      <w:r w:rsidR="00FC1E25" w:rsidRPr="00B850F2">
        <w:rPr>
          <w:rFonts w:ascii="Arial" w:eastAsia="Times New Roman" w:hAnsi="Arial" w:cs="Arial"/>
          <w:sz w:val="24"/>
          <w:szCs w:val="24"/>
          <w:lang w:val="en-US" w:eastAsia="el-GR"/>
        </w:rPr>
        <w:t>CD</w:t>
      </w:r>
      <w:r w:rsidR="00FC1E25"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στην γραμματεία του τμήματος τουλάχιστον 3 ημέρες πριν την εξέταση σας. Το τρίτο αντίτυπο θα το έχετε μαζί σας για διευκόλυνσή σας στην παρουσίαση της πτυχιακής σας.</w:t>
      </w:r>
    </w:p>
    <w:p w:rsidR="00F36520" w:rsidRPr="00B850F2" w:rsidRDefault="00F36520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B263C3" w:rsidRPr="00B850F2" w:rsidRDefault="00956937" w:rsidP="00B850F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850F2">
        <w:rPr>
          <w:rFonts w:ascii="Arial" w:hAnsi="Arial" w:cs="Arial"/>
          <w:b/>
          <w:sz w:val="24"/>
          <w:szCs w:val="24"/>
          <w:u w:val="single"/>
        </w:rPr>
        <w:t>Υπεύθυνη δήλωση</w:t>
      </w:r>
    </w:p>
    <w:p w:rsidR="00B263C3" w:rsidRPr="00B850F2" w:rsidRDefault="00956937" w:rsidP="00B85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0F2">
        <w:rPr>
          <w:rFonts w:ascii="Arial" w:hAnsi="Arial" w:cs="Arial"/>
          <w:sz w:val="24"/>
          <w:szCs w:val="24"/>
        </w:rPr>
        <w:t>Βεβαιώνουμε ότι είμαστε συγγραφείς αυτής της πτυχιακής εργασίας και ότι κ</w:t>
      </w:r>
      <w:r w:rsidR="00364456" w:rsidRPr="00B850F2">
        <w:rPr>
          <w:rFonts w:ascii="Arial" w:hAnsi="Arial" w:cs="Arial"/>
          <w:sz w:val="24"/>
          <w:szCs w:val="24"/>
        </w:rPr>
        <w:t>ά</w:t>
      </w:r>
      <w:r w:rsidRPr="00B850F2">
        <w:rPr>
          <w:rFonts w:ascii="Arial" w:hAnsi="Arial" w:cs="Arial"/>
          <w:sz w:val="24"/>
          <w:szCs w:val="24"/>
        </w:rPr>
        <w:t>θε βοήθεια την όποια είχαμε για την προετοιμασία της, είναι πλήρως αναγνωρισμένη και αναφέρεται στην πτυχιακή εργασία. Επ</w:t>
      </w:r>
      <w:r w:rsidR="00D14E2A" w:rsidRPr="00B850F2">
        <w:rPr>
          <w:rFonts w:ascii="Arial" w:hAnsi="Arial" w:cs="Arial"/>
          <w:sz w:val="24"/>
          <w:szCs w:val="24"/>
        </w:rPr>
        <w:t>ί</w:t>
      </w:r>
      <w:r w:rsidRPr="00B850F2">
        <w:rPr>
          <w:rFonts w:ascii="Arial" w:hAnsi="Arial" w:cs="Arial"/>
          <w:sz w:val="24"/>
          <w:szCs w:val="24"/>
        </w:rPr>
        <w:t>σης έχουμε αναφέρει τις όποιες πηγές απ</w:t>
      </w:r>
      <w:r w:rsidR="00D14E2A" w:rsidRPr="00B850F2">
        <w:rPr>
          <w:rFonts w:ascii="Arial" w:hAnsi="Arial" w:cs="Arial"/>
          <w:sz w:val="24"/>
          <w:szCs w:val="24"/>
        </w:rPr>
        <w:t>ό</w:t>
      </w:r>
      <w:r w:rsidRPr="00B850F2">
        <w:rPr>
          <w:rFonts w:ascii="Arial" w:hAnsi="Arial" w:cs="Arial"/>
          <w:sz w:val="24"/>
          <w:szCs w:val="24"/>
        </w:rPr>
        <w:t xml:space="preserve"> τις όποιες κάναμε χρήση δεδομένων, ιδεών </w:t>
      </w:r>
      <w:r w:rsidR="00D14E2A" w:rsidRPr="00B850F2">
        <w:rPr>
          <w:rFonts w:ascii="Arial" w:hAnsi="Arial" w:cs="Arial"/>
          <w:sz w:val="24"/>
          <w:szCs w:val="24"/>
        </w:rPr>
        <w:t>ή</w:t>
      </w:r>
      <w:r w:rsidRPr="00B850F2">
        <w:rPr>
          <w:rFonts w:ascii="Arial" w:hAnsi="Arial" w:cs="Arial"/>
          <w:sz w:val="24"/>
          <w:szCs w:val="24"/>
        </w:rPr>
        <w:t xml:space="preserve"> λέξεων, είτε αυτές αναφέρονται ακριβώς είτε παραφρασμένες. Επ</w:t>
      </w:r>
      <w:r w:rsidR="00D14E2A" w:rsidRPr="00B850F2">
        <w:rPr>
          <w:rFonts w:ascii="Arial" w:hAnsi="Arial" w:cs="Arial"/>
          <w:sz w:val="24"/>
          <w:szCs w:val="24"/>
        </w:rPr>
        <w:t>ί</w:t>
      </w:r>
      <w:r w:rsidRPr="00B850F2">
        <w:rPr>
          <w:rFonts w:ascii="Arial" w:hAnsi="Arial" w:cs="Arial"/>
          <w:sz w:val="24"/>
          <w:szCs w:val="24"/>
        </w:rPr>
        <w:t>σης βεβαιώνουμε ότι α</w:t>
      </w:r>
      <w:r w:rsidR="00D14E2A" w:rsidRPr="00B850F2">
        <w:rPr>
          <w:rFonts w:ascii="Arial" w:hAnsi="Arial" w:cs="Arial"/>
          <w:sz w:val="24"/>
          <w:szCs w:val="24"/>
        </w:rPr>
        <w:t>υτή</w:t>
      </w:r>
      <w:r w:rsidRPr="00B850F2">
        <w:rPr>
          <w:rFonts w:ascii="Arial" w:hAnsi="Arial" w:cs="Arial"/>
          <w:sz w:val="24"/>
          <w:szCs w:val="24"/>
        </w:rPr>
        <w:t xml:space="preserve"> </w:t>
      </w:r>
      <w:r w:rsidR="008C0DE5" w:rsidRPr="00B850F2">
        <w:rPr>
          <w:rFonts w:ascii="Arial" w:hAnsi="Arial" w:cs="Arial"/>
          <w:sz w:val="24"/>
          <w:szCs w:val="24"/>
        </w:rPr>
        <w:t xml:space="preserve">η </w:t>
      </w:r>
      <w:r w:rsidRPr="00B850F2">
        <w:rPr>
          <w:rFonts w:ascii="Arial" w:hAnsi="Arial" w:cs="Arial"/>
          <w:sz w:val="24"/>
          <w:szCs w:val="24"/>
        </w:rPr>
        <w:t>πτυχιακή εργασία προετοιμάστηκε</w:t>
      </w:r>
      <w:r w:rsidR="00D14E2A" w:rsidRPr="00B850F2">
        <w:rPr>
          <w:rFonts w:ascii="Arial" w:hAnsi="Arial" w:cs="Arial"/>
          <w:sz w:val="24"/>
          <w:szCs w:val="24"/>
        </w:rPr>
        <w:t xml:space="preserve"> από</w:t>
      </w:r>
      <w:r w:rsidRPr="00B850F2">
        <w:rPr>
          <w:rFonts w:ascii="Arial" w:hAnsi="Arial" w:cs="Arial"/>
          <w:sz w:val="24"/>
          <w:szCs w:val="24"/>
        </w:rPr>
        <w:t xml:space="preserve"> εμάς προσωπικά ειδικά για τις απαιτήσεις του προγράμματος σπουδών της </w:t>
      </w:r>
      <w:r w:rsidR="00D14E2A" w:rsidRPr="00B850F2">
        <w:rPr>
          <w:rFonts w:ascii="Arial" w:hAnsi="Arial" w:cs="Arial"/>
          <w:sz w:val="24"/>
          <w:szCs w:val="24"/>
        </w:rPr>
        <w:t>Σ</w:t>
      </w:r>
      <w:r w:rsidRPr="00B850F2">
        <w:rPr>
          <w:rFonts w:ascii="Arial" w:hAnsi="Arial" w:cs="Arial"/>
          <w:sz w:val="24"/>
          <w:szCs w:val="24"/>
        </w:rPr>
        <w:t xml:space="preserve">χολής </w:t>
      </w:r>
      <w:r w:rsidR="00D14E2A" w:rsidRPr="00B850F2">
        <w:rPr>
          <w:rFonts w:ascii="Arial" w:hAnsi="Arial" w:cs="Arial"/>
          <w:sz w:val="24"/>
          <w:szCs w:val="24"/>
        </w:rPr>
        <w:t>Δ</w:t>
      </w:r>
      <w:r w:rsidRPr="00B850F2">
        <w:rPr>
          <w:rFonts w:ascii="Arial" w:hAnsi="Arial" w:cs="Arial"/>
          <w:sz w:val="24"/>
          <w:szCs w:val="24"/>
        </w:rPr>
        <w:t xml:space="preserve">ιοίκησης και </w:t>
      </w:r>
      <w:r w:rsidR="00D14E2A" w:rsidRPr="00B850F2">
        <w:rPr>
          <w:rFonts w:ascii="Arial" w:hAnsi="Arial" w:cs="Arial"/>
          <w:sz w:val="24"/>
          <w:szCs w:val="24"/>
        </w:rPr>
        <w:t>Ο</w:t>
      </w:r>
      <w:r w:rsidRPr="00B850F2">
        <w:rPr>
          <w:rFonts w:ascii="Arial" w:hAnsi="Arial" w:cs="Arial"/>
          <w:sz w:val="24"/>
          <w:szCs w:val="24"/>
        </w:rPr>
        <w:t xml:space="preserve">ικονομίας του τμήματος </w:t>
      </w:r>
      <w:r w:rsidR="00D14E2A" w:rsidRPr="00B850F2">
        <w:rPr>
          <w:rFonts w:ascii="Arial" w:hAnsi="Arial" w:cs="Arial"/>
          <w:sz w:val="24"/>
          <w:szCs w:val="24"/>
        </w:rPr>
        <w:t>Λ</w:t>
      </w:r>
      <w:r w:rsidRPr="00B850F2">
        <w:rPr>
          <w:rFonts w:ascii="Arial" w:hAnsi="Arial" w:cs="Arial"/>
          <w:sz w:val="24"/>
          <w:szCs w:val="24"/>
        </w:rPr>
        <w:t xml:space="preserve">ογιστικής </w:t>
      </w:r>
      <w:r w:rsidR="00D14E2A" w:rsidRPr="00B850F2">
        <w:rPr>
          <w:rFonts w:ascii="Arial" w:hAnsi="Arial" w:cs="Arial"/>
          <w:sz w:val="24"/>
          <w:szCs w:val="24"/>
        </w:rPr>
        <w:t xml:space="preserve">και Χρηματοοικονομικής </w:t>
      </w:r>
      <w:r w:rsidRPr="00B850F2">
        <w:rPr>
          <w:rFonts w:ascii="Arial" w:hAnsi="Arial" w:cs="Arial"/>
          <w:sz w:val="24"/>
          <w:szCs w:val="24"/>
        </w:rPr>
        <w:t xml:space="preserve">του </w:t>
      </w:r>
      <w:r w:rsidR="00D14E2A" w:rsidRPr="00B850F2">
        <w:rPr>
          <w:rFonts w:ascii="Arial" w:hAnsi="Arial" w:cs="Arial"/>
          <w:sz w:val="24"/>
          <w:szCs w:val="24"/>
        </w:rPr>
        <w:t>ΤΕΙ</w:t>
      </w:r>
      <w:r w:rsidRPr="00B850F2">
        <w:rPr>
          <w:rFonts w:ascii="Arial" w:hAnsi="Arial" w:cs="Arial"/>
          <w:sz w:val="24"/>
          <w:szCs w:val="24"/>
        </w:rPr>
        <w:t xml:space="preserve"> Δυτικής Μακεδονίας στην Κοζάνη.</w:t>
      </w:r>
    </w:p>
    <w:p w:rsidR="00053C67" w:rsidRPr="00B850F2" w:rsidRDefault="003F6696" w:rsidP="00B850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Όποιες επιπλέον διευκρινίσεις στα παρακάτω 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e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B850F2">
        <w:rPr>
          <w:rFonts w:ascii="Arial" w:eastAsia="Times New Roman" w:hAnsi="Arial" w:cs="Arial"/>
          <w:sz w:val="24"/>
          <w:szCs w:val="24"/>
          <w:lang w:val="en-US" w:eastAsia="el-GR"/>
        </w:rPr>
        <w:t>mail</w:t>
      </w:r>
      <w:r w:rsidRPr="00B850F2">
        <w:rPr>
          <w:rFonts w:ascii="Arial" w:eastAsia="Times New Roman" w:hAnsi="Arial" w:cs="Arial"/>
          <w:sz w:val="24"/>
          <w:szCs w:val="24"/>
          <w:lang w:eastAsia="el-GR"/>
        </w:rPr>
        <w:t xml:space="preserve"> ή στο γραφείο σε ώρες και ημέρα που ανακοινώνονται κάθε ακαδημαϊκό έτος.</w:t>
      </w:r>
    </w:p>
    <w:p w:rsidR="003F6696" w:rsidRPr="00B850F2" w:rsidRDefault="003F6696" w:rsidP="00B85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6696" w:rsidRPr="00B850F2" w:rsidRDefault="00053C67" w:rsidP="00B85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0F2">
        <w:rPr>
          <w:rFonts w:ascii="Arial" w:hAnsi="Arial" w:cs="Arial"/>
          <w:sz w:val="24"/>
          <w:szCs w:val="24"/>
          <w:lang w:val="en-US"/>
        </w:rPr>
        <w:t>kyriazopoulosg</w:t>
      </w:r>
      <w:r w:rsidRPr="00B850F2">
        <w:rPr>
          <w:rFonts w:ascii="Arial" w:hAnsi="Arial" w:cs="Arial"/>
          <w:sz w:val="24"/>
          <w:szCs w:val="24"/>
        </w:rPr>
        <w:t>@</w:t>
      </w:r>
      <w:r w:rsidRPr="00B850F2">
        <w:rPr>
          <w:rFonts w:ascii="Arial" w:hAnsi="Arial" w:cs="Arial"/>
          <w:sz w:val="24"/>
          <w:szCs w:val="24"/>
          <w:lang w:val="en-US"/>
        </w:rPr>
        <w:t>yahoo</w:t>
      </w:r>
      <w:r w:rsidRPr="00B850F2">
        <w:rPr>
          <w:rFonts w:ascii="Arial" w:hAnsi="Arial" w:cs="Arial"/>
          <w:sz w:val="24"/>
          <w:szCs w:val="24"/>
        </w:rPr>
        <w:t>.</w:t>
      </w:r>
      <w:r w:rsidRPr="00B850F2">
        <w:rPr>
          <w:rFonts w:ascii="Arial" w:hAnsi="Arial" w:cs="Arial"/>
          <w:sz w:val="24"/>
          <w:szCs w:val="24"/>
          <w:lang w:val="en-US"/>
        </w:rPr>
        <w:t>com</w:t>
      </w:r>
      <w:r w:rsidR="00030FA2" w:rsidRPr="00B850F2">
        <w:rPr>
          <w:rFonts w:ascii="Arial" w:hAnsi="Arial" w:cs="Arial"/>
          <w:sz w:val="24"/>
          <w:szCs w:val="24"/>
        </w:rPr>
        <w:t xml:space="preserve"> </w:t>
      </w:r>
    </w:p>
    <w:p w:rsidR="003F6696" w:rsidRPr="00B850F2" w:rsidRDefault="00030FA2" w:rsidP="00B85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0F2">
        <w:rPr>
          <w:rFonts w:ascii="Arial" w:hAnsi="Arial" w:cs="Arial"/>
          <w:sz w:val="24"/>
          <w:szCs w:val="24"/>
          <w:lang w:val="en-US"/>
        </w:rPr>
        <w:t>kyriazog</w:t>
      </w:r>
      <w:r w:rsidRPr="00B850F2">
        <w:rPr>
          <w:rFonts w:ascii="Arial" w:hAnsi="Arial" w:cs="Arial"/>
          <w:sz w:val="24"/>
          <w:szCs w:val="24"/>
        </w:rPr>
        <w:t>@</w:t>
      </w:r>
      <w:r w:rsidRPr="00B850F2">
        <w:rPr>
          <w:rFonts w:ascii="Arial" w:hAnsi="Arial" w:cs="Arial"/>
          <w:sz w:val="24"/>
          <w:szCs w:val="24"/>
          <w:lang w:val="en-US"/>
        </w:rPr>
        <w:t>yahoo</w:t>
      </w:r>
      <w:r w:rsidRPr="00B850F2">
        <w:rPr>
          <w:rFonts w:ascii="Arial" w:hAnsi="Arial" w:cs="Arial"/>
          <w:sz w:val="24"/>
          <w:szCs w:val="24"/>
        </w:rPr>
        <w:t>.</w:t>
      </w:r>
      <w:r w:rsidRPr="00B850F2">
        <w:rPr>
          <w:rFonts w:ascii="Arial" w:hAnsi="Arial" w:cs="Arial"/>
          <w:sz w:val="24"/>
          <w:szCs w:val="24"/>
          <w:lang w:val="en-US"/>
        </w:rPr>
        <w:t>com</w:t>
      </w:r>
      <w:r w:rsidRPr="00B850F2">
        <w:rPr>
          <w:rFonts w:ascii="Arial" w:hAnsi="Arial" w:cs="Arial"/>
          <w:sz w:val="24"/>
          <w:szCs w:val="24"/>
        </w:rPr>
        <w:t xml:space="preserve"> </w:t>
      </w:r>
    </w:p>
    <w:p w:rsidR="00053C67" w:rsidRPr="00B850F2" w:rsidRDefault="00030FA2" w:rsidP="00B85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0F2">
        <w:rPr>
          <w:rFonts w:ascii="Arial" w:hAnsi="Arial" w:cs="Arial"/>
          <w:sz w:val="24"/>
          <w:szCs w:val="24"/>
          <w:lang w:val="en-US"/>
        </w:rPr>
        <w:t>kyriazog</w:t>
      </w:r>
      <w:r w:rsidRPr="00B850F2">
        <w:rPr>
          <w:rFonts w:ascii="Arial" w:hAnsi="Arial" w:cs="Arial"/>
          <w:sz w:val="24"/>
          <w:szCs w:val="24"/>
        </w:rPr>
        <w:t>@</w:t>
      </w:r>
      <w:r w:rsidRPr="00B850F2">
        <w:rPr>
          <w:rFonts w:ascii="Arial" w:hAnsi="Arial" w:cs="Arial"/>
          <w:sz w:val="24"/>
          <w:szCs w:val="24"/>
          <w:lang w:val="en-US"/>
        </w:rPr>
        <w:t>teiwm</w:t>
      </w:r>
      <w:r w:rsidRPr="00B850F2">
        <w:rPr>
          <w:rFonts w:ascii="Arial" w:hAnsi="Arial" w:cs="Arial"/>
          <w:sz w:val="24"/>
          <w:szCs w:val="24"/>
        </w:rPr>
        <w:t>.</w:t>
      </w:r>
      <w:r w:rsidRPr="00B850F2">
        <w:rPr>
          <w:rFonts w:ascii="Arial" w:hAnsi="Arial" w:cs="Arial"/>
          <w:sz w:val="24"/>
          <w:szCs w:val="24"/>
          <w:lang w:val="en-US"/>
        </w:rPr>
        <w:t>gr</w:t>
      </w:r>
    </w:p>
    <w:p w:rsidR="00D477C7" w:rsidRPr="00B850F2" w:rsidRDefault="00D477C7" w:rsidP="00B85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77C7" w:rsidRPr="00B850F2" w:rsidRDefault="00D477C7" w:rsidP="00B85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  <w:t>Με εκτίμηση προς όλους τους φοιτητές</w:t>
      </w:r>
    </w:p>
    <w:p w:rsidR="00D477C7" w:rsidRPr="00B850F2" w:rsidRDefault="00D477C7" w:rsidP="00B85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  <w:t>Δρ. Κυριαζόπουλος Γεώργιος</w:t>
      </w:r>
    </w:p>
    <w:p w:rsidR="00D477C7" w:rsidRPr="00B850F2" w:rsidRDefault="00D477C7" w:rsidP="00B85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="00F354C8" w:rsidRPr="00B850F2">
        <w:rPr>
          <w:rFonts w:ascii="Arial" w:hAnsi="Arial" w:cs="Arial"/>
          <w:sz w:val="24"/>
          <w:szCs w:val="24"/>
        </w:rPr>
        <w:t>Αναπληρωτή</w:t>
      </w:r>
      <w:r w:rsidRPr="00B850F2">
        <w:rPr>
          <w:rFonts w:ascii="Arial" w:hAnsi="Arial" w:cs="Arial"/>
          <w:sz w:val="24"/>
          <w:szCs w:val="24"/>
        </w:rPr>
        <w:t>ς Καθηγητής</w:t>
      </w:r>
    </w:p>
    <w:p w:rsidR="00D477C7" w:rsidRPr="00B850F2" w:rsidRDefault="00D477C7" w:rsidP="00B85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</w:r>
      <w:r w:rsidRPr="00B850F2">
        <w:rPr>
          <w:rFonts w:ascii="Arial" w:hAnsi="Arial" w:cs="Arial"/>
          <w:sz w:val="24"/>
          <w:szCs w:val="24"/>
        </w:rPr>
        <w:tab/>
        <w:t>Τμήμα Λογιστικής και Χρηματοοικονομικής</w:t>
      </w:r>
    </w:p>
    <w:sectPr w:rsidR="00D477C7" w:rsidRPr="00B850F2" w:rsidSect="00F138E2">
      <w:footerReference w:type="default" r:id="rId10"/>
      <w:pgSz w:w="11906" w:h="16838"/>
      <w:pgMar w:top="426" w:right="1274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85E" w:rsidRDefault="0054385E" w:rsidP="00053C67">
      <w:pPr>
        <w:spacing w:after="0" w:line="240" w:lineRule="auto"/>
      </w:pPr>
      <w:r>
        <w:separator/>
      </w:r>
    </w:p>
  </w:endnote>
  <w:endnote w:type="continuationSeparator" w:id="0">
    <w:p w:rsidR="0054385E" w:rsidRDefault="0054385E" w:rsidP="000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0570"/>
      <w:docPartObj>
        <w:docPartGallery w:val="Page Numbers (Bottom of Page)"/>
        <w:docPartUnique/>
      </w:docPartObj>
    </w:sdtPr>
    <w:sdtContent>
      <w:p w:rsidR="00143E8E" w:rsidRDefault="000F7BEB">
        <w:pPr>
          <w:pStyle w:val="a4"/>
          <w:jc w:val="right"/>
        </w:pPr>
        <w:fldSimple w:instr=" PAGE   \* MERGEFORMAT ">
          <w:r w:rsidR="00B850F2">
            <w:rPr>
              <w:noProof/>
            </w:rPr>
            <w:t>3</w:t>
          </w:r>
        </w:fldSimple>
      </w:p>
    </w:sdtContent>
  </w:sdt>
  <w:p w:rsidR="00143E8E" w:rsidRDefault="00143E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85E" w:rsidRDefault="0054385E" w:rsidP="00053C67">
      <w:pPr>
        <w:spacing w:after="0" w:line="240" w:lineRule="auto"/>
      </w:pPr>
      <w:r>
        <w:separator/>
      </w:r>
    </w:p>
  </w:footnote>
  <w:footnote w:type="continuationSeparator" w:id="0">
    <w:p w:rsidR="0054385E" w:rsidRDefault="0054385E" w:rsidP="0005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00172A27"/>
    <w:rsid w:val="00000AFB"/>
    <w:rsid w:val="0001702E"/>
    <w:rsid w:val="00030FA2"/>
    <w:rsid w:val="00053C67"/>
    <w:rsid w:val="00056861"/>
    <w:rsid w:val="000B5BC7"/>
    <w:rsid w:val="000F7BEB"/>
    <w:rsid w:val="00126CB0"/>
    <w:rsid w:val="00136F1D"/>
    <w:rsid w:val="00143E8E"/>
    <w:rsid w:val="00162E5A"/>
    <w:rsid w:val="0016511A"/>
    <w:rsid w:val="00172A27"/>
    <w:rsid w:val="001A2CA9"/>
    <w:rsid w:val="001A40D8"/>
    <w:rsid w:val="001C0771"/>
    <w:rsid w:val="001E2A6C"/>
    <w:rsid w:val="00206678"/>
    <w:rsid w:val="0021153C"/>
    <w:rsid w:val="002658E1"/>
    <w:rsid w:val="002E22A9"/>
    <w:rsid w:val="0032392F"/>
    <w:rsid w:val="00364456"/>
    <w:rsid w:val="00393AEF"/>
    <w:rsid w:val="003941D7"/>
    <w:rsid w:val="003A2CDE"/>
    <w:rsid w:val="003C2106"/>
    <w:rsid w:val="003C36D4"/>
    <w:rsid w:val="003C6871"/>
    <w:rsid w:val="003D04FF"/>
    <w:rsid w:val="003F6696"/>
    <w:rsid w:val="004266B8"/>
    <w:rsid w:val="004364B4"/>
    <w:rsid w:val="004A7B2A"/>
    <w:rsid w:val="004F1B96"/>
    <w:rsid w:val="00506986"/>
    <w:rsid w:val="0053607C"/>
    <w:rsid w:val="0054385E"/>
    <w:rsid w:val="00545124"/>
    <w:rsid w:val="00580CF5"/>
    <w:rsid w:val="0058366D"/>
    <w:rsid w:val="005934DC"/>
    <w:rsid w:val="005A7890"/>
    <w:rsid w:val="005C7FFC"/>
    <w:rsid w:val="005E133B"/>
    <w:rsid w:val="00616DBB"/>
    <w:rsid w:val="006172A2"/>
    <w:rsid w:val="00624952"/>
    <w:rsid w:val="0062767E"/>
    <w:rsid w:val="00644A85"/>
    <w:rsid w:val="006A19BA"/>
    <w:rsid w:val="006B1F8A"/>
    <w:rsid w:val="006C7880"/>
    <w:rsid w:val="00705AC3"/>
    <w:rsid w:val="00706F8B"/>
    <w:rsid w:val="00753557"/>
    <w:rsid w:val="007E2065"/>
    <w:rsid w:val="007E5529"/>
    <w:rsid w:val="0082185D"/>
    <w:rsid w:val="00896B0C"/>
    <w:rsid w:val="00896B24"/>
    <w:rsid w:val="008A1A7E"/>
    <w:rsid w:val="008C0DE5"/>
    <w:rsid w:val="00911811"/>
    <w:rsid w:val="009333C1"/>
    <w:rsid w:val="00956937"/>
    <w:rsid w:val="00984BCB"/>
    <w:rsid w:val="00990589"/>
    <w:rsid w:val="00A01B32"/>
    <w:rsid w:val="00A46CF5"/>
    <w:rsid w:val="00AC782D"/>
    <w:rsid w:val="00B02F6F"/>
    <w:rsid w:val="00B263C3"/>
    <w:rsid w:val="00B332C2"/>
    <w:rsid w:val="00B50EED"/>
    <w:rsid w:val="00B81A57"/>
    <w:rsid w:val="00B850F2"/>
    <w:rsid w:val="00B924CE"/>
    <w:rsid w:val="00B975C0"/>
    <w:rsid w:val="00BC2DA7"/>
    <w:rsid w:val="00BE4627"/>
    <w:rsid w:val="00CC1481"/>
    <w:rsid w:val="00CF445E"/>
    <w:rsid w:val="00D03D1A"/>
    <w:rsid w:val="00D14E2A"/>
    <w:rsid w:val="00D24559"/>
    <w:rsid w:val="00D44AF9"/>
    <w:rsid w:val="00D477C7"/>
    <w:rsid w:val="00D77E05"/>
    <w:rsid w:val="00D82AF9"/>
    <w:rsid w:val="00D85C45"/>
    <w:rsid w:val="00DB131C"/>
    <w:rsid w:val="00DB7D08"/>
    <w:rsid w:val="00DD0CFE"/>
    <w:rsid w:val="00DF0C31"/>
    <w:rsid w:val="00DF7CE0"/>
    <w:rsid w:val="00E2179A"/>
    <w:rsid w:val="00E41CCC"/>
    <w:rsid w:val="00E65AF4"/>
    <w:rsid w:val="00E734C1"/>
    <w:rsid w:val="00EA28E8"/>
    <w:rsid w:val="00EB64EA"/>
    <w:rsid w:val="00ED30F7"/>
    <w:rsid w:val="00EF4083"/>
    <w:rsid w:val="00F07155"/>
    <w:rsid w:val="00F138E2"/>
    <w:rsid w:val="00F22B68"/>
    <w:rsid w:val="00F354C8"/>
    <w:rsid w:val="00F357C0"/>
    <w:rsid w:val="00F36520"/>
    <w:rsid w:val="00F643F8"/>
    <w:rsid w:val="00F73DC0"/>
    <w:rsid w:val="00F80C46"/>
    <w:rsid w:val="00FC1E25"/>
    <w:rsid w:val="00FD2163"/>
    <w:rsid w:val="00FD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143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3C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53C6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53C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53C67"/>
    <w:rPr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61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172A2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143E8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E1530-C938-47EA-9280-144028B6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1419</Words>
  <Characters>7668</Characters>
  <Application>Microsoft Office Word</Application>
  <DocSecurity>0</DocSecurity>
  <PresentationFormat/>
  <Lines>63</Lines>
  <Paragraphs>18</Paragraphs>
  <Slides>0</Slides>
  <Notes>0</Notes>
  <HiddenSlides>0</HiddenSlides>
  <MMClips>0</MMClip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ΙΩΑΝΝΑ ΚΑΛΗΣΠΕΡΑ.</vt:lpstr>
    </vt:vector>
  </TitlesOfParts>
  <Company/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ΙΩΑΝΝΑ ΚΑΛΗΣΠΕΡΑ.</dc:title>
  <dc:creator>user</dc:creator>
  <cp:lastModifiedBy>user</cp:lastModifiedBy>
  <cp:revision>33</cp:revision>
  <dcterms:created xsi:type="dcterms:W3CDTF">2016-09-03T19:15:00Z</dcterms:created>
  <dcterms:modified xsi:type="dcterms:W3CDTF">2021-10-10T18:59:00Z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