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198" w:rsidRPr="00EA0CEE" w:rsidRDefault="00903198" w:rsidP="00903198">
      <w:pPr>
        <w:spacing w:before="720" w:after="30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color w:val="2F2F2F"/>
          <w:sz w:val="32"/>
          <w:szCs w:val="32"/>
          <w:lang w:eastAsia="el-GR"/>
        </w:rPr>
      </w:pPr>
      <w:r w:rsidRPr="00EA0CEE">
        <w:rPr>
          <w:rFonts w:ascii="Times New Roman" w:eastAsia="Times New Roman" w:hAnsi="Times New Roman" w:cs="Times New Roman"/>
          <w:b/>
          <w:i/>
          <w:color w:val="2F2F2F"/>
          <w:sz w:val="32"/>
          <w:szCs w:val="32"/>
          <w:lang w:eastAsia="el-GR"/>
        </w:rPr>
        <w:t>Επιπλέον χρήσιμες πληροφορίες κατά τη δημιουργία παρουσίασης</w:t>
      </w:r>
    </w:p>
    <w:p w:rsidR="00903198" w:rsidRPr="003B7AA5" w:rsidRDefault="00903198" w:rsidP="00903198">
      <w:pPr>
        <w:spacing w:before="720" w:after="300" w:line="240" w:lineRule="auto"/>
        <w:jc w:val="both"/>
        <w:outlineLvl w:val="1"/>
        <w:rPr>
          <w:rFonts w:ascii="Times New Roman" w:eastAsia="Times New Roman" w:hAnsi="Times New Roman" w:cs="Times New Roman"/>
          <w:color w:val="2F2F2F"/>
          <w:sz w:val="28"/>
          <w:szCs w:val="28"/>
          <w:u w:val="single"/>
          <w:lang w:eastAsia="el-GR"/>
        </w:rPr>
      </w:pPr>
      <w:r w:rsidRPr="003B7AA5">
        <w:rPr>
          <w:rFonts w:ascii="Times New Roman" w:eastAsia="Times New Roman" w:hAnsi="Times New Roman" w:cs="Times New Roman"/>
          <w:color w:val="2F2F2F"/>
          <w:sz w:val="28"/>
          <w:szCs w:val="28"/>
          <w:u w:val="single"/>
          <w:lang w:eastAsia="el-GR"/>
        </w:rPr>
        <w:t>Ρύθμιση του μεγέθους του παραθύρου σημειώσεων</w:t>
      </w:r>
    </w:p>
    <w:p w:rsidR="00903198" w:rsidRPr="00BD0AFF" w:rsidRDefault="00903198" w:rsidP="009031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</w:pPr>
      <w:r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Αφού ανοίξετε το πρότυπο κενής παρουσίασης, μόνο ένα μικρό τμήμα του παραθύρου </w:t>
      </w:r>
      <w:r w:rsidRPr="00BD0AFF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  <w:lang w:eastAsia="el-GR"/>
        </w:rPr>
        <w:t>σημειώσεων</w:t>
      </w:r>
      <w:r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 είναι ορατό. Για να δείτε μεγαλύτερο μέρος του παραθύρου </w:t>
      </w:r>
      <w:r w:rsidRPr="00BD0AFF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  <w:lang w:eastAsia="el-GR"/>
        </w:rPr>
        <w:t>σημειώσεων</w:t>
      </w:r>
      <w:r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, ώστε να έχετε περισσότερο χώρο για την πληκτρολόγηση σε αυτό, κάντε τα εξής:</w:t>
      </w:r>
    </w:p>
    <w:p w:rsidR="00903198" w:rsidRPr="00BD0AFF" w:rsidRDefault="00903198" w:rsidP="00903198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</w:pPr>
      <w:r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Τοποθετήστε το δείκτη του ποντικιού στο επάνω περίγραμμα του παραθύρου </w:t>
      </w:r>
      <w:r w:rsidRPr="00BD0AFF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  <w:lang w:eastAsia="el-GR"/>
        </w:rPr>
        <w:t>Σημειώσεις</w:t>
      </w:r>
      <w:r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.</w:t>
      </w:r>
    </w:p>
    <w:p w:rsidR="00903198" w:rsidRPr="00BD0AFF" w:rsidRDefault="00903198" w:rsidP="00903198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</w:pPr>
      <w:r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Όταν ο δείκτης μετατραπεί σε μια </w:t>
      </w:r>
      <w:r w:rsidRPr="00BD0AFF">
        <w:rPr>
          <w:rFonts w:ascii="Times New Roman" w:eastAsia="Times New Roman" w:hAnsi="Times New Roman" w:cs="Times New Roman"/>
          <w:noProof/>
          <w:color w:val="2F2F2F"/>
          <w:sz w:val="28"/>
          <w:szCs w:val="28"/>
          <w:lang w:eastAsia="el-GR"/>
        </w:rPr>
        <w:drawing>
          <wp:inline distT="0" distB="0" distL="0" distR="0">
            <wp:extent cx="133350" cy="209550"/>
            <wp:effectExtent l="19050" t="0" r="0" b="0"/>
            <wp:docPr id="42" name="Εικόνα 42" descr="Οριζόντια γραμμή διαίρεση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Οριζόντια γραμμή διαίρεσης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 , σύρετε το περίγραμμα προς τα επάνω για να κάνετε ορισμένες περισσότερο χώρο για τις σημειώσεις ομιλητή, όπως φαίνεται στην παρακάτω εικόνα.</w:t>
      </w:r>
    </w:p>
    <w:p w:rsidR="00903198" w:rsidRPr="00BD0AFF" w:rsidRDefault="00903198" w:rsidP="009031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</w:pPr>
      <w:r w:rsidRPr="00BD0AFF">
        <w:rPr>
          <w:rFonts w:ascii="Times New Roman" w:eastAsia="Times New Roman" w:hAnsi="Times New Roman" w:cs="Times New Roman"/>
          <w:noProof/>
          <w:color w:val="2F2F2F"/>
          <w:sz w:val="28"/>
          <w:szCs w:val="28"/>
          <w:lang w:eastAsia="el-GR"/>
        </w:rPr>
        <w:drawing>
          <wp:inline distT="0" distB="0" distL="0" distR="0">
            <wp:extent cx="2952750" cy="1476375"/>
            <wp:effectExtent l="19050" t="0" r="0" b="0"/>
            <wp:docPr id="43" name="Εικόνα 43" descr="Χώρος εργασίας με το παράθυρο &quot;Σημειώσεις&quot; με αλλαγμένο μέγεθο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Χώρος εργασίας με το παράθυρο &quot;Σημειώσεις&quot; με αλλαγμένο μέγεθος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198" w:rsidRPr="00BD0AFF" w:rsidRDefault="00903198" w:rsidP="009031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</w:pPr>
      <w:r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Παρατηρήστε ότι η διαφάνεια στο τμήμα παραθύρου </w:t>
      </w:r>
      <w:r w:rsidRPr="00BD0AFF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  <w:lang w:eastAsia="el-GR"/>
        </w:rPr>
        <w:t>Διαφάνεια</w:t>
      </w:r>
      <w:r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, αλλάζει αυτόματα μέγεθος ώστε να χωρέσει στο διαθέσιμο χώρο.</w:t>
      </w:r>
    </w:p>
    <w:p w:rsidR="00903198" w:rsidRPr="003B7AA5" w:rsidRDefault="00903198" w:rsidP="009031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u w:val="single"/>
          <w:lang w:eastAsia="el-GR"/>
        </w:rPr>
      </w:pPr>
      <w:r w:rsidRPr="003B7AA5">
        <w:rPr>
          <w:rFonts w:ascii="Times New Roman" w:eastAsia="Times New Roman" w:hAnsi="Times New Roman" w:cs="Times New Roman"/>
          <w:color w:val="2F2F2F"/>
          <w:sz w:val="28"/>
          <w:szCs w:val="28"/>
          <w:u w:val="single"/>
          <w:lang w:eastAsia="el-GR"/>
        </w:rPr>
        <w:t>Κοντά στο επάνω μέρος της οθόνης υπάρχουν τρία κουμπιά που μπορεί να σας φανούν χρήσιμα κατά την έναρξη εργασίας:</w:t>
      </w:r>
    </w:p>
    <w:p w:rsidR="00903198" w:rsidRPr="00BD0AFF" w:rsidRDefault="00903198" w:rsidP="00903198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</w:pPr>
      <w:r w:rsidRPr="00BD0AFF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  <w:lang w:eastAsia="el-GR"/>
        </w:rPr>
        <w:t>Αναίρεση</w:t>
      </w:r>
      <w:r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 </w:t>
      </w:r>
      <w:r w:rsidRPr="00BD0AFF">
        <w:rPr>
          <w:rFonts w:ascii="Times New Roman" w:eastAsia="Times New Roman" w:hAnsi="Times New Roman" w:cs="Times New Roman"/>
          <w:noProof/>
          <w:color w:val="2F2F2F"/>
          <w:sz w:val="28"/>
          <w:szCs w:val="28"/>
          <w:lang w:eastAsia="el-GR"/>
        </w:rPr>
        <w:drawing>
          <wp:inline distT="0" distB="0" distL="0" distR="0">
            <wp:extent cx="371475" cy="209550"/>
            <wp:effectExtent l="19050" t="0" r="9525" b="0"/>
            <wp:docPr id="44" name="Εικόνα 44" descr="Εικόνα κουμπιο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Εικόνα κουμπιού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 xml:space="preserve"> , που αναιρεί </w:t>
      </w:r>
      <w:r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 xml:space="preserve">την τελευταία αλλαγή. (Για να δείτε </w:t>
      </w: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σε</w:t>
      </w:r>
      <w:r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 xml:space="preserve"> ποια ενέργεια θα είναι δυνατή η αναίρεση, τοποθετήστε το δείκτη του ποντικιού στο κουμπί. Για να δείτε ένα μενού με τις άλλες πρόσφατες αλλαγές που επίσης μπορεί να είναι δυνατή η αναίρεση, κάντε κλικ στο βέλος που βρίσκεται στα δεξιά του </w:t>
      </w:r>
      <w:r w:rsidRPr="00BD0AFF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  <w:lang w:eastAsia="el-GR"/>
        </w:rPr>
        <w:t>Αναίρεση</w:t>
      </w:r>
      <w:r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 </w:t>
      </w:r>
      <w:r w:rsidRPr="00BD0AFF">
        <w:rPr>
          <w:rFonts w:ascii="Times New Roman" w:eastAsia="Times New Roman" w:hAnsi="Times New Roman" w:cs="Times New Roman"/>
          <w:noProof/>
          <w:color w:val="2F2F2F"/>
          <w:sz w:val="28"/>
          <w:szCs w:val="28"/>
          <w:lang w:eastAsia="el-GR"/>
        </w:rPr>
        <w:drawing>
          <wp:inline distT="0" distB="0" distL="0" distR="0">
            <wp:extent cx="371475" cy="209550"/>
            <wp:effectExtent l="19050" t="0" r="9525" b="0"/>
            <wp:docPr id="45" name="Εικόνα 45" descr="Εικόνα κουμπιο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Εικόνα κουμπιού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 .) Μπορείτε επίσης να αναιρέσετε μια αλλαγή πατώντας το συνδυασμό πλήκτρων CTRL + Z.</w:t>
      </w:r>
    </w:p>
    <w:p w:rsidR="00903198" w:rsidRPr="00BD0AFF" w:rsidRDefault="00903198" w:rsidP="00903198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</w:pPr>
      <w:r w:rsidRPr="00BD0AFF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  <w:lang w:eastAsia="el-GR"/>
        </w:rPr>
        <w:t>Ακύρωση αναίρεσης</w:t>
      </w:r>
      <w:r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 </w:t>
      </w:r>
      <w:r w:rsidRPr="00BD0AFF">
        <w:rPr>
          <w:rFonts w:ascii="Times New Roman" w:eastAsia="Times New Roman" w:hAnsi="Times New Roman" w:cs="Times New Roman"/>
          <w:noProof/>
          <w:color w:val="2F2F2F"/>
          <w:sz w:val="28"/>
          <w:szCs w:val="28"/>
          <w:lang w:eastAsia="el-GR"/>
        </w:rPr>
        <w:drawing>
          <wp:inline distT="0" distB="0" distL="0" distR="0">
            <wp:extent cx="200025" cy="190500"/>
            <wp:effectExtent l="19050" t="0" r="9525" b="0"/>
            <wp:docPr id="46" name="Εικόνα 46" descr="Εικόνα κουμπιο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Εικόνα κουμπιού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 ή </w:t>
      </w:r>
      <w:r w:rsidRPr="00BD0AFF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  <w:lang w:eastAsia="el-GR"/>
        </w:rPr>
        <w:t>επαναλάβετε</w:t>
      </w:r>
      <w:r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 </w:t>
      </w:r>
      <w:r w:rsidRPr="00BD0AFF">
        <w:rPr>
          <w:rFonts w:ascii="Times New Roman" w:eastAsia="Times New Roman" w:hAnsi="Times New Roman" w:cs="Times New Roman"/>
          <w:noProof/>
          <w:color w:val="2F2F2F"/>
          <w:sz w:val="28"/>
          <w:szCs w:val="28"/>
          <w:lang w:eastAsia="el-GR"/>
        </w:rPr>
        <w:drawing>
          <wp:inline distT="0" distB="0" distL="0" distR="0">
            <wp:extent cx="200025" cy="190500"/>
            <wp:effectExtent l="19050" t="0" r="9525" b="0"/>
            <wp:docPr id="47" name="Εικόνα 47" descr="Εικόνα κουμπιο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Εικόνα κουμπιού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 xml:space="preserve"> , </w:t>
      </w: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 xml:space="preserve">που </w:t>
      </w:r>
      <w:r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 xml:space="preserve">επαναλαμβάνει την τελευταία ενέργεια που εκτελέσατε προηγουμένως. (Για να δείτε σχετικά με το ποια ενέργεια θα επαναληφθεί, τοποθετήστε το δείκτη του </w:t>
      </w:r>
      <w:r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lastRenderedPageBreak/>
        <w:t xml:space="preserve">ποντικιού στο κουμπί.) Μπορείτε να </w:t>
      </w: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προβείτε σε</w:t>
      </w:r>
      <w:r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 xml:space="preserve"> επανάληψη αλλαγής πατώντας το συνδυασμό πλήκτρων CTRL + Y.</w:t>
      </w:r>
    </w:p>
    <w:p w:rsidR="00903198" w:rsidRPr="00BD0AFF" w:rsidRDefault="00903198" w:rsidP="00903198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</w:pPr>
      <w:r w:rsidRPr="00BD0AFF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  <w:lang w:eastAsia="el-GR"/>
        </w:rPr>
        <w:t>Βοήθεια του Microsoft Office PowerPoint</w:t>
      </w:r>
      <w:r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 </w:t>
      </w:r>
      <w:r w:rsidRPr="00BD0AFF">
        <w:rPr>
          <w:rFonts w:ascii="Times New Roman" w:eastAsia="Times New Roman" w:hAnsi="Times New Roman" w:cs="Times New Roman"/>
          <w:noProof/>
          <w:color w:val="2F2F2F"/>
          <w:sz w:val="28"/>
          <w:szCs w:val="28"/>
          <w:lang w:eastAsia="el-GR"/>
        </w:rPr>
        <w:drawing>
          <wp:inline distT="0" distB="0" distL="0" distR="0">
            <wp:extent cx="200025" cy="190500"/>
            <wp:effectExtent l="19050" t="0" r="9525" b="0"/>
            <wp:docPr id="48" name="Εικόνα 48" descr="Εικόνα κουμπιο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Εικόνα κουμπιού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 , το οποίο ανοίγει το παράθυρο </w:t>
      </w:r>
      <w:r w:rsidRPr="00BD0AFF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  <w:lang w:eastAsia="el-GR"/>
        </w:rPr>
        <w:t>Βοήθεια του PowerPoint</w:t>
      </w:r>
      <w:r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. Μπορείτε επίσης να ανοίξετε τη Βοήθεια πατώντας το πλήκτρο F1.</w:t>
      </w:r>
    </w:p>
    <w:p w:rsidR="00903198" w:rsidRPr="00EA0CEE" w:rsidRDefault="00903198" w:rsidP="00903198">
      <w:pPr>
        <w:spacing w:before="660" w:after="240" w:line="240" w:lineRule="auto"/>
        <w:jc w:val="both"/>
        <w:outlineLvl w:val="2"/>
        <w:rPr>
          <w:rFonts w:ascii="Times New Roman" w:eastAsia="Times New Roman" w:hAnsi="Times New Roman" w:cs="Times New Roman"/>
          <w:color w:val="2F2F2F"/>
          <w:sz w:val="28"/>
          <w:szCs w:val="28"/>
          <w:u w:val="single"/>
          <w:lang w:eastAsia="el-GR"/>
        </w:rPr>
      </w:pPr>
      <w:bookmarkStart w:id="0" w:name="__toc321818583"/>
      <w:bookmarkStart w:id="1" w:name="__toc321818585"/>
      <w:bookmarkStart w:id="2" w:name="__toc323804240"/>
      <w:bookmarkStart w:id="3" w:name="__toc321818588"/>
      <w:bookmarkEnd w:id="0"/>
      <w:bookmarkEnd w:id="1"/>
      <w:bookmarkEnd w:id="2"/>
      <w:bookmarkEnd w:id="3"/>
      <w:r w:rsidRPr="00EA0CEE">
        <w:rPr>
          <w:rFonts w:ascii="Times New Roman" w:eastAsia="Times New Roman" w:hAnsi="Times New Roman" w:cs="Times New Roman"/>
          <w:color w:val="2F2F2F"/>
          <w:sz w:val="28"/>
          <w:szCs w:val="28"/>
          <w:u w:val="single"/>
          <w:lang w:eastAsia="el-GR"/>
        </w:rPr>
        <w:t>Προσθήκη εικόνων</w:t>
      </w:r>
    </w:p>
    <w:p w:rsidR="00903198" w:rsidRPr="00BD0AFF" w:rsidRDefault="00903198" w:rsidP="009031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</w:pPr>
      <w:r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Στην καρτέλα </w:t>
      </w:r>
      <w:r w:rsidRPr="00BD0AFF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  <w:lang w:eastAsia="el-GR"/>
        </w:rPr>
        <w:t>Εισαγωγή</w:t>
      </w:r>
      <w:r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, κάντε ένα από τα εξής:</w:t>
      </w:r>
    </w:p>
    <w:p w:rsidR="00903198" w:rsidRPr="00BD0AFF" w:rsidRDefault="00903198" w:rsidP="00903198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</w:pPr>
      <w:r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 xml:space="preserve">Για να εισαγάγετε μια εικόνα που είναι αποθηκευμένη στην τοπική μονάδα δίσκου ή σε εσωτερικό </w:t>
      </w:r>
      <w:proofErr w:type="spellStart"/>
      <w:r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διακομιστή</w:t>
      </w:r>
      <w:proofErr w:type="spellEnd"/>
      <w:r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, επιλέξτε </w:t>
      </w:r>
      <w:r w:rsidRPr="00BD0AFF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  <w:lang w:eastAsia="el-GR"/>
        </w:rPr>
        <w:t>Εικόνες</w:t>
      </w:r>
      <w:r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, αναζητήστε την εικόνα και, στη συνέχεια, επιλέξτε </w:t>
      </w:r>
      <w:r w:rsidRPr="00BD0AFF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  <w:lang w:eastAsia="el-GR"/>
        </w:rPr>
        <w:t>Εισαγωγή</w:t>
      </w:r>
      <w:r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.</w:t>
      </w:r>
    </w:p>
    <w:p w:rsidR="00903198" w:rsidRPr="00BD0AFF" w:rsidRDefault="00903198" w:rsidP="00903198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</w:pPr>
      <w:r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 xml:space="preserve">Για να εισαγάγετε μια εικόνα από το </w:t>
      </w:r>
      <w:proofErr w:type="spellStart"/>
      <w:r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web</w:t>
      </w:r>
      <w:proofErr w:type="spellEnd"/>
      <w:r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, επιλέξτε </w:t>
      </w:r>
      <w:r w:rsidRPr="00BD0AFF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  <w:lang w:eastAsia="el-GR"/>
        </w:rPr>
        <w:t>Εικόνες στο Internet</w:t>
      </w:r>
      <w:r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 και χρησιμοποιήστε το πλαίσιο αναζήτησης για να βρείτε μια εικόνα.</w:t>
      </w:r>
    </w:p>
    <w:p w:rsidR="00903198" w:rsidRPr="00BD0AFF" w:rsidRDefault="00903198" w:rsidP="009031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</w:pPr>
      <w:r w:rsidRPr="00BD0AFF">
        <w:rPr>
          <w:rFonts w:ascii="Times New Roman" w:eastAsia="Times New Roman" w:hAnsi="Times New Roman" w:cs="Times New Roman"/>
          <w:noProof/>
          <w:color w:val="2F2F2F"/>
          <w:sz w:val="28"/>
          <w:szCs w:val="28"/>
          <w:lang w:eastAsia="el-GR"/>
        </w:rPr>
        <w:drawing>
          <wp:inline distT="0" distB="0" distL="0" distR="0">
            <wp:extent cx="5629275" cy="2343150"/>
            <wp:effectExtent l="19050" t="0" r="9525" b="0"/>
            <wp:docPr id="6" name="Εικόνα 6" descr="Παράθυρο διαλόγου &quot;Εισαγωγή εικόνων&quot; στο PowerPo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Παράθυρο διαλόγου &quot;Εισαγωγή εικόνων&quot; στο PowerPoint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198" w:rsidRPr="00BD0AFF" w:rsidRDefault="00903198" w:rsidP="009031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</w:pPr>
      <w:r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Επιλέξτε μια εικόνα και στη συνέχεια κάντε κλικ στο κουμπί </w:t>
      </w:r>
      <w:r w:rsidRPr="00BD0AFF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  <w:lang w:eastAsia="el-GR"/>
        </w:rPr>
        <w:t>Εισαγωγή</w:t>
      </w:r>
      <w:r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.</w:t>
      </w:r>
    </w:p>
    <w:p w:rsidR="00903198" w:rsidRPr="00EA0CEE" w:rsidRDefault="00903198" w:rsidP="00903198">
      <w:pPr>
        <w:spacing w:before="660" w:after="240" w:line="240" w:lineRule="auto"/>
        <w:jc w:val="both"/>
        <w:outlineLvl w:val="2"/>
        <w:rPr>
          <w:rFonts w:ascii="Times New Roman" w:eastAsia="Times New Roman" w:hAnsi="Times New Roman" w:cs="Times New Roman"/>
          <w:color w:val="2F2F2F"/>
          <w:sz w:val="28"/>
          <w:szCs w:val="28"/>
          <w:u w:val="single"/>
          <w:lang w:eastAsia="el-GR"/>
        </w:rPr>
      </w:pPr>
      <w:bookmarkStart w:id="4" w:name="__toc321818589"/>
      <w:bookmarkEnd w:id="4"/>
      <w:r w:rsidRPr="00EA0CEE">
        <w:rPr>
          <w:rFonts w:ascii="Times New Roman" w:eastAsia="Times New Roman" w:hAnsi="Times New Roman" w:cs="Times New Roman"/>
          <w:color w:val="2F2F2F"/>
          <w:sz w:val="28"/>
          <w:szCs w:val="28"/>
          <w:u w:val="single"/>
          <w:lang w:eastAsia="el-GR"/>
        </w:rPr>
        <w:t>Προσθήκη σημειώσεων ομιλητή</w:t>
      </w:r>
    </w:p>
    <w:p w:rsidR="00903198" w:rsidRPr="00BD0AFF" w:rsidRDefault="00903198" w:rsidP="009031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</w:pPr>
      <w:r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Οι διαφάνειες είν</w:t>
      </w: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αι καλύτερες όταν δεν "στριμώχνονται</w:t>
      </w:r>
      <w:r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 xml:space="preserve">" σε αυτές πολλές πληροφορίες. Μπορείτε να τοποθετήσετε χρήσιμα στοιχεία και σημειώσεις στις </w:t>
      </w:r>
      <w:r w:rsidRPr="00EA0CEE"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el-GR"/>
        </w:rPr>
        <w:t xml:space="preserve">σημειώσεις ομιλητή </w:t>
      </w:r>
      <w:r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και να αναφερθείτε σε αυτά καθώς κάνετε την παρουσίαση.</w:t>
      </w:r>
    </w:p>
    <w:p w:rsidR="00903198" w:rsidRPr="00BD0AFF" w:rsidRDefault="00903198" w:rsidP="00903198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</w:pPr>
      <w:r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Για να ανοίξετε το παράθυρο σημειώσεων, στο κάτω μέρος του παραθύρου κάντε κλικ στο στοιχείο </w:t>
      </w:r>
      <w:r w:rsidRPr="00BD0AFF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  <w:lang w:eastAsia="el-GR"/>
        </w:rPr>
        <w:t>Σημειώσεις</w:t>
      </w:r>
      <w:r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 </w:t>
      </w:r>
      <w:r w:rsidRPr="00BD0AFF">
        <w:rPr>
          <w:rFonts w:ascii="Times New Roman" w:eastAsia="Times New Roman" w:hAnsi="Times New Roman" w:cs="Times New Roman"/>
          <w:noProof/>
          <w:color w:val="2F2F2F"/>
          <w:sz w:val="28"/>
          <w:szCs w:val="28"/>
          <w:lang w:eastAsia="el-GR"/>
        </w:rPr>
        <w:drawing>
          <wp:inline distT="0" distB="0" distL="0" distR="0">
            <wp:extent cx="809625" cy="228600"/>
            <wp:effectExtent l="19050" t="0" r="9525" b="0"/>
            <wp:docPr id="7" name="Εικόνα 7" descr="κουμπί σημειώσεων στο PowerPo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κουμπί σημειώσεων στο PowerPoint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 .</w:t>
      </w:r>
    </w:p>
    <w:p w:rsidR="00903198" w:rsidRPr="00BD0AFF" w:rsidRDefault="00903198" w:rsidP="00903198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</w:pPr>
      <w:r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lastRenderedPageBreak/>
        <w:t>Κάντε κλικ στο παράθυρο εργασιών </w:t>
      </w:r>
      <w:r w:rsidRPr="00BD0AFF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  <w:lang w:eastAsia="el-GR"/>
        </w:rPr>
        <w:t>Σημειώσεις</w:t>
      </w:r>
      <w:r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 κάτω από τη διαφάνεια και ξεκινήστε να πληκτρολογείτε τις σημειώσεις σας.</w:t>
      </w:r>
    </w:p>
    <w:p w:rsidR="00903198" w:rsidRPr="00BD0AFF" w:rsidRDefault="00903198" w:rsidP="009031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</w:pPr>
      <w:r w:rsidRPr="00BD0AFF">
        <w:rPr>
          <w:rFonts w:ascii="Times New Roman" w:eastAsia="Times New Roman" w:hAnsi="Times New Roman" w:cs="Times New Roman"/>
          <w:noProof/>
          <w:color w:val="2F2F2F"/>
          <w:sz w:val="28"/>
          <w:szCs w:val="28"/>
          <w:lang w:eastAsia="el-GR"/>
        </w:rPr>
        <w:drawing>
          <wp:inline distT="0" distB="0" distL="0" distR="0">
            <wp:extent cx="5734050" cy="3743325"/>
            <wp:effectExtent l="19050" t="0" r="0" b="0"/>
            <wp:docPr id="8" name="Εικόνα 8" descr="Εμφανίζει το τμήμα παραθύρου &quot;Σημειώσεις&quot; του ομιλητή στο PowerPo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Εμφανίζει το τμήμα παραθύρου &quot;Σημειώσεις&quot; του ομιλητή στο PowerPoint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198" w:rsidRPr="00EA0CEE" w:rsidRDefault="00903198" w:rsidP="00903198">
      <w:pPr>
        <w:spacing w:before="660" w:after="240" w:line="240" w:lineRule="auto"/>
        <w:jc w:val="both"/>
        <w:outlineLvl w:val="2"/>
        <w:rPr>
          <w:rFonts w:ascii="Times New Roman" w:eastAsia="Times New Roman" w:hAnsi="Times New Roman" w:cs="Times New Roman"/>
          <w:color w:val="2F2F2F"/>
          <w:sz w:val="28"/>
          <w:szCs w:val="28"/>
          <w:u w:val="single"/>
          <w:lang w:eastAsia="el-GR"/>
        </w:rPr>
      </w:pPr>
      <w:bookmarkStart w:id="5" w:name="__toc321818591"/>
      <w:bookmarkEnd w:id="5"/>
      <w:r w:rsidRPr="00EA0CEE">
        <w:rPr>
          <w:rFonts w:ascii="Times New Roman" w:eastAsia="Times New Roman" w:hAnsi="Times New Roman" w:cs="Times New Roman"/>
          <w:color w:val="2F2F2F"/>
          <w:sz w:val="28"/>
          <w:szCs w:val="28"/>
          <w:u w:val="single"/>
          <w:lang w:eastAsia="el-GR"/>
        </w:rPr>
        <w:t>Παρουσίαση</w:t>
      </w:r>
    </w:p>
    <w:p w:rsidR="00903198" w:rsidRPr="00BD0AFF" w:rsidRDefault="00903198" w:rsidP="009031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</w:pPr>
      <w:r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Στην καρτέλα </w:t>
      </w:r>
      <w:r w:rsidRPr="00BD0AFF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  <w:lang w:eastAsia="el-GR"/>
        </w:rPr>
        <w:t>Προβολή παρουσίασης</w:t>
      </w:r>
      <w:r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, κάντε ένα από τα εξής:</w:t>
      </w:r>
    </w:p>
    <w:p w:rsidR="00903198" w:rsidRPr="00BD0AFF" w:rsidRDefault="00903198" w:rsidP="00903198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</w:pPr>
      <w:r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Για να ξεκινήσετε την παρουσίαση στην πρώτη διαφάνεια, στην ομάδα </w:t>
      </w:r>
      <w:r w:rsidRPr="00BD0AFF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  <w:lang w:eastAsia="el-GR"/>
        </w:rPr>
        <w:t>Έναρξη προβολής παρουσίασης</w:t>
      </w:r>
      <w:r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, κάντε κλικ στο στοιχείο </w:t>
      </w:r>
      <w:r w:rsidRPr="00BD0AFF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  <w:lang w:eastAsia="el-GR"/>
        </w:rPr>
        <w:t>Από την αρχή</w:t>
      </w:r>
      <w:r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.</w:t>
      </w:r>
    </w:p>
    <w:p w:rsidR="00903198" w:rsidRPr="00BD0AFF" w:rsidRDefault="00903198" w:rsidP="009031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</w:pPr>
      <w:r w:rsidRPr="00BD0AFF">
        <w:rPr>
          <w:rFonts w:ascii="Times New Roman" w:eastAsia="Times New Roman" w:hAnsi="Times New Roman" w:cs="Times New Roman"/>
          <w:noProof/>
          <w:color w:val="2F2F2F"/>
          <w:sz w:val="28"/>
          <w:szCs w:val="28"/>
          <w:lang w:eastAsia="el-GR"/>
        </w:rPr>
        <w:drawing>
          <wp:inline distT="0" distB="0" distL="0" distR="0">
            <wp:extent cx="9134475" cy="1447800"/>
            <wp:effectExtent l="19050" t="0" r="9525" b="0"/>
            <wp:docPr id="9" name="Εικόνα 9" descr="Εμφανίζει την καρτέλα &quot;Προβολή παρουσίασης&quot; στην κορδέλα του PowerPo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Εμφανίζει την καρτέλα &quot;Προβολή παρουσίασης&quot; στην κορδέλα του PowerPoint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447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198" w:rsidRPr="00BD0AFF" w:rsidRDefault="00903198" w:rsidP="00903198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</w:pPr>
      <w:r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Αν δεν βρίσκεστε στην πρώτη διαφάνεια και θέλετε να ξεκινήσετε από εκεί που βρίσκεστε, κάντε κλικ στην επιλογή </w:t>
      </w:r>
      <w:r w:rsidRPr="00BD0AFF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  <w:lang w:eastAsia="el-GR"/>
        </w:rPr>
        <w:t>Από τρέχουσα διαφάνεια</w:t>
      </w:r>
      <w:r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.</w:t>
      </w:r>
    </w:p>
    <w:p w:rsidR="00903198" w:rsidRPr="009650C4" w:rsidRDefault="00903198" w:rsidP="00903198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</w:pPr>
      <w:r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Αν χρειάζεται να κάνετε παρουσίαση σε άτομα που δεν βρίσκοντα</w:t>
      </w: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ι στο ίδιο μέρος με εσάς, κάντε</w:t>
      </w:r>
      <w:r w:rsidRPr="009650C4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 xml:space="preserve">κλικ </w:t>
      </w:r>
      <w:r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στο στοιχείο </w:t>
      </w:r>
      <w:r w:rsidRPr="00BD0AFF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  <w:lang w:eastAsia="el-GR"/>
        </w:rPr>
        <w:t xml:space="preserve">Προβολή </w:t>
      </w:r>
      <w:proofErr w:type="spellStart"/>
      <w:r w:rsidRPr="00BD0AFF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  <w:lang w:eastAsia="el-GR"/>
        </w:rPr>
        <w:t>online</w:t>
      </w:r>
      <w:proofErr w:type="spellEnd"/>
      <w:r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 xml:space="preserve"> για να </w:t>
      </w:r>
      <w:r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lastRenderedPageBreak/>
        <w:t>ρυθμίσετε μια παρουσίαση στο Web και κατόπιν ενεργοποιήστε μία από τις ακόλουθες επιλογές:</w:t>
      </w:r>
    </w:p>
    <w:p w:rsidR="00903198" w:rsidRPr="009650C4" w:rsidRDefault="00903198" w:rsidP="00903198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</w:pPr>
      <w:r w:rsidRPr="009650C4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 xml:space="preserve">Ηλεκτρονική παρουσίαση με την υπηρεσία παρουσίασης του </w:t>
      </w:r>
      <w:r w:rsidRPr="009650C4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el-GR"/>
        </w:rPr>
        <w:t>Office</w:t>
      </w:r>
      <w:r w:rsidRPr="009650C4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.</w:t>
      </w:r>
    </w:p>
    <w:p w:rsidR="00903198" w:rsidRPr="009650C4" w:rsidRDefault="00903198" w:rsidP="00903198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</w:pPr>
      <w:r w:rsidRPr="009650C4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 xml:space="preserve">Έναρξη ηλεκτρονικής παρουσίασης στο </w:t>
      </w:r>
      <w:r w:rsidRPr="009650C4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el-GR"/>
        </w:rPr>
        <w:t>PowerPoint</w:t>
      </w:r>
      <w:r w:rsidRPr="009650C4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 xml:space="preserve"> με χρήση </w:t>
      </w:r>
      <w:r w:rsidRPr="009650C4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el-GR"/>
        </w:rPr>
        <w:t>Skype</w:t>
      </w:r>
      <w:r w:rsidRPr="009650C4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 xml:space="preserve"> για επιχειρήσεις.</w:t>
      </w:r>
    </w:p>
    <w:p w:rsidR="00903198" w:rsidRPr="00EA0CEE" w:rsidRDefault="00903198" w:rsidP="00903198">
      <w:pPr>
        <w:spacing w:before="660" w:after="240" w:line="240" w:lineRule="auto"/>
        <w:jc w:val="both"/>
        <w:outlineLvl w:val="2"/>
        <w:rPr>
          <w:rFonts w:ascii="Times New Roman" w:eastAsia="Times New Roman" w:hAnsi="Times New Roman" w:cs="Times New Roman"/>
          <w:color w:val="2F2F2F"/>
          <w:sz w:val="28"/>
          <w:szCs w:val="28"/>
          <w:u w:val="single"/>
          <w:lang w:eastAsia="el-GR"/>
        </w:rPr>
      </w:pPr>
      <w:bookmarkStart w:id="6" w:name="__toc321818592"/>
      <w:bookmarkEnd w:id="6"/>
      <w:r w:rsidRPr="00EA0CEE">
        <w:rPr>
          <w:rFonts w:ascii="Times New Roman" w:eastAsia="Times New Roman" w:hAnsi="Times New Roman" w:cs="Times New Roman"/>
          <w:color w:val="2F2F2F"/>
          <w:sz w:val="28"/>
          <w:szCs w:val="28"/>
          <w:u w:val="single"/>
          <w:lang w:eastAsia="el-GR"/>
        </w:rPr>
        <w:t>Έξοδος από την προβολή παρουσίασης διαφανειών</w:t>
      </w:r>
    </w:p>
    <w:p w:rsidR="00591EA1" w:rsidRDefault="00903198" w:rsidP="00903198">
      <w:pPr>
        <w:spacing w:before="100" w:beforeAutospacing="1" w:after="100" w:afterAutospacing="1" w:line="240" w:lineRule="auto"/>
        <w:jc w:val="both"/>
      </w:pPr>
      <w:r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Για έξοδο από την προβολή παρουσίασης οποιαδήποτε στιγμή, πατήστε το πλήκτρο </w:t>
      </w:r>
      <w:proofErr w:type="spellStart"/>
      <w:r w:rsidRPr="00BD0AFF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  <w:lang w:eastAsia="el-GR"/>
        </w:rPr>
        <w:t>Esc</w:t>
      </w:r>
      <w:proofErr w:type="spellEnd"/>
      <w:r w:rsidRPr="00BD0AFF">
        <w:rPr>
          <w:rFonts w:ascii="Times New Roman" w:eastAsia="Times New Roman" w:hAnsi="Times New Roman" w:cs="Times New Roman"/>
          <w:color w:val="2F2F2F"/>
          <w:sz w:val="28"/>
          <w:szCs w:val="28"/>
          <w:lang w:eastAsia="el-GR"/>
        </w:rPr>
        <w:t>.</w:t>
      </w:r>
    </w:p>
    <w:sectPr w:rsidR="00591EA1" w:rsidSect="00693AC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71C9D"/>
    <w:multiLevelType w:val="hybridMultilevel"/>
    <w:tmpl w:val="B97E9A9A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7A3A61"/>
    <w:multiLevelType w:val="multilevel"/>
    <w:tmpl w:val="CC349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DE4BB4"/>
    <w:multiLevelType w:val="multilevel"/>
    <w:tmpl w:val="05701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651836"/>
    <w:multiLevelType w:val="multilevel"/>
    <w:tmpl w:val="2BFCD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5532FC0"/>
    <w:multiLevelType w:val="multilevel"/>
    <w:tmpl w:val="1FFA0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8743F41"/>
    <w:multiLevelType w:val="multilevel"/>
    <w:tmpl w:val="DB0E2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3198"/>
    <w:rsid w:val="00382679"/>
    <w:rsid w:val="00693AC2"/>
    <w:rsid w:val="00903198"/>
    <w:rsid w:val="00F10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3198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903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031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gif"/><Relationship Id="rId15" Type="http://schemas.openxmlformats.org/officeDocument/2006/relationships/image" Target="media/image11.png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540</Words>
  <Characters>2921</Characters>
  <Application>Microsoft Office Word</Application>
  <DocSecurity>0</DocSecurity>
  <Lines>24</Lines>
  <Paragraphs>6</Paragraphs>
  <ScaleCrop>false</ScaleCrop>
  <Company/>
  <LinksUpToDate>false</LinksUpToDate>
  <CharactersWithSpaces>3455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p.taratsidou</dc:creator>
  <cp:keywords/>
  <dc:description/>
  <cp:lastModifiedBy>p.taratsidou</cp:lastModifiedBy>
  <cp:revision>2</cp:revision>
  <dcterms:created xsi:type="dcterms:W3CDTF">2018-12-10T07:46:00Z</dcterms:created>
  <dcterms:modified xsi:type="dcterms:W3CDTF">2018-12-10T07:46:00Z</dcterms:modified>
</cp:coreProperties>
</file>