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49" w:rsidRPr="004879DA" w:rsidRDefault="000D6549" w:rsidP="000D6549">
      <w:pPr>
        <w:ind w:firstLine="720"/>
        <w:jc w:val="both"/>
        <w:rPr>
          <w:rFonts w:ascii="Tahoma" w:hAnsi="Tahoma" w:cs="Tahoma"/>
          <w:b/>
          <w:sz w:val="40"/>
          <w:szCs w:val="40"/>
          <w:u w:val="single"/>
        </w:rPr>
      </w:pPr>
      <w:r>
        <w:rPr>
          <w:rFonts w:ascii="Tahoma" w:hAnsi="Tahoma" w:cs="Tahoma"/>
          <w:b/>
          <w:sz w:val="40"/>
          <w:szCs w:val="40"/>
          <w:u w:val="single"/>
        </w:rPr>
        <w:t>Ά</w:t>
      </w:r>
      <w:r w:rsidRPr="004879DA">
        <w:rPr>
          <w:rFonts w:ascii="Tahoma" w:hAnsi="Tahoma" w:cs="Tahoma"/>
          <w:b/>
          <w:sz w:val="40"/>
          <w:szCs w:val="40"/>
          <w:u w:val="single"/>
        </w:rPr>
        <w:t xml:space="preserve">σκηση 1 </w:t>
      </w:r>
    </w:p>
    <w:p w:rsidR="000D6549" w:rsidRDefault="000D6549" w:rsidP="000D6549">
      <w:pPr>
        <w:ind w:firstLine="720"/>
        <w:jc w:val="both"/>
        <w:rPr>
          <w:rFonts w:ascii="Tahoma" w:hAnsi="Tahoma" w:cs="Tahoma"/>
          <w:b/>
          <w:u w:val="single"/>
        </w:rPr>
      </w:pPr>
    </w:p>
    <w:p w:rsidR="000D6549" w:rsidRDefault="000D6549" w:rsidP="000D6549">
      <w:pPr>
        <w:ind w:left="720"/>
        <w:jc w:val="both"/>
        <w:rPr>
          <w:rFonts w:ascii="Tahoma" w:hAnsi="Tahoma" w:cs="Tahoma"/>
          <w:b/>
          <w:u w:val="single"/>
        </w:rPr>
      </w:pPr>
      <w:r>
        <w:rPr>
          <w:rFonts w:ascii="Tahoma" w:hAnsi="Tahoma" w:cs="Tahoma"/>
          <w:b/>
          <w:u w:val="single"/>
        </w:rPr>
        <w:t xml:space="preserve">Πληκτρολογήστε το παρακάτω κείμενο με </w:t>
      </w:r>
      <w:proofErr w:type="spellStart"/>
      <w:r>
        <w:rPr>
          <w:rFonts w:ascii="Tahoma" w:hAnsi="Tahoma" w:cs="Tahoma"/>
          <w:b/>
          <w:u w:val="single"/>
        </w:rPr>
        <w:t>μορφοποιήση</w:t>
      </w:r>
      <w:proofErr w:type="spellEnd"/>
      <w:r>
        <w:rPr>
          <w:rFonts w:ascii="Tahoma" w:hAnsi="Tahoma" w:cs="Tahoma"/>
          <w:b/>
          <w:u w:val="single"/>
        </w:rPr>
        <w:t xml:space="preserve">: Επικεφαλίδα: Γραμματοσειρά </w:t>
      </w:r>
      <w:r>
        <w:rPr>
          <w:rFonts w:ascii="Tahoma" w:hAnsi="Tahoma" w:cs="Tahoma"/>
          <w:b/>
          <w:u w:val="single"/>
          <w:lang w:val="en-US"/>
        </w:rPr>
        <w:t>Georgia</w:t>
      </w:r>
      <w:r w:rsidRPr="004879DA">
        <w:rPr>
          <w:rFonts w:ascii="Tahoma" w:hAnsi="Tahoma" w:cs="Tahoma"/>
          <w:b/>
          <w:u w:val="single"/>
        </w:rPr>
        <w:t xml:space="preserve"> 14 </w:t>
      </w:r>
      <w:r>
        <w:rPr>
          <w:rFonts w:ascii="Tahoma" w:hAnsi="Tahoma" w:cs="Tahoma"/>
          <w:b/>
          <w:u w:val="single"/>
          <w:lang w:val="en-US"/>
        </w:rPr>
        <w:t>Bold</w:t>
      </w:r>
      <w:r w:rsidRPr="004879DA">
        <w:rPr>
          <w:rFonts w:ascii="Tahoma" w:hAnsi="Tahoma" w:cs="Tahoma"/>
          <w:b/>
          <w:u w:val="single"/>
        </w:rPr>
        <w:t xml:space="preserve">, </w:t>
      </w:r>
      <w:r>
        <w:rPr>
          <w:rFonts w:ascii="Tahoma" w:hAnsi="Tahoma" w:cs="Tahoma"/>
          <w:b/>
          <w:u w:val="single"/>
        </w:rPr>
        <w:t xml:space="preserve">Κείμενο Γραμματοσειρά </w:t>
      </w:r>
      <w:r>
        <w:rPr>
          <w:rFonts w:ascii="Tahoma" w:hAnsi="Tahoma" w:cs="Tahoma"/>
          <w:b/>
          <w:u w:val="single"/>
          <w:lang w:val="en-US"/>
        </w:rPr>
        <w:t>Georgia</w:t>
      </w:r>
      <w:r w:rsidRPr="004879DA">
        <w:rPr>
          <w:rFonts w:ascii="Tahoma" w:hAnsi="Tahoma" w:cs="Tahoma"/>
          <w:b/>
          <w:u w:val="single"/>
        </w:rPr>
        <w:t xml:space="preserve"> 11</w:t>
      </w:r>
      <w:r>
        <w:rPr>
          <w:rFonts w:ascii="Tahoma" w:hAnsi="Tahoma" w:cs="Tahoma"/>
          <w:b/>
          <w:u w:val="single"/>
        </w:rPr>
        <w:t>:</w:t>
      </w:r>
    </w:p>
    <w:p w:rsidR="000D6549" w:rsidRPr="00D07943" w:rsidRDefault="000D6549" w:rsidP="000D6549">
      <w:pPr>
        <w:ind w:firstLine="720"/>
        <w:jc w:val="both"/>
        <w:rPr>
          <w:rFonts w:ascii="Tahoma" w:hAnsi="Tahoma" w:cs="Tahoma"/>
          <w:b/>
          <w:u w:val="single"/>
        </w:rPr>
      </w:pPr>
    </w:p>
    <w:p w:rsidR="000D6549" w:rsidRPr="00D07943" w:rsidRDefault="000D6549" w:rsidP="000D6549">
      <w:pPr>
        <w:pStyle w:val="1"/>
        <w:spacing w:before="60" w:beforeAutospacing="0" w:after="60" w:afterAutospacing="0"/>
        <w:ind w:firstLine="720"/>
        <w:rPr>
          <w:rFonts w:ascii="Georgia" w:hAnsi="Georgia"/>
          <w:color w:val="000000"/>
          <w:spacing w:val="-15"/>
          <w:sz w:val="28"/>
          <w:szCs w:val="28"/>
        </w:rPr>
      </w:pPr>
      <w:bookmarkStart w:id="0" w:name="_GoBack"/>
      <w:r w:rsidRPr="00D07943">
        <w:rPr>
          <w:rFonts w:ascii="Georgia" w:hAnsi="Georgia"/>
          <w:color w:val="000000"/>
          <w:spacing w:val="-15"/>
          <w:sz w:val="28"/>
          <w:szCs w:val="28"/>
        </w:rPr>
        <w:t xml:space="preserve">Τα κινητά θα «γνωρίζουν» πώς νιώθουμε </w:t>
      </w:r>
    </w:p>
    <w:bookmarkEnd w:id="0"/>
    <w:p w:rsidR="000D6549" w:rsidRPr="00D07943" w:rsidRDefault="000D6549" w:rsidP="000D6549">
      <w:pPr>
        <w:pStyle w:val="Web"/>
        <w:spacing w:before="0" w:beforeAutospacing="0" w:after="0" w:afterAutospacing="0"/>
        <w:ind w:left="720"/>
        <w:jc w:val="both"/>
        <w:rPr>
          <w:rFonts w:ascii="Georgia" w:hAnsi="Georgia"/>
          <w:i/>
          <w:color w:val="343333"/>
          <w:sz w:val="23"/>
          <w:szCs w:val="23"/>
        </w:rPr>
      </w:pPr>
      <w:r w:rsidRPr="00D07943">
        <w:rPr>
          <w:rFonts w:ascii="Georgia" w:hAnsi="Georgia"/>
          <w:b/>
          <w:bCs/>
          <w:i/>
          <w:color w:val="343333"/>
          <w:sz w:val="23"/>
          <w:szCs w:val="23"/>
        </w:rPr>
        <w:t xml:space="preserve">ΛΟΝΔΙΝΟ </w:t>
      </w:r>
      <w:proofErr w:type="spellStart"/>
      <w:r w:rsidRPr="00D07943">
        <w:rPr>
          <w:rFonts w:ascii="Georgia" w:hAnsi="Georgia"/>
          <w:i/>
          <w:color w:val="343333"/>
          <w:sz w:val="23"/>
          <w:szCs w:val="23"/>
        </w:rPr>
        <w:t>Oμάδα</w:t>
      </w:r>
      <w:proofErr w:type="spellEnd"/>
      <w:r w:rsidRPr="00D07943">
        <w:rPr>
          <w:rFonts w:ascii="Georgia" w:hAnsi="Georgia"/>
          <w:i/>
          <w:color w:val="343333"/>
          <w:sz w:val="23"/>
          <w:szCs w:val="23"/>
        </w:rPr>
        <w:t xml:space="preserve"> ψυχολόγων και προγραμματιστών υπολογιστών του Πανεπιστημίου </w:t>
      </w:r>
      <w:proofErr w:type="spellStart"/>
      <w:r w:rsidRPr="00D07943">
        <w:rPr>
          <w:rFonts w:ascii="Georgia" w:hAnsi="Georgia"/>
          <w:i/>
          <w:color w:val="343333"/>
          <w:sz w:val="23"/>
          <w:szCs w:val="23"/>
        </w:rPr>
        <w:t>Κέιμπριτζ</w:t>
      </w:r>
      <w:proofErr w:type="spellEnd"/>
      <w:r w:rsidRPr="00D07943">
        <w:rPr>
          <w:rFonts w:ascii="Georgia" w:hAnsi="Georgia"/>
          <w:i/>
          <w:color w:val="343333"/>
          <w:sz w:val="23"/>
          <w:szCs w:val="23"/>
        </w:rPr>
        <w:t xml:space="preserve"> ανέπτυξε ένα προηγμένο λογισμικό αναγνώρισης φωνής που μπορεί να δείχνει αν αυτός που μιλάει είναι χαρούμενος, στεναχωρημένος, εκνευρισμένος ή βαριεστημένος. Οι ερευνητές ανέπτυξαν το λογισμικό στο πλαίσιο μιας μεγάλης έρευνας που διεξάγουν με την οποία προσπαθούν να διαπιστώσουν τους παράγοντες που επηρεάζουν τη συναισθητική κατάσταση των ανθρώπων. </w:t>
      </w:r>
    </w:p>
    <w:p w:rsidR="000D6549" w:rsidRPr="00D07943" w:rsidRDefault="000D6549" w:rsidP="000D6549">
      <w:pPr>
        <w:pStyle w:val="Web"/>
        <w:spacing w:before="0" w:beforeAutospacing="0" w:after="0" w:afterAutospacing="0"/>
        <w:ind w:left="720"/>
        <w:jc w:val="both"/>
        <w:rPr>
          <w:rFonts w:ascii="Georgia" w:hAnsi="Georgia"/>
          <w:i/>
          <w:color w:val="343333"/>
          <w:sz w:val="23"/>
          <w:szCs w:val="23"/>
        </w:rPr>
      </w:pPr>
      <w:r w:rsidRPr="00D07943">
        <w:rPr>
          <w:rFonts w:ascii="Georgia" w:hAnsi="Georgia"/>
          <w:i/>
          <w:color w:val="343333"/>
          <w:sz w:val="23"/>
          <w:szCs w:val="23"/>
        </w:rPr>
        <w:t>Το λογισμικό ονομάζεται «</w:t>
      </w:r>
      <w:proofErr w:type="spellStart"/>
      <w:r w:rsidRPr="00D07943">
        <w:rPr>
          <w:rFonts w:ascii="Georgia" w:hAnsi="Georgia"/>
          <w:i/>
          <w:color w:val="343333"/>
          <w:sz w:val="23"/>
          <w:szCs w:val="23"/>
        </w:rPr>
        <w:t>ΕmotionSense</w:t>
      </w:r>
      <w:proofErr w:type="spellEnd"/>
      <w:r w:rsidRPr="00D07943">
        <w:rPr>
          <w:rFonts w:ascii="Georgia" w:hAnsi="Georgia"/>
          <w:i/>
          <w:color w:val="343333"/>
          <w:sz w:val="23"/>
          <w:szCs w:val="23"/>
        </w:rPr>
        <w:t xml:space="preserve">» και οι ερευνητές το τροποποίησαν ώστε να χρησιμοποιείται σε κινητά τηλέφωνα </w:t>
      </w:r>
      <w:proofErr w:type="spellStart"/>
      <w:r w:rsidRPr="00D07943">
        <w:rPr>
          <w:rFonts w:ascii="Georgia" w:hAnsi="Georgia"/>
          <w:i/>
          <w:color w:val="343333"/>
          <w:sz w:val="23"/>
          <w:szCs w:val="23"/>
        </w:rPr>
        <w:t>Ετσι</w:t>
      </w:r>
      <w:proofErr w:type="spellEnd"/>
      <w:r w:rsidRPr="00D07943">
        <w:rPr>
          <w:rFonts w:ascii="Georgia" w:hAnsi="Georgia"/>
          <w:i/>
          <w:color w:val="343333"/>
          <w:sz w:val="23"/>
          <w:szCs w:val="23"/>
        </w:rPr>
        <w:t xml:space="preserve"> ο κάτοχος ενός κινητού να γνωρίζει τη συναισθηματική κατάσταση του συνομιλητή του. Η εφαρμογή εκτός από την αναγνώριση φωνής διαθέτει και σύστημα εντοπισμού θέσης (GΡS). </w:t>
      </w:r>
    </w:p>
    <w:p w:rsidR="000D6549" w:rsidRPr="00D07943" w:rsidRDefault="000D6549" w:rsidP="000D6549">
      <w:pPr>
        <w:pStyle w:val="Web"/>
        <w:spacing w:before="0" w:beforeAutospacing="0" w:after="0" w:afterAutospacing="0"/>
        <w:ind w:left="720"/>
        <w:jc w:val="both"/>
        <w:rPr>
          <w:rFonts w:ascii="Georgia" w:hAnsi="Georgia"/>
          <w:i/>
          <w:color w:val="343333"/>
          <w:sz w:val="23"/>
          <w:szCs w:val="23"/>
        </w:rPr>
      </w:pPr>
      <w:r w:rsidRPr="00D07943">
        <w:rPr>
          <w:rFonts w:ascii="Georgia" w:hAnsi="Georgia"/>
          <w:i/>
          <w:color w:val="343333"/>
          <w:sz w:val="23"/>
          <w:szCs w:val="23"/>
        </w:rPr>
        <w:t xml:space="preserve">Ξεκίνησαν μάλιστα τα πρώτα πειράματα με αυτή την εφαρμογή και τα πρώτα ευρήματα δείχνουν ότι οι συνομιλητές είναι συνήθως σε πιο καλή διάθεση όταν βρίσκονται στο σπίτι τους, σε πιο κακή όταν βρίσκονται στον χώρο εργασίας ενώ τα συναισθήματα τους είναι πιο έντονα κατά τις βραδινές ώρες. Σύμφωνα με τους ερευνητές το σύστημα τους θα βοηθήσει τους ψυχολόγους να βρουν πιθανές διασυνδέσεις ανάμεσα στις τοποθεσίες ή τους χώρους και την ψυχική του κατάσταση των ατόμων που βρίσκονται εκεί. </w:t>
      </w:r>
    </w:p>
    <w:p w:rsidR="000D6549" w:rsidRPr="000D6549" w:rsidRDefault="000D6549" w:rsidP="000D6549">
      <w:pPr>
        <w:pStyle w:val="1"/>
        <w:spacing w:before="60" w:beforeAutospacing="0" w:after="60" w:afterAutospacing="0"/>
        <w:ind w:firstLine="720"/>
        <w:rPr>
          <w:rFonts w:asciiTheme="minorHAnsi" w:hAnsiTheme="minorHAnsi" w:cstheme="minorHAnsi"/>
          <w:color w:val="000000"/>
          <w:spacing w:val="-15"/>
          <w:sz w:val="24"/>
          <w:szCs w:val="24"/>
        </w:rPr>
      </w:pPr>
      <w:r w:rsidRPr="000D6549">
        <w:rPr>
          <w:rFonts w:asciiTheme="minorHAnsi" w:hAnsiTheme="minorHAnsi" w:cstheme="minorHAnsi"/>
          <w:b w:val="0"/>
          <w:i/>
          <w:sz w:val="24"/>
          <w:szCs w:val="24"/>
        </w:rPr>
        <w:t>Αποθηκεύστε το έγγραφο με όνομα</w:t>
      </w:r>
      <w:r w:rsidRPr="000D6549">
        <w:rPr>
          <w:rFonts w:asciiTheme="minorHAnsi" w:hAnsiTheme="minorHAnsi" w:cstheme="minorHAnsi"/>
          <w:i/>
          <w:sz w:val="24"/>
          <w:szCs w:val="24"/>
        </w:rPr>
        <w:t xml:space="preserve"> </w:t>
      </w:r>
      <w:r w:rsidRPr="000D6549">
        <w:rPr>
          <w:rFonts w:asciiTheme="minorHAnsi" w:hAnsiTheme="minorHAnsi" w:cstheme="minorHAnsi"/>
          <w:color w:val="000000"/>
          <w:spacing w:val="-15"/>
          <w:sz w:val="24"/>
          <w:szCs w:val="24"/>
        </w:rPr>
        <w:t xml:space="preserve">Τα κινητά θα «γνωρίζουν» πώς νιώθουμε </w:t>
      </w:r>
    </w:p>
    <w:p w:rsidR="000D6549" w:rsidRDefault="000D6549" w:rsidP="000D6549">
      <w:pPr>
        <w:ind w:left="720"/>
        <w:rPr>
          <w:rFonts w:ascii="Tahoma" w:hAnsi="Tahoma" w:cs="Tahoma"/>
          <w:b/>
          <w:u w:val="single"/>
        </w:rPr>
      </w:pPr>
      <w:r w:rsidRPr="00BB71AF">
        <w:rPr>
          <w:rFonts w:ascii="Tahoma" w:hAnsi="Tahoma" w:cs="Tahoma"/>
          <w:i/>
        </w:rPr>
        <w:t>.</w:t>
      </w:r>
    </w:p>
    <w:p w:rsidR="000D6549" w:rsidRDefault="000D6549" w:rsidP="000D6549">
      <w:pPr>
        <w:rPr>
          <w:rFonts w:ascii="Tahoma" w:hAnsi="Tahoma" w:cs="Tahoma"/>
          <w:b/>
          <w:u w:val="single"/>
        </w:rPr>
      </w:pPr>
    </w:p>
    <w:p w:rsidR="006D261D" w:rsidRDefault="006D261D"/>
    <w:sectPr w:rsidR="006D26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49"/>
    <w:rsid w:val="000D6549"/>
    <w:rsid w:val="006D26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31EE"/>
  <w15:chartTrackingRefBased/>
  <w15:docId w15:val="{07C58DAA-D46E-4623-BE58-9F26968A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549"/>
    <w:pPr>
      <w:spacing w:after="0" w:line="240" w:lineRule="auto"/>
    </w:pPr>
    <w:rPr>
      <w:rFonts w:ascii="Times New Roman" w:eastAsia="Times New Roman" w:hAnsi="Times New Roman" w:cs="Times New Roman"/>
      <w:sz w:val="24"/>
      <w:szCs w:val="24"/>
      <w:lang w:eastAsia="el-GR"/>
    </w:rPr>
  </w:style>
  <w:style w:type="paragraph" w:styleId="1">
    <w:name w:val="heading 1"/>
    <w:basedOn w:val="a"/>
    <w:link w:val="1Char"/>
    <w:qFormat/>
    <w:rsid w:val="000D654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D6549"/>
    <w:rPr>
      <w:rFonts w:ascii="Times New Roman" w:eastAsia="Times New Roman" w:hAnsi="Times New Roman" w:cs="Times New Roman"/>
      <w:b/>
      <w:bCs/>
      <w:kern w:val="36"/>
      <w:sz w:val="48"/>
      <w:szCs w:val="48"/>
      <w:lang w:eastAsia="el-GR"/>
    </w:rPr>
  </w:style>
  <w:style w:type="paragraph" w:styleId="Web">
    <w:name w:val="Normal (Web)"/>
    <w:basedOn w:val="a"/>
    <w:rsid w:val="000D65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1241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2017-10-28T02:47:00Z</dcterms:created>
  <dcterms:modified xsi:type="dcterms:W3CDTF">2017-10-28T02:48:00Z</dcterms:modified>
</cp:coreProperties>
</file>