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CC" w:rsidRPr="006E71B6" w:rsidRDefault="00857ACC" w:rsidP="00857ACC">
      <w:pPr>
        <w:pStyle w:val="1"/>
        <w:spacing w:line="360" w:lineRule="auto"/>
        <w:jc w:val="center"/>
        <w:rPr>
          <w:rFonts w:ascii="Times New Roman" w:eastAsia="Times New Roman" w:hAnsi="Times New Roman" w:cs="Times New Roman"/>
          <w:sz w:val="24"/>
          <w:szCs w:val="24"/>
        </w:rPr>
      </w:pPr>
      <w:bookmarkStart w:id="0" w:name="_Toc497807843"/>
      <w:bookmarkStart w:id="1" w:name="_Toc497837285"/>
      <w:r w:rsidRPr="006E71B6">
        <w:rPr>
          <w:rFonts w:ascii="Times New Roman" w:eastAsia="Times New Roman" w:hAnsi="Times New Roman" w:cs="Times New Roman"/>
          <w:sz w:val="24"/>
          <w:szCs w:val="24"/>
        </w:rPr>
        <w:t>Η ΑΡΧΙΤΕΚΤΟΝΙΚΗ ΤΟΥ ANDROID.</w:t>
      </w:r>
      <w:bookmarkEnd w:id="0"/>
      <w:bookmarkEnd w:id="1"/>
    </w:p>
    <w:p w:rsidR="00857ACC" w:rsidRPr="006E71B6" w:rsidRDefault="00857ACC" w:rsidP="00857ACC">
      <w:pPr>
        <w:spacing w:line="360" w:lineRule="auto"/>
        <w:rPr>
          <w:rFonts w:ascii="Times New Roman" w:eastAsia="Times New Roman" w:hAnsi="Times New Roman" w:cs="Times New Roman"/>
          <w:sz w:val="24"/>
          <w:szCs w:val="24"/>
        </w:rPr>
      </w:pPr>
    </w:p>
    <w:p w:rsidR="00857ACC" w:rsidRPr="006E71B6" w:rsidRDefault="00857ACC" w:rsidP="00857ACC">
      <w:pPr>
        <w:spacing w:line="360" w:lineRule="auto"/>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Το Android αν και ορίζεται ως ένα λειτουργικό σύστημα, είναι μια στοίβα από  διεργασίες και υπηρεσίες που επικοινωνούν με τις εφαρμογές γνωστές και ως middleware, τις κύριες εφαρμογές γνωστές και ως core. Στο σχήμα που θα ακολουθήσει θα παρατηρήσουμε την αρχιτεκτονική αυτή.</w:t>
      </w:r>
    </w:p>
    <w:p w:rsidR="00857ACC" w:rsidRPr="006E71B6" w:rsidRDefault="00857ACC" w:rsidP="00857ACC">
      <w:pPr>
        <w:spacing w:line="360" w:lineRule="auto"/>
        <w:rPr>
          <w:rFonts w:ascii="Times New Roman" w:eastAsia="Times New Roman" w:hAnsi="Times New Roman" w:cs="Times New Roman"/>
          <w:sz w:val="24"/>
          <w:szCs w:val="24"/>
        </w:rPr>
      </w:pPr>
    </w:p>
    <w:p w:rsidR="00857ACC" w:rsidRPr="006E71B6" w:rsidRDefault="00857ACC" w:rsidP="00857ACC">
      <w:pPr>
        <w:spacing w:line="360" w:lineRule="auto"/>
        <w:rPr>
          <w:rFonts w:ascii="Times New Roman" w:eastAsia="Times New Roman" w:hAnsi="Times New Roman" w:cs="Times New Roman"/>
          <w:sz w:val="24"/>
          <w:szCs w:val="24"/>
        </w:rPr>
      </w:pPr>
      <w:r w:rsidRPr="006E71B6">
        <w:rPr>
          <w:rFonts w:ascii="Times New Roman" w:eastAsia="Times New Roman" w:hAnsi="Times New Roman" w:cs="Times New Roman"/>
          <w:noProof/>
          <w:sz w:val="24"/>
          <w:szCs w:val="24"/>
          <w:lang w:val="el-GR"/>
        </w:rPr>
        <w:drawing>
          <wp:inline distT="114300" distB="114300" distL="114300" distR="114300">
            <wp:extent cx="5731200" cy="3403600"/>
            <wp:effectExtent l="0" t="0" r="0" b="0"/>
            <wp:docPr id="48" name="image101.png" descr="Αρχιτεκτονική.png"/>
            <wp:cNvGraphicFramePr/>
            <a:graphic xmlns:a="http://schemas.openxmlformats.org/drawingml/2006/main">
              <a:graphicData uri="http://schemas.openxmlformats.org/drawingml/2006/picture">
                <pic:pic xmlns:pic="http://schemas.openxmlformats.org/drawingml/2006/picture">
                  <pic:nvPicPr>
                    <pic:cNvPr id="0" name="image101.png" descr="Αρχιτεκτονική.png"/>
                    <pic:cNvPicPr preferRelativeResize="0"/>
                  </pic:nvPicPr>
                  <pic:blipFill>
                    <a:blip r:embed="rId5"/>
                    <a:srcRect/>
                    <a:stretch>
                      <a:fillRect/>
                    </a:stretch>
                  </pic:blipFill>
                  <pic:spPr>
                    <a:xfrm>
                      <a:off x="0" y="0"/>
                      <a:ext cx="5731200" cy="3403600"/>
                    </a:xfrm>
                    <a:prstGeom prst="rect">
                      <a:avLst/>
                    </a:prstGeom>
                    <a:ln/>
                  </pic:spPr>
                </pic:pic>
              </a:graphicData>
            </a:graphic>
          </wp:inline>
        </w:drawing>
      </w:r>
    </w:p>
    <w:p w:rsidR="00857ACC" w:rsidRPr="006E71B6" w:rsidRDefault="00857ACC" w:rsidP="00857ACC">
      <w:pPr>
        <w:pStyle w:val="a3"/>
        <w:rPr>
          <w:sz w:val="24"/>
        </w:rPr>
      </w:pPr>
      <w:r w:rsidRPr="006E71B6">
        <w:rPr>
          <w:sz w:val="24"/>
          <w:lang w:val="el-GR"/>
        </w:rPr>
        <w:t xml:space="preserve">Αρχιτεκτονική του </w:t>
      </w:r>
      <w:r w:rsidRPr="006E71B6">
        <w:rPr>
          <w:sz w:val="24"/>
          <w:lang w:val="en-US"/>
        </w:rPr>
        <w:t>Android</w:t>
      </w:r>
      <w:r w:rsidRPr="006E71B6">
        <w:rPr>
          <w:sz w:val="24"/>
        </w:rPr>
        <w:t xml:space="preserve"> -</w:t>
      </w:r>
    </w:p>
    <w:p w:rsidR="00857ACC" w:rsidRPr="006E71B6" w:rsidRDefault="00857ACC" w:rsidP="00857ACC">
      <w:pPr>
        <w:spacing w:line="360" w:lineRule="auto"/>
        <w:rPr>
          <w:rFonts w:ascii="Times New Roman" w:eastAsia="Times New Roman" w:hAnsi="Times New Roman" w:cs="Times New Roman"/>
          <w:sz w:val="24"/>
          <w:szCs w:val="24"/>
        </w:rPr>
      </w:pPr>
    </w:p>
    <w:p w:rsidR="00857ACC" w:rsidRPr="006E71B6" w:rsidRDefault="00857ACC" w:rsidP="00857ACC">
      <w:pPr>
        <w:spacing w:line="360" w:lineRule="auto"/>
        <w:rPr>
          <w:rFonts w:ascii="Times New Roman" w:eastAsia="Times New Roman" w:hAnsi="Times New Roman" w:cs="Times New Roman"/>
          <w:sz w:val="24"/>
          <w:szCs w:val="24"/>
        </w:rPr>
      </w:pPr>
    </w:p>
    <w:p w:rsidR="00857ACC" w:rsidRPr="006E71B6" w:rsidRDefault="00857ACC" w:rsidP="00857ACC">
      <w:pPr>
        <w:spacing w:line="360" w:lineRule="auto"/>
        <w:rPr>
          <w:rFonts w:ascii="Times New Roman" w:eastAsia="Times New Roman" w:hAnsi="Times New Roman" w:cs="Times New Roman"/>
          <w:sz w:val="24"/>
          <w:szCs w:val="24"/>
        </w:rPr>
      </w:pPr>
    </w:p>
    <w:p w:rsidR="00857ACC" w:rsidRPr="006E71B6" w:rsidRDefault="00857ACC" w:rsidP="00857ACC">
      <w:pPr>
        <w:spacing w:line="360" w:lineRule="auto"/>
        <w:rPr>
          <w:rFonts w:ascii="Times New Roman" w:eastAsia="Times New Roman" w:hAnsi="Times New Roman" w:cs="Times New Roman"/>
          <w:sz w:val="24"/>
          <w:szCs w:val="24"/>
        </w:rPr>
      </w:pPr>
    </w:p>
    <w:p w:rsidR="00857ACC" w:rsidRPr="006E71B6" w:rsidRDefault="00857ACC" w:rsidP="00857ACC">
      <w:pPr>
        <w:pStyle w:val="2"/>
        <w:spacing w:line="360" w:lineRule="auto"/>
        <w:jc w:val="both"/>
        <w:rPr>
          <w:rFonts w:ascii="Times New Roman" w:eastAsia="Times New Roman" w:hAnsi="Times New Roman" w:cs="Times New Roman"/>
          <w:sz w:val="24"/>
          <w:szCs w:val="24"/>
        </w:rPr>
      </w:pPr>
      <w:bookmarkStart w:id="2" w:name="_Toc497807844"/>
      <w:bookmarkStart w:id="3" w:name="_Toc497837286"/>
      <w:r w:rsidRPr="006E71B6">
        <w:rPr>
          <w:rFonts w:ascii="Times New Roman" w:eastAsia="Times New Roman" w:hAnsi="Times New Roman" w:cs="Times New Roman"/>
          <w:sz w:val="24"/>
          <w:szCs w:val="24"/>
        </w:rPr>
        <w:t>Πυρήνας (Linux Based Kernel)</w:t>
      </w:r>
      <w:bookmarkEnd w:id="2"/>
      <w:bookmarkEnd w:id="3"/>
    </w:p>
    <w:p w:rsidR="00857ACC" w:rsidRPr="006E71B6" w:rsidRDefault="00857ACC" w:rsidP="00857ACC">
      <w:pPr>
        <w:spacing w:line="360" w:lineRule="auto"/>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 xml:space="preserve">Όπως παρατηρούμε από το σχήμα, ο πυρήνας </w:t>
      </w:r>
      <w:r w:rsidRPr="006E71B6">
        <w:rPr>
          <w:rFonts w:ascii="Times New Roman" w:eastAsia="Times New Roman" w:hAnsi="Times New Roman" w:cs="Times New Roman"/>
          <w:b/>
          <w:sz w:val="24"/>
          <w:szCs w:val="24"/>
        </w:rPr>
        <w:t xml:space="preserve">Linux Based Kernel, </w:t>
      </w:r>
      <w:r w:rsidRPr="006E71B6">
        <w:rPr>
          <w:rFonts w:ascii="Times New Roman" w:eastAsia="Times New Roman" w:hAnsi="Times New Roman" w:cs="Times New Roman"/>
          <w:sz w:val="24"/>
          <w:szCs w:val="24"/>
        </w:rPr>
        <w:t>βρίσκεται στην βάση και τον ονομάζουμε έτσι διότι, υπεύθυνος για την διασύνδεση εφαρμογών με το hardware.</w:t>
      </w:r>
    </w:p>
    <w:p w:rsidR="00857ACC" w:rsidRPr="006E71B6" w:rsidRDefault="00857ACC" w:rsidP="00857ACC">
      <w:pPr>
        <w:spacing w:line="360" w:lineRule="auto"/>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lastRenderedPageBreak/>
        <w:t xml:space="preserve">Η εκάστοτε εταιρεία διαμορφώνει τους </w:t>
      </w:r>
      <w:r w:rsidRPr="006E71B6">
        <w:rPr>
          <w:rFonts w:ascii="Times New Roman" w:eastAsia="Times New Roman" w:hAnsi="Times New Roman" w:cs="Times New Roman"/>
          <w:b/>
          <w:sz w:val="24"/>
          <w:szCs w:val="24"/>
        </w:rPr>
        <w:t xml:space="preserve">drivers </w:t>
      </w:r>
      <w:r w:rsidRPr="006E71B6">
        <w:rPr>
          <w:rFonts w:ascii="Times New Roman" w:eastAsia="Times New Roman" w:hAnsi="Times New Roman" w:cs="Times New Roman"/>
          <w:sz w:val="24"/>
          <w:szCs w:val="24"/>
        </w:rPr>
        <w:t xml:space="preserve">αλλάζοντας έτσι τον πυρήνα της. Εύκολα, λοιπόν, μπορεί να συμπεράνει κανείς, ότι οι προγραμματιστές αλλάζουν τον πυρήνα είτε για </w:t>
      </w:r>
    </w:p>
    <w:p w:rsidR="00857ACC" w:rsidRPr="006E71B6" w:rsidRDefault="00857ACC" w:rsidP="00857ACC">
      <w:pPr>
        <w:spacing w:line="360" w:lineRule="auto"/>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bug fixing είτε για καλύτερη απόδοση της  RAM κ.τ.λ..</w:t>
      </w:r>
    </w:p>
    <w:p w:rsidR="00857ACC" w:rsidRPr="006E71B6" w:rsidRDefault="00857ACC" w:rsidP="00857ACC">
      <w:pPr>
        <w:spacing w:line="360" w:lineRule="auto"/>
        <w:jc w:val="both"/>
        <w:rPr>
          <w:rFonts w:ascii="Times New Roman" w:eastAsia="Times New Roman" w:hAnsi="Times New Roman" w:cs="Times New Roman"/>
          <w:sz w:val="24"/>
          <w:szCs w:val="24"/>
        </w:rPr>
      </w:pPr>
    </w:p>
    <w:p w:rsidR="00857ACC" w:rsidRPr="006E71B6" w:rsidRDefault="00857ACC" w:rsidP="00857ACC">
      <w:pPr>
        <w:pStyle w:val="2"/>
        <w:spacing w:line="360" w:lineRule="auto"/>
        <w:jc w:val="both"/>
        <w:rPr>
          <w:rFonts w:ascii="Times New Roman" w:eastAsia="Times New Roman" w:hAnsi="Times New Roman" w:cs="Times New Roman"/>
          <w:sz w:val="24"/>
          <w:szCs w:val="24"/>
          <w:lang w:val="en-US"/>
        </w:rPr>
      </w:pPr>
      <w:bookmarkStart w:id="4" w:name="_Toc497807845"/>
      <w:bookmarkStart w:id="5" w:name="_Toc497837287"/>
      <w:r w:rsidRPr="006E71B6">
        <w:rPr>
          <w:rFonts w:ascii="Times New Roman" w:eastAsia="Times New Roman" w:hAnsi="Times New Roman" w:cs="Times New Roman"/>
          <w:sz w:val="24"/>
          <w:szCs w:val="24"/>
          <w:lang w:val="en-US"/>
        </w:rPr>
        <w:t>Davlik Virtual Machine (</w:t>
      </w:r>
      <w:r w:rsidRPr="006E71B6">
        <w:rPr>
          <w:rFonts w:ascii="Times New Roman" w:eastAsia="Times New Roman" w:hAnsi="Times New Roman" w:cs="Times New Roman"/>
          <w:sz w:val="24"/>
          <w:szCs w:val="24"/>
        </w:rPr>
        <w:t>ΕικονικήΜηχανή</w:t>
      </w:r>
      <w:r w:rsidRPr="006E71B6">
        <w:rPr>
          <w:rFonts w:ascii="Times New Roman" w:eastAsia="Times New Roman" w:hAnsi="Times New Roman" w:cs="Times New Roman"/>
          <w:sz w:val="24"/>
          <w:szCs w:val="24"/>
          <w:lang w:val="en-US"/>
        </w:rPr>
        <w:t>)</w:t>
      </w:r>
      <w:bookmarkEnd w:id="4"/>
      <w:bookmarkEnd w:id="5"/>
    </w:p>
    <w:p w:rsidR="00857ACC" w:rsidRPr="006E71B6" w:rsidRDefault="00857ACC" w:rsidP="00857ACC">
      <w:pPr>
        <w:spacing w:line="360" w:lineRule="auto"/>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 xml:space="preserve">Προχωρώντας ας εστιάσουμε στο  δεύτερο επίπεδο και ειδικά στην Davlik Virtual Machine, η οποία είναι μια εικονική μηχανή η οποία χρησιμοποιείται από την κάθε εφαρμογή για να γίνει δυνατή η εκκίνησή της. Έτσι προκύπτει το λεγόμενο multi-tasking ενώ ταυτόχρονα μένουν ανεπηρέαστες οι εικονικές μηχανές οδηγώντας στην παράλληλη εκτέλεσή τους. </w:t>
      </w:r>
    </w:p>
    <w:p w:rsidR="00857ACC" w:rsidRPr="006E71B6" w:rsidRDefault="00857ACC" w:rsidP="00857ACC">
      <w:pPr>
        <w:pStyle w:val="2"/>
        <w:spacing w:line="360" w:lineRule="auto"/>
        <w:jc w:val="both"/>
        <w:rPr>
          <w:rFonts w:ascii="Times New Roman" w:eastAsia="Times New Roman" w:hAnsi="Times New Roman" w:cs="Times New Roman"/>
          <w:sz w:val="24"/>
          <w:szCs w:val="24"/>
        </w:rPr>
      </w:pPr>
      <w:bookmarkStart w:id="6" w:name="_Toc497807846"/>
      <w:bookmarkStart w:id="7" w:name="_Toc497837288"/>
      <w:r w:rsidRPr="006E71B6">
        <w:rPr>
          <w:rFonts w:ascii="Times New Roman" w:eastAsia="Times New Roman" w:hAnsi="Times New Roman" w:cs="Times New Roman"/>
          <w:sz w:val="24"/>
          <w:szCs w:val="24"/>
        </w:rPr>
        <w:t>Libraries</w:t>
      </w:r>
      <w:bookmarkEnd w:id="6"/>
      <w:bookmarkEnd w:id="7"/>
    </w:p>
    <w:p w:rsidR="00857ACC" w:rsidRPr="006E71B6" w:rsidRDefault="00857ACC" w:rsidP="00857ACC">
      <w:pPr>
        <w:spacing w:line="360" w:lineRule="auto"/>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 xml:space="preserve">Ακριβώς πάνω από τον πυρήνα τρέχουν διάφορες κύριες βιβλιοθήκες γραμμένες σε C/C++ όπως η </w:t>
      </w:r>
      <w:r w:rsidRPr="006E71B6">
        <w:rPr>
          <w:rFonts w:ascii="Times New Roman" w:eastAsia="Times New Roman" w:hAnsi="Times New Roman" w:cs="Times New Roman"/>
          <w:b/>
          <w:sz w:val="24"/>
          <w:szCs w:val="24"/>
        </w:rPr>
        <w:t xml:space="preserve">libe </w:t>
      </w:r>
      <w:r w:rsidRPr="006E71B6">
        <w:rPr>
          <w:rFonts w:ascii="Times New Roman" w:eastAsia="Times New Roman" w:hAnsi="Times New Roman" w:cs="Times New Roman"/>
          <w:sz w:val="24"/>
          <w:szCs w:val="24"/>
        </w:rPr>
        <w:t>και η</w:t>
      </w:r>
      <w:r w:rsidRPr="006E71B6">
        <w:rPr>
          <w:rFonts w:ascii="Times New Roman" w:eastAsia="Times New Roman" w:hAnsi="Times New Roman" w:cs="Times New Roman"/>
          <w:b/>
          <w:sz w:val="24"/>
          <w:szCs w:val="24"/>
        </w:rPr>
        <w:t xml:space="preserve"> SSL</w:t>
      </w:r>
      <w:r w:rsidRPr="006E71B6">
        <w:rPr>
          <w:rFonts w:ascii="Times New Roman" w:eastAsia="Times New Roman" w:hAnsi="Times New Roman" w:cs="Times New Roman"/>
          <w:sz w:val="24"/>
          <w:szCs w:val="24"/>
        </w:rPr>
        <w:t>, καθώς και τα ακόλουθα:</w:t>
      </w:r>
    </w:p>
    <w:p w:rsidR="00857ACC" w:rsidRPr="006E71B6" w:rsidRDefault="00857ACC" w:rsidP="00857ACC">
      <w:pPr>
        <w:numPr>
          <w:ilvl w:val="0"/>
          <w:numId w:val="1"/>
        </w:numPr>
        <w:spacing w:line="360" w:lineRule="auto"/>
        <w:contextualSpacing/>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 xml:space="preserve"> Μια βιβλιοθήκη για την αναπαραγωγή πολυμέσων (ήχου, βίντεο κλπ).</w:t>
      </w:r>
    </w:p>
    <w:p w:rsidR="00857ACC" w:rsidRPr="006E71B6" w:rsidRDefault="00857ACC" w:rsidP="00857ACC">
      <w:pPr>
        <w:numPr>
          <w:ilvl w:val="0"/>
          <w:numId w:val="1"/>
        </w:numPr>
        <w:spacing w:line="360" w:lineRule="auto"/>
        <w:contextualSpacing/>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 xml:space="preserve"> Μια βιβλιοθήκη για τη διαχείριση της οθόνης.</w:t>
      </w:r>
    </w:p>
    <w:p w:rsidR="00857ACC" w:rsidRPr="006E71B6" w:rsidRDefault="00857ACC" w:rsidP="00857ACC">
      <w:pPr>
        <w:numPr>
          <w:ilvl w:val="0"/>
          <w:numId w:val="1"/>
        </w:numPr>
        <w:spacing w:line="360" w:lineRule="auto"/>
        <w:contextualSpacing/>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 xml:space="preserve"> Βιβλιοθήκες για γραφικά που περιλαμβάνουν τις SGL και OpenGL.</w:t>
      </w:r>
    </w:p>
    <w:p w:rsidR="00857ACC" w:rsidRPr="006E71B6" w:rsidRDefault="00857ACC" w:rsidP="00857ACC">
      <w:pPr>
        <w:numPr>
          <w:ilvl w:val="0"/>
          <w:numId w:val="1"/>
        </w:numPr>
        <w:spacing w:line="360" w:lineRule="auto"/>
        <w:contextualSpacing/>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 xml:space="preserve"> Την SQLite για την υποστήριξη βάσεων δεδομένων.</w:t>
      </w:r>
    </w:p>
    <w:p w:rsidR="00857ACC" w:rsidRPr="006E71B6" w:rsidRDefault="00857ACC" w:rsidP="00857ACC">
      <w:pPr>
        <w:numPr>
          <w:ilvl w:val="0"/>
          <w:numId w:val="1"/>
        </w:numPr>
        <w:spacing w:line="360" w:lineRule="auto"/>
        <w:contextualSpacing/>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 xml:space="preserve"> Την SSL και το WebKit για την υποστήριξη ασφάλειας και πλοήγησης στο web.</w:t>
      </w:r>
    </w:p>
    <w:p w:rsidR="00857ACC" w:rsidRPr="006E71B6" w:rsidRDefault="00857ACC" w:rsidP="00857ACC">
      <w:pPr>
        <w:spacing w:line="360" w:lineRule="auto"/>
        <w:contextualSpacing/>
        <w:jc w:val="both"/>
        <w:rPr>
          <w:rFonts w:ascii="Times New Roman" w:eastAsia="Times New Roman" w:hAnsi="Times New Roman" w:cs="Times New Roman"/>
          <w:sz w:val="24"/>
          <w:szCs w:val="24"/>
        </w:rPr>
      </w:pPr>
    </w:p>
    <w:p w:rsidR="00857ACC" w:rsidRPr="006E71B6" w:rsidRDefault="00857ACC" w:rsidP="00857ACC">
      <w:pPr>
        <w:spacing w:line="360" w:lineRule="auto"/>
        <w:contextualSpacing/>
        <w:jc w:val="both"/>
        <w:rPr>
          <w:rFonts w:ascii="Times New Roman" w:eastAsia="Times New Roman" w:hAnsi="Times New Roman" w:cs="Times New Roman"/>
          <w:sz w:val="24"/>
          <w:szCs w:val="24"/>
        </w:rPr>
      </w:pPr>
    </w:p>
    <w:p w:rsidR="00857ACC" w:rsidRPr="006E71B6" w:rsidRDefault="00857ACC" w:rsidP="00857ACC">
      <w:pPr>
        <w:spacing w:line="360" w:lineRule="auto"/>
        <w:contextualSpacing/>
        <w:jc w:val="both"/>
        <w:rPr>
          <w:rFonts w:ascii="Times New Roman" w:eastAsia="Times New Roman" w:hAnsi="Times New Roman" w:cs="Times New Roman"/>
          <w:sz w:val="24"/>
          <w:szCs w:val="24"/>
        </w:rPr>
      </w:pPr>
    </w:p>
    <w:p w:rsidR="00857ACC" w:rsidRPr="006E71B6" w:rsidRDefault="00857ACC" w:rsidP="00857ACC">
      <w:pPr>
        <w:spacing w:line="360" w:lineRule="auto"/>
        <w:contextualSpacing/>
        <w:jc w:val="both"/>
        <w:rPr>
          <w:rFonts w:ascii="Times New Roman" w:eastAsia="Times New Roman" w:hAnsi="Times New Roman" w:cs="Times New Roman"/>
          <w:sz w:val="24"/>
          <w:szCs w:val="24"/>
        </w:rPr>
      </w:pPr>
    </w:p>
    <w:p w:rsidR="00857ACC" w:rsidRPr="006E71B6" w:rsidRDefault="00857ACC" w:rsidP="00857ACC">
      <w:pPr>
        <w:pStyle w:val="2"/>
        <w:spacing w:line="360" w:lineRule="auto"/>
        <w:jc w:val="both"/>
        <w:rPr>
          <w:rFonts w:ascii="Times New Roman" w:eastAsia="Times New Roman" w:hAnsi="Times New Roman" w:cs="Times New Roman"/>
          <w:sz w:val="24"/>
          <w:szCs w:val="24"/>
        </w:rPr>
      </w:pPr>
      <w:bookmarkStart w:id="8" w:name="_jyc5s6x3qlyu" w:colFirst="0" w:colLast="0"/>
      <w:bookmarkStart w:id="9" w:name="_Toc497807847"/>
      <w:bookmarkStart w:id="10" w:name="_Toc497837289"/>
      <w:bookmarkEnd w:id="8"/>
      <w:r w:rsidRPr="006E71B6">
        <w:rPr>
          <w:rFonts w:ascii="Times New Roman" w:eastAsia="Times New Roman" w:hAnsi="Times New Roman" w:cs="Times New Roman"/>
          <w:sz w:val="24"/>
          <w:szCs w:val="24"/>
        </w:rPr>
        <w:t>Android runtime</w:t>
      </w:r>
      <w:bookmarkEnd w:id="9"/>
      <w:bookmarkEnd w:id="10"/>
    </w:p>
    <w:p w:rsidR="00857ACC" w:rsidRPr="006E71B6" w:rsidRDefault="00857ACC" w:rsidP="00857ACC">
      <w:pPr>
        <w:spacing w:line="360" w:lineRule="auto"/>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Σε αυτό οφείλεται η διαμόρφωση των χαρακτηριστικών της πλατφόρμας του Android. Αλλιώς μπορούμε να κάνουμε λόγο για μια υλοποίηση του Linux για κινητά. Συμπεριλαμβάνει τις κύριες βιβλιοθήκες του Android και τη Dalvík Virtual Machine. Γενικά, το Android Runtime είναι η κινητήριος μηχανή των εφαρμογών και μαζί με τις βιβλιοθήκες αποτελεί το πλαίσιο εκτέλεσης των εφαρμογών.</w:t>
      </w:r>
    </w:p>
    <w:p w:rsidR="00857ACC" w:rsidRPr="006E71B6" w:rsidRDefault="00857ACC" w:rsidP="00857ACC">
      <w:pPr>
        <w:pStyle w:val="2"/>
        <w:spacing w:line="360" w:lineRule="auto"/>
        <w:jc w:val="both"/>
        <w:rPr>
          <w:rFonts w:ascii="Times New Roman" w:eastAsia="Times New Roman" w:hAnsi="Times New Roman" w:cs="Times New Roman"/>
          <w:sz w:val="24"/>
          <w:szCs w:val="24"/>
        </w:rPr>
      </w:pPr>
      <w:bookmarkStart w:id="11" w:name="_Toc497807848"/>
      <w:bookmarkStart w:id="12" w:name="_Toc497837290"/>
      <w:r w:rsidRPr="006E71B6">
        <w:rPr>
          <w:rFonts w:ascii="Times New Roman" w:eastAsia="Times New Roman" w:hAnsi="Times New Roman" w:cs="Times New Roman"/>
          <w:sz w:val="24"/>
          <w:szCs w:val="24"/>
        </w:rPr>
        <w:lastRenderedPageBreak/>
        <w:t>Application Framework</w:t>
      </w:r>
      <w:bookmarkEnd w:id="11"/>
      <w:bookmarkEnd w:id="12"/>
    </w:p>
    <w:p w:rsidR="00857ACC" w:rsidRPr="006E71B6" w:rsidRDefault="00857ACC" w:rsidP="00857ACC">
      <w:pPr>
        <w:spacing w:line="360" w:lineRule="auto"/>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Το πλαίσιο λογισμικού του Android παρέχει τις κλάσεις που χρησιμοποιούνται για την ανάπτυξη εφαρμογών σε Android. Επιπροσθέτως, παρέχει μια υψηλού επιπέδου αναπαράσταση του υλικού και διαχειρίζεται τις γραφικές διεπαφές αλλά και τους πόρους των εφαρμογών.</w:t>
      </w:r>
    </w:p>
    <w:p w:rsidR="00857ACC" w:rsidRPr="006E71B6" w:rsidRDefault="00857ACC" w:rsidP="00857ACC">
      <w:pPr>
        <w:pStyle w:val="2"/>
        <w:spacing w:line="360" w:lineRule="auto"/>
        <w:jc w:val="both"/>
        <w:rPr>
          <w:rFonts w:ascii="Times New Roman" w:eastAsia="Times New Roman" w:hAnsi="Times New Roman" w:cs="Times New Roman"/>
          <w:sz w:val="24"/>
          <w:szCs w:val="24"/>
        </w:rPr>
      </w:pPr>
      <w:bookmarkStart w:id="13" w:name="_Toc497807849"/>
      <w:bookmarkStart w:id="14" w:name="_Toc497837291"/>
      <w:r w:rsidRPr="006E71B6">
        <w:rPr>
          <w:rFonts w:ascii="Times New Roman" w:eastAsia="Times New Roman" w:hAnsi="Times New Roman" w:cs="Times New Roman"/>
          <w:sz w:val="24"/>
          <w:szCs w:val="24"/>
        </w:rPr>
        <w:t>Application Layer</w:t>
      </w:r>
      <w:bookmarkEnd w:id="13"/>
      <w:bookmarkEnd w:id="14"/>
    </w:p>
    <w:p w:rsidR="00857ACC" w:rsidRPr="006E71B6" w:rsidRDefault="00857ACC" w:rsidP="00857ACC">
      <w:pPr>
        <w:spacing w:line="360" w:lineRule="auto"/>
        <w:jc w:val="both"/>
        <w:rPr>
          <w:rFonts w:ascii="Times New Roman" w:eastAsia="Times New Roman" w:hAnsi="Times New Roman" w:cs="Times New Roman"/>
          <w:sz w:val="24"/>
          <w:szCs w:val="24"/>
        </w:rPr>
      </w:pPr>
      <w:r w:rsidRPr="006E71B6">
        <w:rPr>
          <w:rFonts w:ascii="Times New Roman" w:eastAsia="Times New Roman" w:hAnsi="Times New Roman" w:cs="Times New Roman"/>
          <w:sz w:val="24"/>
          <w:szCs w:val="24"/>
        </w:rPr>
        <w:t>Όλες οι εφαρμογές, τόσο οι προ</w:t>
      </w:r>
      <w:r w:rsidRPr="006E71B6">
        <w:rPr>
          <w:rFonts w:ascii="Times New Roman" w:eastAsia="Times New Roman" w:hAnsi="Times New Roman" w:cs="Times New Roman"/>
          <w:sz w:val="24"/>
          <w:szCs w:val="24"/>
          <w:lang w:val="el-GR"/>
        </w:rPr>
        <w:t>-</w:t>
      </w:r>
      <w:r w:rsidRPr="006E71B6">
        <w:rPr>
          <w:rFonts w:ascii="Times New Roman" w:eastAsia="Times New Roman" w:hAnsi="Times New Roman" w:cs="Times New Roman"/>
          <w:sz w:val="24"/>
          <w:szCs w:val="24"/>
        </w:rPr>
        <w:t>εγκατεστημένες όσο και των τρίτων παροχών, είναι κατασκευασμένες σε αυτό το επίπεδο χρησιμοποιώντας τις ίδιες βιβλιοθήκες.</w:t>
      </w:r>
    </w:p>
    <w:p w:rsidR="004856ED" w:rsidRDefault="004856ED"/>
    <w:sectPr w:rsidR="004856ED" w:rsidSect="004856E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90220"/>
    <w:multiLevelType w:val="multilevel"/>
    <w:tmpl w:val="7FC87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20"/>
  <w:characterSpacingControl w:val="doNotCompress"/>
  <w:compat/>
  <w:rsids>
    <w:rsidRoot w:val="00857ACC"/>
    <w:rsid w:val="004856ED"/>
    <w:rsid w:val="00857A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7ACC"/>
    <w:pPr>
      <w:pBdr>
        <w:top w:val="nil"/>
        <w:left w:val="nil"/>
        <w:bottom w:val="nil"/>
        <w:right w:val="nil"/>
        <w:between w:val="nil"/>
      </w:pBdr>
      <w:spacing w:after="0"/>
    </w:pPr>
    <w:rPr>
      <w:rFonts w:ascii="Arial" w:eastAsia="Arial" w:hAnsi="Arial" w:cs="Arial"/>
      <w:color w:val="000000"/>
      <w:lang w:eastAsia="el-GR"/>
    </w:rPr>
  </w:style>
  <w:style w:type="paragraph" w:styleId="1">
    <w:name w:val="heading 1"/>
    <w:basedOn w:val="a"/>
    <w:next w:val="a"/>
    <w:link w:val="1Char"/>
    <w:uiPriority w:val="9"/>
    <w:qFormat/>
    <w:rsid w:val="00857ACC"/>
    <w:pPr>
      <w:keepNext/>
      <w:keepLines/>
      <w:spacing w:before="400" w:after="120"/>
      <w:outlineLvl w:val="0"/>
    </w:pPr>
    <w:rPr>
      <w:sz w:val="40"/>
      <w:szCs w:val="40"/>
    </w:rPr>
  </w:style>
  <w:style w:type="paragraph" w:styleId="2">
    <w:name w:val="heading 2"/>
    <w:basedOn w:val="a"/>
    <w:next w:val="a"/>
    <w:link w:val="2Char"/>
    <w:rsid w:val="00857ACC"/>
    <w:pPr>
      <w:keepNext/>
      <w:keepLines/>
      <w:spacing w:before="360" w:after="120"/>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57ACC"/>
    <w:rPr>
      <w:rFonts w:ascii="Arial" w:eastAsia="Arial" w:hAnsi="Arial" w:cs="Arial"/>
      <w:color w:val="000000"/>
      <w:sz w:val="40"/>
      <w:szCs w:val="40"/>
      <w:lang w:eastAsia="el-GR"/>
    </w:rPr>
  </w:style>
  <w:style w:type="character" w:customStyle="1" w:styleId="2Char">
    <w:name w:val="Επικεφαλίδα 2 Char"/>
    <w:basedOn w:val="a0"/>
    <w:link w:val="2"/>
    <w:rsid w:val="00857ACC"/>
    <w:rPr>
      <w:rFonts w:ascii="Arial" w:eastAsia="Arial" w:hAnsi="Arial" w:cs="Arial"/>
      <w:color w:val="000000"/>
      <w:sz w:val="32"/>
      <w:szCs w:val="32"/>
      <w:lang w:eastAsia="el-GR"/>
    </w:rPr>
  </w:style>
  <w:style w:type="paragraph" w:customStyle="1" w:styleId="a3">
    <w:name w:val="ΠΤΥΧΙΑΚΗ"/>
    <w:basedOn w:val="a"/>
    <w:link w:val="Char"/>
    <w:qFormat/>
    <w:rsid w:val="00857ACC"/>
    <w:pPr>
      <w:spacing w:line="360" w:lineRule="auto"/>
      <w:jc w:val="center"/>
    </w:pPr>
    <w:rPr>
      <w:rFonts w:ascii="Times New Roman" w:eastAsia="Times New Roman" w:hAnsi="Times New Roman" w:cs="Times New Roman"/>
      <w:b/>
      <w:color w:val="1F497D" w:themeColor="text2"/>
      <w:sz w:val="28"/>
      <w:szCs w:val="24"/>
    </w:rPr>
  </w:style>
  <w:style w:type="character" w:customStyle="1" w:styleId="Char">
    <w:name w:val="ΠΤΥΧΙΑΚΗ Char"/>
    <w:basedOn w:val="a0"/>
    <w:link w:val="a3"/>
    <w:rsid w:val="00857ACC"/>
    <w:rPr>
      <w:rFonts w:ascii="Times New Roman" w:eastAsia="Times New Roman" w:hAnsi="Times New Roman" w:cs="Times New Roman"/>
      <w:b/>
      <w:color w:val="1F497D" w:themeColor="text2"/>
      <w:sz w:val="28"/>
      <w:szCs w:val="24"/>
      <w:lang w:eastAsia="el-GR"/>
    </w:rPr>
  </w:style>
  <w:style w:type="paragraph" w:styleId="a4">
    <w:name w:val="Balloon Text"/>
    <w:basedOn w:val="a"/>
    <w:link w:val="Char0"/>
    <w:uiPriority w:val="99"/>
    <w:semiHidden/>
    <w:unhideWhenUsed/>
    <w:rsid w:val="00857ACC"/>
    <w:pPr>
      <w:spacing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57ACC"/>
    <w:rPr>
      <w:rFonts w:ascii="Tahoma" w:eastAsia="Arial" w:hAnsi="Tahoma" w:cs="Tahoma"/>
      <w:color w:val="000000"/>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379</Words>
  <Characters>2050</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lab8</dc:creator>
  <cp:lastModifiedBy>lab8</cp:lastModifiedBy>
  <cp:revision>1</cp:revision>
  <dcterms:created xsi:type="dcterms:W3CDTF">2019-05-08T15:13:00Z</dcterms:created>
  <dcterms:modified xsi:type="dcterms:W3CDTF">2019-05-08T15:14:00Z</dcterms:modified>
</cp:coreProperties>
</file>