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98" w:rsidRDefault="00033DA1" w:rsidP="00033DA1">
      <w:pPr>
        <w:jc w:val="center"/>
        <w:rPr>
          <w:rFonts w:cstheme="minorHAnsi"/>
          <w:smallCaps/>
          <w:shadow/>
          <w:color w:val="215868" w:themeColor="accent5" w:themeShade="80"/>
          <w:spacing w:val="40"/>
          <w:w w:val="150"/>
          <w:sz w:val="48"/>
          <w:szCs w:val="26"/>
        </w:rPr>
      </w:pPr>
      <w:bookmarkStart w:id="0" w:name="_GoBack"/>
      <w:bookmarkEnd w:id="0"/>
      <w:r w:rsidRPr="00D2050B">
        <w:rPr>
          <w:rFonts w:cstheme="minorHAnsi"/>
          <w:smallCaps/>
          <w:shadow/>
          <w:color w:val="215868" w:themeColor="accent5" w:themeShade="80"/>
          <w:spacing w:val="40"/>
          <w:w w:val="150"/>
          <w:sz w:val="48"/>
          <w:szCs w:val="26"/>
        </w:rPr>
        <w:t>Στατιστικοί Πίνακες</w:t>
      </w:r>
    </w:p>
    <w:p w:rsidR="00033DA1" w:rsidRPr="00033DA1" w:rsidRDefault="00033DA1" w:rsidP="00033DA1">
      <w:pPr>
        <w:rPr>
          <w:rFonts w:cstheme="minorHAnsi"/>
          <w:smallCaps/>
          <w:shadow/>
          <w:color w:val="215868" w:themeColor="accent5" w:themeShade="80"/>
          <w:spacing w:val="40"/>
          <w:w w:val="150"/>
          <w:sz w:val="28"/>
          <w:szCs w:val="28"/>
        </w:rPr>
      </w:pPr>
      <w:r w:rsidRPr="00033DA1">
        <w:rPr>
          <w:rFonts w:cstheme="minorHAnsi"/>
          <w:smallCaps/>
          <w:shadow/>
          <w:color w:val="215868" w:themeColor="accent5" w:themeShade="80"/>
          <w:spacing w:val="40"/>
          <w:w w:val="150"/>
          <w:sz w:val="28"/>
          <w:szCs w:val="28"/>
        </w:rPr>
        <w:t xml:space="preserve">Κανονική Κατανομή </w:t>
      </w:r>
    </w:p>
    <w:tbl>
      <w:tblPr>
        <w:tblW w:w="8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033DA1" w:rsidRPr="006D216B" w:rsidTr="00F4146F">
        <w:trPr>
          <w:trHeight w:val="283"/>
        </w:trPr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pacing w:val="-15"/>
                <w:w w:val="77"/>
                <w:sz w:val="18"/>
                <w:szCs w:val="20"/>
              </w:rPr>
            </w:pPr>
          </w:p>
        </w:tc>
        <w:tc>
          <w:tcPr>
            <w:tcW w:w="737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5B404D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  <w:lang w:val="en-US"/>
              </w:rPr>
            </w:pPr>
            <w:r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 xml:space="preserve">Δεύτερο δεκαδικό του </w:t>
            </w:r>
            <m:oMath>
              <m:r>
                <m:rPr>
                  <m:sty m:val="bi"/>
                </m:rPr>
                <w:rPr>
                  <w:rFonts w:ascii="Cambria Math" w:hAnsi="Cambria Math" w:cs="Courier New"/>
                  <w:color w:val="000000"/>
                  <w:sz w:val="18"/>
                  <w:szCs w:val="20"/>
                  <w:lang w:val="en-US"/>
                </w:rPr>
                <m:t>z</m:t>
              </m:r>
            </m:oMath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pacing w:val="-15"/>
                <w:w w:val="77"/>
                <w:sz w:val="18"/>
                <w:szCs w:val="20"/>
              </w:rPr>
              <w:t>Ζ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0,05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mbria Math" w:eastAsia="Arial Unicode MS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0,09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0,0001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0,0002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0,0003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0,0005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0,0007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-3,0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0,0010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0,0014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0,0019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0,0026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0,0036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0,0048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0,0080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0,0073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0,0064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0,0104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0,0102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0,0099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0,0084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0,0139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0,0119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0,0116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0,0110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0,0179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0,0174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0,0170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0,0166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0,0158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0,0150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0,0143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-2,0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0,0228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0,0217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0,0202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0,0183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0,0281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0,0274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0,0250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0,0244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0,0239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0,0233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0,0359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0,0344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0,0314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0,0301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0,0294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0,0427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0,0409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0,0401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0,0384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0,0367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0,0548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0,0537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0,0526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0,0516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0,0505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0,0465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0,0455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0,0655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0,0630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0,0559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0,0735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0,0721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0,0708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0,0681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0,0934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0,0901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0,0869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0,0853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0,0823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0,1151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0,1131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0,1112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0,1020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0,1003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0,0985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0,1357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0,1335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0,1314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0,1292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0,1271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0,1251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0,1230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0,1210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0,1190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0,1170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-1,0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0,1587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0,1562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0,1539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0,1515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0,1492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0,1469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0,1446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0,1423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0,1401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0,1379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0,1841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0,1814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0,1788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0,1762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0,1736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0,1711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0,1685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0,1660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0,1635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0,1611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0,2119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0,2090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0,2061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0,2033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0,2005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0,1977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0,1949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0,1922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0,1894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0,1867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0,2420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0,2389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0,2358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0,2327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0,2296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0,2266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0,2236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0,2206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0,2177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0,2148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0,2743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0,2709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0,2676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0,2643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0,2611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0,2578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0,2546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0,2514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0,2483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0,2451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0,3085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0,3050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0,3015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0,2981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0,2946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0,2912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0,2877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0,2843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0,2810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0,2776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0,3446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0,3409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0,3372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0,3336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0,3300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0,3264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0,3228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0,3192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0,3156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0,3121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0,3821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0,3783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0,3745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0,3707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0,3669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0,3632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0,3594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0,3557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0,3520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0,3483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0,4207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0,4168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0,4129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0,4090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0,4052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0,4013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0,3974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0,3936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0,3897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0,3859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-0,1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0,4602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0,4562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0,4522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0,4483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0,4443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0,4404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0,4364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0,4325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0,4286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0,4247</w:t>
            </w:r>
          </w:p>
        </w:tc>
      </w:tr>
      <w:tr w:rsidR="00033DA1" w:rsidRPr="006D216B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  <w:lang w:val="en-US"/>
              </w:rPr>
              <w:t>-</w:t>
            </w:r>
            <w:r w:rsidRPr="006D216B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0,5000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0,4960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0,4920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0,4880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0,4840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0,4801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0,4761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0,4721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0,4681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6D216B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6D216B">
              <w:rPr>
                <w:rFonts w:ascii="Calibri" w:hAnsi="Calibri" w:cs="Calibri"/>
                <w:color w:val="000000"/>
                <w:sz w:val="18"/>
                <w:szCs w:val="20"/>
              </w:rPr>
              <w:t>0,4641</w:t>
            </w:r>
          </w:p>
        </w:tc>
      </w:tr>
    </w:tbl>
    <w:p w:rsidR="00033DA1" w:rsidRDefault="00033DA1" w:rsidP="00033DA1">
      <w:pPr>
        <w:jc w:val="center"/>
      </w:pPr>
    </w:p>
    <w:p w:rsidR="00033DA1" w:rsidRDefault="00033DA1" w:rsidP="00033DA1">
      <w:pPr>
        <w:jc w:val="center"/>
      </w:pPr>
    </w:p>
    <w:tbl>
      <w:tblPr>
        <w:tblW w:w="810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033DA1" w:rsidRPr="000D0849" w:rsidTr="00F4146F">
        <w:trPr>
          <w:trHeight w:val="283"/>
        </w:trPr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pacing w:val="-15"/>
                <w:w w:val="77"/>
                <w:sz w:val="18"/>
                <w:szCs w:val="20"/>
              </w:rPr>
            </w:pPr>
          </w:p>
        </w:tc>
        <w:tc>
          <w:tcPr>
            <w:tcW w:w="737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 xml:space="preserve">Δεύτερο δεκαδικό του </w:t>
            </w:r>
            <m:oMath>
              <m:r>
                <m:rPr>
                  <m:sty m:val="bi"/>
                </m:rPr>
                <w:rPr>
                  <w:rFonts w:ascii="Cambria Math" w:hAnsi="Cambria Math" w:cs="Courier New"/>
                  <w:color w:val="000000"/>
                  <w:sz w:val="18"/>
                  <w:szCs w:val="20"/>
                  <w:lang w:val="en-US"/>
                </w:rPr>
                <m:t>z</m:t>
              </m:r>
            </m:oMath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pacing w:val="-15"/>
                <w:w w:val="77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pacing w:val="-15"/>
                <w:w w:val="77"/>
                <w:sz w:val="18"/>
                <w:szCs w:val="20"/>
              </w:rPr>
              <w:t>Ζ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0,05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AF1DD" w:themeFill="accent3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mbria Math" w:hAnsi="Cambria Math" w:cs="Courier New"/>
                <w:b/>
                <w:bCs/>
                <w:color w:val="000000"/>
                <w:sz w:val="18"/>
                <w:szCs w:val="20"/>
              </w:rPr>
              <w:t>0,09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top w:val="single" w:sz="4" w:space="0" w:color="auto"/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0,5000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0,5040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0,5080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0,5120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0,5160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0,5199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0,5239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0,5279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0,5319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0,5359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0,5398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0,5438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0,5478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0,5517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0,5557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0,5596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0,5636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0,5675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0,5714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0,5753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0,5793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0,5832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0,5871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0,5910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0,5948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0,5987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0,6026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0,6064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0,6103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0,6141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0,6179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0,6217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0,6255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0,6293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0,6331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0,6368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0,6406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0,6443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0,6480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0,6517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0,6554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0,6591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0,6628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0,6664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0,6700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0,6736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0,6772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0,6808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0,6844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0,6879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0,6915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0,6950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0,6985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0,7019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0,7054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0,7088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0,7123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0,7157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0,7190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0,7224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0,7257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0,7291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0,7324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0,7357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0,7389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0,7422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0,7454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0,7486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0,7517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0,7549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0,7580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0,7611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0,7642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0,7673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0,7704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0,7734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0,7764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0,7794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0,7823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0,7852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0,7881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0,7910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0,7939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0,7967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0,7995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0,8023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0,8051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0,8078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0,8106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0,8133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0,9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0,8159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0,8186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0,8212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0,8238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0,8264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0,8289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0,8315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0,8340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0,8365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0,8389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0,8413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0,8438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0,8461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0,8485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0,8508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0,8531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0,8554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0,8577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0,8599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0,8621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0,8643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0,8665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0,8686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0,8708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0,8729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0,8749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0,8770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0,8790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0,8810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0,8830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0,8849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0,8869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0,8888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0,8944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0,8980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0,8997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0,9015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0,9066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0,9099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0,9131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0,9147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0,9177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0,9192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0,9207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0,9236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0,9265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0,9279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0,9292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0,9319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0,9345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0,9370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0,9394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0,9441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0,9452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0,9463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0,9474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0,9484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0,9495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0,9505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0,9515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0,9535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0,9545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0,9573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0,9599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0,9616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0,9633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0,9641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0,9686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0,9699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0,9706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1,9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0,9719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0,9726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0,9744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0,9750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0,9761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0,9767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0,9772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0,9783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0,9798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0,9803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0,9808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0,9812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0,9817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0,9821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0,9826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0,9830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0,9834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0,9842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0,9850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0,9854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0,9857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0,9861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0,9864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0,9881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0,9884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0,9890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0,9898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0,9901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0,9904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0,9906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0,9909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0,9911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0,9913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0,9916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0,9918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0,9920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0,9922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0,9925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0,9927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0,9929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0,9933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0,9932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0,9934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0,9936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2,5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0,9938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0,9949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0,9952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0,9959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0,9964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0,9969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0,9974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2,8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0,9979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0,9981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2,9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0,9986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3,0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0,9988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0,9989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0,9990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3,1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0,9990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0,9991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0,9992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0,9993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3,2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0,9993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0,9994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3,3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0,9995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0,9996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3,4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0,9997</w:t>
            </w:r>
          </w:p>
        </w:tc>
        <w:tc>
          <w:tcPr>
            <w:tcW w:w="737" w:type="dxa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3,6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</w:tr>
      <w:tr w:rsidR="00033DA1" w:rsidRPr="000D0849" w:rsidTr="00F4146F">
        <w:trPr>
          <w:trHeight w:val="28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AFA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A1" w:rsidRPr="000D0849" w:rsidRDefault="00033DA1" w:rsidP="00F4146F">
            <w:pPr>
              <w:spacing w:before="40" w:after="40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20"/>
              </w:rPr>
              <w:t>3,7</w:t>
            </w:r>
          </w:p>
        </w:tc>
        <w:tc>
          <w:tcPr>
            <w:tcW w:w="737" w:type="dxa"/>
            <w:tcBorders>
              <w:lef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0,9998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  <w:tc>
          <w:tcPr>
            <w:tcW w:w="7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33DA1" w:rsidRPr="000D0849" w:rsidRDefault="00033DA1" w:rsidP="00F4146F">
            <w:pPr>
              <w:spacing w:before="40" w:after="40"/>
              <w:contextualSpacing/>
              <w:jc w:val="right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0D0849">
              <w:rPr>
                <w:rFonts w:ascii="Calibri" w:hAnsi="Calibri" w:cs="Calibri"/>
                <w:color w:val="000000"/>
                <w:sz w:val="18"/>
                <w:szCs w:val="20"/>
              </w:rPr>
              <w:t>0,9999</w:t>
            </w:r>
          </w:p>
        </w:tc>
      </w:tr>
    </w:tbl>
    <w:p w:rsidR="00033DA1" w:rsidRDefault="00033DA1" w:rsidP="00033DA1">
      <w:pPr>
        <w:jc w:val="center"/>
      </w:pPr>
    </w:p>
    <w:p w:rsidR="00033DA1" w:rsidRDefault="00033DA1" w:rsidP="00033DA1">
      <w:pPr>
        <w:jc w:val="center"/>
      </w:pPr>
    </w:p>
    <w:p w:rsidR="00033DA1" w:rsidRDefault="00033DA1" w:rsidP="00033DA1">
      <w:pPr>
        <w:jc w:val="center"/>
      </w:pPr>
    </w:p>
    <w:p w:rsidR="00033DA1" w:rsidRDefault="00033DA1" w:rsidP="00033DA1">
      <w:pPr>
        <w:jc w:val="center"/>
      </w:pPr>
    </w:p>
    <w:p w:rsidR="00033DA1" w:rsidRDefault="00033DA1" w:rsidP="00033DA1">
      <w:pPr>
        <w:jc w:val="center"/>
      </w:pPr>
    </w:p>
    <w:p w:rsidR="00033DA1" w:rsidRDefault="00033DA1" w:rsidP="00033DA1">
      <w:pPr>
        <w:jc w:val="center"/>
      </w:pPr>
    </w:p>
    <w:p w:rsidR="00033DA1" w:rsidRDefault="00033DA1" w:rsidP="00033DA1">
      <w:pPr>
        <w:jc w:val="center"/>
      </w:pPr>
    </w:p>
    <w:p w:rsidR="00033DA1" w:rsidRDefault="00033DA1" w:rsidP="00033DA1">
      <w:pPr>
        <w:jc w:val="center"/>
      </w:pPr>
    </w:p>
    <w:p w:rsidR="00033DA1" w:rsidRDefault="00033DA1" w:rsidP="00033DA1">
      <w:pPr>
        <w:jc w:val="center"/>
      </w:pPr>
    </w:p>
    <w:sectPr w:rsidR="00033DA1" w:rsidSect="003B33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33DA1"/>
    <w:rsid w:val="00033DA1"/>
    <w:rsid w:val="003A6279"/>
    <w:rsid w:val="003B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33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33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2016-05-18T18:20:00Z</dcterms:created>
  <dcterms:modified xsi:type="dcterms:W3CDTF">2016-05-18T18:20:00Z</dcterms:modified>
</cp:coreProperties>
</file>