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8E" w:rsidRPr="004C63CF" w:rsidRDefault="004C63CF" w:rsidP="004C63CF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ΠΑΝΕΠΙΣΤΗΜΙΟ ΔΥΤΙΚΗΣ ΜΑΚΕΔΟΝΙΑΣ</w:t>
      </w:r>
    </w:p>
    <w:p w:rsidR="004C63CF" w:rsidRPr="004C63CF" w:rsidRDefault="004C63CF" w:rsidP="004C63CF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ΠΟΛΥΤΕΧΝΙΚΗ ΣΧΟΛΗ</w:t>
      </w:r>
    </w:p>
    <w:p w:rsidR="004C63CF" w:rsidRPr="004C63CF" w:rsidRDefault="004C63CF" w:rsidP="004C63CF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ΤΜΗΜΑ ΜΗΧΑΝΟΛΟΓΩΝ ΜΗΧΑΝΙΚΩΝ Τ.Ε</w:t>
      </w:r>
    </w:p>
    <w:p w:rsidR="004C63CF" w:rsidRDefault="004C63CF" w:rsidP="004C63CF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ΕΡΓΑΣΤΗΡΙΟ ΜΕΚ</w:t>
      </w:r>
    </w:p>
    <w:p w:rsidR="004C63CF" w:rsidRDefault="004C63CF" w:rsidP="004C63CF">
      <w:pPr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4C63CF" w:rsidRDefault="004C63CF" w:rsidP="00F22BC5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ΤΕΛΙΚΗ ΕΞΕΤΑΣΗ ΕΡΓΑΣΤΗΡΙΟΥ ΜΕΚ Ι</w:t>
      </w:r>
    </w:p>
    <w:p w:rsidR="004C63CF" w:rsidRDefault="004C63CF" w:rsidP="004C63CF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ΑΣΚΗΣΗ</w:t>
      </w:r>
    </w:p>
    <w:p w:rsidR="00C03BD6" w:rsidRDefault="00C03BD6" w:rsidP="00F22BC5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Δίνεται τετράχρονος τετρακύλινδρος βενζινοκινητήρας με τα εξής χαρακτηριστικά:</w:t>
      </w:r>
    </w:p>
    <w:p w:rsidR="00C03BD6" w:rsidRDefault="00C03BD6" w:rsidP="00F22BC5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Διάμετρος εμβόλου 70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C03B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διαδρομή παλινδρόμησης 80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 xml:space="preserve">, μήκος διωστήρα 85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 xml:space="preserve"> ,ύψος εμβόλου κεφαλής 2,91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>, πάχος φλάντζας κεφαλής 1,15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 xml:space="preserve"> όγκος πλήρωσης κυλίνδρου 35</w:t>
      </w:r>
      <w:r>
        <w:rPr>
          <w:rFonts w:ascii="Times New Roman" w:hAnsi="Times New Roman" w:cs="Times New Roman"/>
          <w:sz w:val="24"/>
          <w:szCs w:val="24"/>
          <w:lang w:val="en-US"/>
        </w:rPr>
        <w:t>ml</w:t>
      </w:r>
      <w:r>
        <w:rPr>
          <w:rFonts w:ascii="Times New Roman" w:hAnsi="Times New Roman" w:cs="Times New Roman"/>
          <w:sz w:val="24"/>
          <w:szCs w:val="24"/>
        </w:rPr>
        <w:t xml:space="preserve">. Εργάζεται στις 5000 </w:t>
      </w:r>
      <w:r>
        <w:rPr>
          <w:rFonts w:ascii="Times New Roman" w:hAnsi="Times New Roman" w:cs="Times New Roman"/>
          <w:sz w:val="24"/>
          <w:szCs w:val="24"/>
          <w:lang w:val="en-US"/>
        </w:rPr>
        <w:t>rpm</w:t>
      </w:r>
      <w:r w:rsidRPr="00C03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η μέση πραγματική πίεση είναι 23 </w:t>
      </w:r>
      <w:r>
        <w:rPr>
          <w:rFonts w:ascii="Times New Roman" w:hAnsi="Times New Roman" w:cs="Times New Roman"/>
          <w:sz w:val="24"/>
          <w:szCs w:val="24"/>
          <w:lang w:val="en-US"/>
        </w:rPr>
        <w:t>kg</w:t>
      </w:r>
      <w:r w:rsidRPr="00C03BD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C03BD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03B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Να υπολογιστούν:</w:t>
      </w:r>
    </w:p>
    <w:p w:rsidR="00C03BD6" w:rsidRDefault="00C03BD6" w:rsidP="00F22BC5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Η σχέση διαμέτρου εμβόλου-διαδρομής παλινδρόμησης και η πλαγιότητα του διωστήρα</w:t>
      </w:r>
    </w:p>
    <w:p w:rsidR="00C03BD6" w:rsidRDefault="00C03BD6" w:rsidP="00F22BC5">
      <w:pPr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2) Ο όγκος εμβολισμού του κινητήρα σε </w:t>
      </w:r>
      <w:r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C03BD6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C03BD6" w:rsidRPr="00C03BD6" w:rsidRDefault="00C03BD6" w:rsidP="00F22BC5">
      <w:pPr>
        <w:ind w:left="0"/>
        <w:rPr>
          <w:rFonts w:ascii="Times New Roman" w:hAnsi="Times New Roman" w:cs="Times New Roman"/>
          <w:sz w:val="24"/>
          <w:szCs w:val="24"/>
        </w:rPr>
      </w:pPr>
      <w:r w:rsidRPr="00C03BD6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Ο κυβισμός του κινητήρα σε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lt</w:t>
      </w:r>
      <w:proofErr w:type="spellEnd"/>
    </w:p>
    <w:p w:rsidR="00201C98" w:rsidRDefault="00C03BD6" w:rsidP="00F22BC5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Ο λόγος συμπίεσης της μηχανής</w:t>
      </w:r>
    </w:p>
    <w:p w:rsidR="00201C98" w:rsidRPr="00201C98" w:rsidRDefault="00201C98" w:rsidP="00F22BC5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Η μέση ταχύτητα του εμβόλου σε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01C9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201C98" w:rsidRPr="00201C98" w:rsidRDefault="00201C98" w:rsidP="00F22BC5">
      <w:pPr>
        <w:ind w:left="0"/>
        <w:rPr>
          <w:rFonts w:ascii="Times New Roman" w:hAnsi="Times New Roman" w:cs="Times New Roman"/>
          <w:sz w:val="24"/>
          <w:szCs w:val="24"/>
        </w:rPr>
      </w:pPr>
      <w:r w:rsidRPr="00201C98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 xml:space="preserve">Η ισχύς του κινητήρα σε </w:t>
      </w:r>
      <w:r>
        <w:rPr>
          <w:rFonts w:ascii="Times New Roman" w:hAnsi="Times New Roman" w:cs="Times New Roman"/>
          <w:sz w:val="24"/>
          <w:szCs w:val="24"/>
          <w:lang w:val="en-US"/>
        </w:rPr>
        <w:t>kW</w:t>
      </w:r>
    </w:p>
    <w:p w:rsidR="00201C98" w:rsidRDefault="00201C98" w:rsidP="00F22BC5">
      <w:pPr>
        <w:ind w:left="0"/>
        <w:rPr>
          <w:rFonts w:ascii="Times New Roman" w:hAnsi="Times New Roman" w:cs="Times New Roman"/>
          <w:sz w:val="24"/>
          <w:szCs w:val="24"/>
        </w:rPr>
      </w:pPr>
      <w:r w:rsidRPr="00201C98"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Η στιγμιαία ταχύτητα του εμβόλου στις 50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rps</w:t>
      </w:r>
      <w:proofErr w:type="spellEnd"/>
      <w:r w:rsidRPr="00201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σε γωνιακή θέση </w:t>
      </w:r>
    </w:p>
    <w:p w:rsidR="00201C98" w:rsidRDefault="00201C98" w:rsidP="00F22BC5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στοφάλου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</w:t>
      </w:r>
      <w:r w:rsidRPr="00201C9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μ.Α.Ν.Σ</w:t>
      </w:r>
      <w:proofErr w:type="spellEnd"/>
    </w:p>
    <w:p w:rsidR="00201C98" w:rsidRDefault="00201C98" w:rsidP="00F22BC5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Η στιγμιαία επιτάχυνση του εμβόλου στις 210000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σε γωνιακή  </w:t>
      </w:r>
    </w:p>
    <w:p w:rsidR="00201C98" w:rsidRDefault="00201C98" w:rsidP="00F22BC5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θέση στροφάλου 50</w:t>
      </w:r>
      <w:r w:rsidRPr="00201C9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μ.Α.Ν.Σ</w:t>
      </w:r>
      <w:proofErr w:type="spellEnd"/>
      <w:r w:rsidR="005A3EC1">
        <w:rPr>
          <w:rFonts w:ascii="Times New Roman" w:hAnsi="Times New Roman" w:cs="Times New Roman"/>
          <w:sz w:val="24"/>
          <w:szCs w:val="24"/>
        </w:rPr>
        <w:t xml:space="preserve">                                           (Μον 1,5)</w:t>
      </w:r>
    </w:p>
    <w:p w:rsidR="00201C98" w:rsidRDefault="00201C98" w:rsidP="00F22BC5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Πόσο θα μεταβληθεί η στιγμιαία επιτάχυνση του εμβόλου για τις ίδιες στροφές και την ίδια γωνία στροφάλου του ερωτήματος 8 </w:t>
      </w:r>
      <w:r w:rsidR="005A3EC1">
        <w:rPr>
          <w:rFonts w:ascii="Times New Roman" w:hAnsi="Times New Roman" w:cs="Times New Roman"/>
          <w:sz w:val="24"/>
          <w:szCs w:val="24"/>
        </w:rPr>
        <w:t>αν μεταβληθεί ο λόγος συμπίεσης του κινητήρα κατά 5%; Αιτιολογήστε την απάντησή σας</w:t>
      </w:r>
    </w:p>
    <w:p w:rsidR="00201C98" w:rsidRPr="00201C98" w:rsidRDefault="005A3EC1" w:rsidP="005A3EC1">
      <w:pPr>
        <w:tabs>
          <w:tab w:val="left" w:pos="582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(Μον 1,5)</w:t>
      </w:r>
    </w:p>
    <w:p w:rsidR="00C03BD6" w:rsidRDefault="00C03BD6" w:rsidP="00F22BC5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FB9" w:rsidRPr="00A86FB9" w:rsidRDefault="00C03BD6" w:rsidP="00F22BC5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3CF" w:rsidRPr="00A01648" w:rsidRDefault="005A3EC1" w:rsidP="004C63C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Διάρκεια εξέτασης 9</w:t>
      </w:r>
      <w:r w:rsidR="00A01648">
        <w:rPr>
          <w:rFonts w:ascii="Times New Roman" w:hAnsi="Times New Roman" w:cs="Times New Roman"/>
          <w:sz w:val="24"/>
          <w:szCs w:val="24"/>
        </w:rPr>
        <w:t xml:space="preserve">0 </w:t>
      </w:r>
      <w:r w:rsidR="00A01648">
        <w:rPr>
          <w:rFonts w:ascii="Times New Roman" w:hAnsi="Times New Roman" w:cs="Times New Roman"/>
          <w:sz w:val="24"/>
          <w:szCs w:val="24"/>
          <w:lang w:val="en-US"/>
        </w:rPr>
        <w:t>min</w:t>
      </w:r>
    </w:p>
    <w:p w:rsidR="004C63CF" w:rsidRDefault="005A3EC1" w:rsidP="00A01648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Οι απαντήσεις</w:t>
      </w:r>
      <w:r w:rsidR="00A01648">
        <w:rPr>
          <w:rFonts w:ascii="Times New Roman" w:hAnsi="Times New Roman" w:cs="Times New Roman"/>
          <w:b/>
          <w:sz w:val="24"/>
          <w:szCs w:val="24"/>
        </w:rPr>
        <w:t xml:space="preserve"> των παραπάνω ερωτημάτων αποστέλλονται στο </w:t>
      </w:r>
      <w:r w:rsidR="00A0164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A01648" w:rsidRPr="00A01648">
        <w:rPr>
          <w:rFonts w:ascii="Times New Roman" w:hAnsi="Times New Roman" w:cs="Times New Roman"/>
          <w:b/>
          <w:sz w:val="24"/>
          <w:szCs w:val="24"/>
        </w:rPr>
        <w:t>-</w:t>
      </w:r>
      <w:r w:rsidR="00A01648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A01648" w:rsidRPr="00A016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3E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karmalis</w:t>
      </w:r>
      <w:proofErr w:type="spellEnd"/>
      <w:r w:rsidRPr="005A3EC1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ioannis</w:t>
      </w:r>
      <w:proofErr w:type="spellEnd"/>
      <w:r w:rsidRPr="005A3EC1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proofErr w:type="spellEnd"/>
      <w:r w:rsidRPr="005A3EC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  <w:r w:rsidR="00A01648" w:rsidRPr="00A016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648">
        <w:rPr>
          <w:rFonts w:ascii="Times New Roman" w:hAnsi="Times New Roman" w:cs="Times New Roman"/>
          <w:b/>
          <w:sz w:val="24"/>
          <w:szCs w:val="24"/>
        </w:rPr>
        <w:t>αυστηρά και μόνο μέχρι την λήξη της παραπάνω χρονικής διάρκειας</w:t>
      </w:r>
      <w:r w:rsidR="00F22BC5">
        <w:rPr>
          <w:rFonts w:ascii="Times New Roman" w:hAnsi="Times New Roman" w:cs="Times New Roman"/>
          <w:b/>
          <w:sz w:val="24"/>
          <w:szCs w:val="24"/>
        </w:rPr>
        <w:t>.</w:t>
      </w:r>
    </w:p>
    <w:p w:rsidR="005A3EC1" w:rsidRDefault="005A3EC1" w:rsidP="00F22BC5">
      <w:pPr>
        <w:ind w:left="567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2BC5" w:rsidRDefault="00F22BC5" w:rsidP="00F22BC5">
      <w:pPr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 ΚΑΘΗΓΗΤΗΣ</w:t>
      </w:r>
    </w:p>
    <w:p w:rsidR="00F22BC5" w:rsidRPr="00A01648" w:rsidRDefault="00F22BC5" w:rsidP="00F22BC5">
      <w:pPr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ΚΑΡΜΑΛΗΣ ΙΩΑΝΝΗΣ</w:t>
      </w:r>
    </w:p>
    <w:sectPr w:rsidR="00F22BC5" w:rsidRPr="00A01648" w:rsidSect="00ED5A80">
      <w:type w:val="continuous"/>
      <w:pgSz w:w="10319" w:h="14571" w:code="13"/>
      <w:pgMar w:top="1134" w:right="907" w:bottom="1474" w:left="907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C63CF"/>
    <w:rsid w:val="001272DC"/>
    <w:rsid w:val="00201C98"/>
    <w:rsid w:val="004C63CF"/>
    <w:rsid w:val="005A3EC1"/>
    <w:rsid w:val="00860D7E"/>
    <w:rsid w:val="008B3E00"/>
    <w:rsid w:val="0096409A"/>
    <w:rsid w:val="00A01648"/>
    <w:rsid w:val="00A86FB9"/>
    <w:rsid w:val="00BA0F05"/>
    <w:rsid w:val="00C03BD6"/>
    <w:rsid w:val="00DC2E8E"/>
    <w:rsid w:val="00EA1250"/>
    <w:rsid w:val="00ED5A80"/>
    <w:rsid w:val="00F2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1134" w:right="102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016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2021-02-09T09:53:00Z</dcterms:created>
  <dcterms:modified xsi:type="dcterms:W3CDTF">2021-02-09T09:53:00Z</dcterms:modified>
</cp:coreProperties>
</file>