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7A9" w:rsidRPr="007275CF" w:rsidRDefault="007667A9" w:rsidP="007667A9">
      <w:pPr>
        <w:jc w:val="center"/>
        <w:rPr>
          <w:rFonts w:ascii="Arial" w:hAnsi="Arial" w:cs="Arial"/>
          <w:b/>
          <w:sz w:val="28"/>
          <w:szCs w:val="28"/>
        </w:rPr>
      </w:pPr>
      <w:r w:rsidRPr="007275CF">
        <w:rPr>
          <w:rFonts w:ascii="Arial" w:hAnsi="Arial" w:cs="Arial"/>
          <w:b/>
          <w:sz w:val="28"/>
          <w:szCs w:val="28"/>
        </w:rPr>
        <w:t xml:space="preserve">ΚΕΦΑΛΑΙΟ </w:t>
      </w:r>
      <w:r>
        <w:rPr>
          <w:rFonts w:ascii="Arial" w:hAnsi="Arial" w:cs="Arial"/>
          <w:b/>
          <w:sz w:val="28"/>
          <w:szCs w:val="28"/>
        </w:rPr>
        <w:t>3</w:t>
      </w:r>
      <w:r w:rsidRPr="007667A9">
        <w:rPr>
          <w:rFonts w:ascii="Arial" w:hAnsi="Arial" w:cs="Arial"/>
          <w:b/>
          <w:sz w:val="28"/>
          <w:szCs w:val="28"/>
          <w:vertAlign w:val="superscript"/>
        </w:rPr>
        <w:t>ο</w:t>
      </w:r>
      <w:r w:rsidRPr="007275CF">
        <w:rPr>
          <w:rFonts w:ascii="Arial" w:hAnsi="Arial" w:cs="Arial"/>
          <w:b/>
          <w:sz w:val="28"/>
          <w:szCs w:val="28"/>
        </w:rPr>
        <w:t xml:space="preserve"> </w:t>
      </w:r>
    </w:p>
    <w:p w:rsidR="007667A9" w:rsidRPr="007275CF" w:rsidRDefault="007667A9" w:rsidP="007667A9">
      <w:pPr>
        <w:shd w:val="clear" w:color="auto" w:fill="FFFFFF"/>
        <w:autoSpaceDE w:val="0"/>
        <w:autoSpaceDN w:val="0"/>
        <w:adjustRightInd w:val="0"/>
        <w:jc w:val="center"/>
        <w:rPr>
          <w:rFonts w:ascii="Arial" w:hAnsi="Arial" w:cs="Arial"/>
          <w:b/>
          <w:color w:val="000000"/>
          <w:sz w:val="28"/>
          <w:szCs w:val="28"/>
        </w:rPr>
      </w:pPr>
      <w:r w:rsidRPr="007275CF">
        <w:rPr>
          <w:rFonts w:ascii="Arial" w:hAnsi="Arial" w:cs="Arial"/>
          <w:b/>
          <w:color w:val="000000"/>
          <w:sz w:val="28"/>
          <w:szCs w:val="28"/>
        </w:rPr>
        <w:t>ΣΥΣΤΗΜΑ ΠΑΡΑΓΩΓΗΣ ΚΑΙ ΜΕΤΑΤΡΟΠΗΣ ΤΗΣ ΚΙΝΗΣΗΣ</w:t>
      </w:r>
    </w:p>
    <w:p w:rsidR="007667A9" w:rsidRPr="00482293" w:rsidRDefault="007667A9" w:rsidP="007667A9">
      <w:pPr>
        <w:shd w:val="clear" w:color="auto" w:fill="FFFFFF"/>
        <w:autoSpaceDE w:val="0"/>
        <w:autoSpaceDN w:val="0"/>
        <w:adjustRightInd w:val="0"/>
        <w:jc w:val="center"/>
        <w:rPr>
          <w:rFonts w:ascii="Arial" w:hAnsi="Arial" w:cs="Arial"/>
          <w:b/>
          <w:color w:val="000000"/>
          <w:sz w:val="28"/>
          <w:szCs w:val="28"/>
        </w:rPr>
      </w:pPr>
    </w:p>
    <w:p w:rsidR="007667A9" w:rsidRPr="007667A9" w:rsidRDefault="007667A9" w:rsidP="007667A9">
      <w:pPr>
        <w:shd w:val="clear" w:color="auto" w:fill="FFFFFF"/>
        <w:autoSpaceDE w:val="0"/>
        <w:autoSpaceDN w:val="0"/>
        <w:adjustRightInd w:val="0"/>
        <w:rPr>
          <w:rFonts w:ascii="Arial" w:hAnsi="Arial" w:cs="Arial"/>
          <w:b/>
          <w:color w:val="FF0000"/>
        </w:rPr>
      </w:pPr>
      <w:r w:rsidRPr="007667A9">
        <w:rPr>
          <w:rFonts w:ascii="Arial" w:hAnsi="Arial" w:cs="Arial"/>
          <w:b/>
          <w:color w:val="002060"/>
        </w:rPr>
        <w:t>3.1.</w:t>
      </w:r>
      <w:r w:rsidRPr="007667A9">
        <w:rPr>
          <w:rFonts w:ascii="Arial" w:hAnsi="Arial" w:cs="Arial"/>
          <w:b/>
          <w:color w:val="000000"/>
        </w:rPr>
        <w:t xml:space="preserve"> </w:t>
      </w:r>
      <w:r w:rsidRPr="007667A9">
        <w:rPr>
          <w:rFonts w:ascii="Arial" w:hAnsi="Arial" w:cs="Arial"/>
          <w:b/>
          <w:color w:val="FF0000"/>
        </w:rPr>
        <w:t>Σύστημα παραγωγής και μετατροπής της κίνησης</w:t>
      </w:r>
    </w:p>
    <w:p w:rsidR="007667A9" w:rsidRPr="007275CF" w:rsidRDefault="007667A9" w:rsidP="007667A9">
      <w:pPr>
        <w:shd w:val="clear" w:color="auto" w:fill="FFFFFF"/>
        <w:autoSpaceDE w:val="0"/>
        <w:autoSpaceDN w:val="0"/>
        <w:adjustRightInd w:val="0"/>
        <w:rPr>
          <w:rFonts w:ascii="Arial" w:hAnsi="Arial" w:cs="Arial"/>
          <w:b/>
          <w:color w:val="000000"/>
          <w:u w:val="single"/>
        </w:rPr>
      </w:pPr>
    </w:p>
    <w:p w:rsidR="007667A9" w:rsidRPr="007667A9" w:rsidRDefault="007667A9" w:rsidP="007667A9">
      <w:pPr>
        <w:shd w:val="clear" w:color="auto" w:fill="FFFFFF"/>
        <w:autoSpaceDE w:val="0"/>
        <w:autoSpaceDN w:val="0"/>
        <w:adjustRightInd w:val="0"/>
        <w:jc w:val="both"/>
        <w:rPr>
          <w:rFonts w:ascii="Arial" w:hAnsi="Arial" w:cs="Arial"/>
          <w:color w:val="000000"/>
        </w:rPr>
      </w:pPr>
      <w:r>
        <w:rPr>
          <w:rFonts w:ascii="Arial" w:hAnsi="Arial" w:cs="Arial"/>
          <w:color w:val="000000"/>
        </w:rPr>
        <w:t xml:space="preserve">     </w:t>
      </w:r>
      <w:r w:rsidRPr="009076A9">
        <w:rPr>
          <w:rFonts w:ascii="Arial" w:hAnsi="Arial" w:cs="Arial"/>
          <w:color w:val="000000"/>
        </w:rPr>
        <w:t>Το σύστημα παραγωγής και μετατροπής της κίνησης αποτελείται από τα έμβολα ή πιστόνια, τους διωστήρες ή μπιέλες</w:t>
      </w:r>
      <w:r>
        <w:rPr>
          <w:rFonts w:ascii="Arial" w:hAnsi="Arial" w:cs="Arial"/>
          <w:color w:val="000000"/>
        </w:rPr>
        <w:t>, τους πείρους,</w:t>
      </w:r>
      <w:r w:rsidRPr="009076A9">
        <w:rPr>
          <w:rFonts w:ascii="Arial" w:hAnsi="Arial" w:cs="Arial"/>
          <w:color w:val="000000"/>
        </w:rPr>
        <w:t xml:space="preserve"> τον στροφαλοφόρο άξονα</w:t>
      </w:r>
      <w:r w:rsidRPr="002E1DA6">
        <w:rPr>
          <w:rFonts w:ascii="Arial" w:hAnsi="Arial" w:cs="Arial"/>
          <w:color w:val="000000"/>
        </w:rPr>
        <w:t xml:space="preserve"> </w:t>
      </w:r>
      <w:r>
        <w:rPr>
          <w:rFonts w:ascii="Arial" w:hAnsi="Arial" w:cs="Arial"/>
          <w:color w:val="000000"/>
        </w:rPr>
        <w:t>και τον σφόνδυλο</w:t>
      </w:r>
      <w:r w:rsidRPr="009076A9">
        <w:rPr>
          <w:rFonts w:ascii="Arial" w:hAnsi="Arial" w:cs="Arial"/>
          <w:color w:val="000000"/>
        </w:rPr>
        <w:t>. Το σύστημα αυτό ονομάζεται έτσι, γιατί τα έμβολα παράγουν την κίνηση που με τη βοήθεια των μπιελών μεταφέρεται στο στροφαλοφόρο άξονα. Αυτός με τη σειρά του μετατρέπει την παλιν</w:t>
      </w:r>
      <w:r w:rsidRPr="009076A9">
        <w:rPr>
          <w:rFonts w:ascii="Arial" w:hAnsi="Arial" w:cs="Arial"/>
          <w:color w:val="000000"/>
        </w:rPr>
        <w:softHyphen/>
        <w:t>δρομική κίνηση των εμβόλων σε περιστροφι</w:t>
      </w:r>
      <w:r w:rsidRPr="009076A9">
        <w:rPr>
          <w:rFonts w:ascii="Arial" w:hAnsi="Arial" w:cs="Arial"/>
          <w:color w:val="000000"/>
        </w:rPr>
        <w:softHyphen/>
        <w:t>κή κίνηση.</w:t>
      </w:r>
    </w:p>
    <w:p w:rsidR="007667A9" w:rsidRDefault="007667A9" w:rsidP="007667A9">
      <w:pPr>
        <w:shd w:val="clear" w:color="auto" w:fill="FFFFFF"/>
        <w:autoSpaceDE w:val="0"/>
        <w:autoSpaceDN w:val="0"/>
        <w:adjustRightInd w:val="0"/>
        <w:rPr>
          <w:rFonts w:ascii="Arial" w:hAnsi="Arial" w:cs="Arial"/>
          <w:i/>
          <w:iCs/>
          <w:color w:val="000000"/>
        </w:rPr>
      </w:pPr>
    </w:p>
    <w:p w:rsidR="007667A9" w:rsidRDefault="007667A9" w:rsidP="007667A9">
      <w:pPr>
        <w:shd w:val="clear" w:color="auto" w:fill="FFFFFF"/>
        <w:autoSpaceDE w:val="0"/>
        <w:autoSpaceDN w:val="0"/>
        <w:adjustRightInd w:val="0"/>
        <w:rPr>
          <w:rFonts w:ascii="Arial" w:hAnsi="Arial" w:cs="Arial"/>
          <w:i/>
          <w:iCs/>
          <w:color w:val="000000"/>
        </w:rPr>
      </w:pPr>
    </w:p>
    <w:p w:rsidR="007667A9" w:rsidRPr="00FD14E6" w:rsidRDefault="007667A9" w:rsidP="007667A9">
      <w:pPr>
        <w:shd w:val="clear" w:color="auto" w:fill="FFFFFF"/>
        <w:autoSpaceDE w:val="0"/>
        <w:autoSpaceDN w:val="0"/>
        <w:adjustRightInd w:val="0"/>
        <w:rPr>
          <w:rFonts w:ascii="Arial" w:hAnsi="Arial" w:cs="Arial"/>
          <w:b/>
          <w:bCs/>
          <w:color w:val="FF0000"/>
        </w:rPr>
      </w:pPr>
      <w:r w:rsidRPr="00FD14E6">
        <w:rPr>
          <w:rFonts w:ascii="Arial" w:hAnsi="Arial" w:cs="Arial"/>
          <w:b/>
          <w:bCs/>
          <w:color w:val="002060"/>
        </w:rPr>
        <w:t>3.2.</w:t>
      </w:r>
      <w:r w:rsidRPr="007667A9">
        <w:rPr>
          <w:rFonts w:ascii="Arial" w:hAnsi="Arial" w:cs="Arial"/>
          <w:b/>
          <w:bCs/>
        </w:rPr>
        <w:t xml:space="preserve"> </w:t>
      </w:r>
      <w:r w:rsidRPr="00FD14E6">
        <w:rPr>
          <w:rFonts w:ascii="Arial" w:hAnsi="Arial" w:cs="Arial"/>
          <w:b/>
          <w:bCs/>
          <w:color w:val="FF0000"/>
        </w:rPr>
        <w:t>Σώμα των κυλίνδρων · Μπλοκ</w:t>
      </w:r>
    </w:p>
    <w:p w:rsidR="007667A9" w:rsidRPr="00361BA7" w:rsidRDefault="007667A9" w:rsidP="007667A9">
      <w:pPr>
        <w:shd w:val="clear" w:color="auto" w:fill="FFFFFF"/>
        <w:autoSpaceDE w:val="0"/>
        <w:autoSpaceDN w:val="0"/>
        <w:adjustRightInd w:val="0"/>
        <w:rPr>
          <w:rFonts w:ascii="Arial" w:hAnsi="Arial" w:cs="Arial"/>
          <w:u w:val="single"/>
        </w:rPr>
      </w:pPr>
    </w:p>
    <w:p w:rsidR="007667A9" w:rsidRDefault="007667A9" w:rsidP="007667A9">
      <w:pPr>
        <w:tabs>
          <w:tab w:val="left" w:pos="1335"/>
        </w:tabs>
        <w:jc w:val="both"/>
        <w:rPr>
          <w:rFonts w:ascii="Arial" w:hAnsi="Arial" w:cs="Arial"/>
          <w:color w:val="000000"/>
        </w:rPr>
      </w:pPr>
      <w:r>
        <w:rPr>
          <w:rFonts w:ascii="Arial" w:hAnsi="Arial" w:cs="Arial"/>
          <w:color w:val="000000"/>
        </w:rPr>
        <w:t xml:space="preserve">     </w:t>
      </w:r>
      <w:r w:rsidRPr="009076A9">
        <w:rPr>
          <w:rFonts w:ascii="Arial" w:hAnsi="Arial" w:cs="Arial"/>
          <w:color w:val="000000"/>
        </w:rPr>
        <w:t>Σώμα των κυλίνδρων, ή κορμός, ή μπλοκ κινητήρων ονομάζεται γενικά ο σκελετός του κινητήρα, όπου διαμορφώνονται οι κύλινδροι και στερεώνονται όλοι οι άλλοι μηχανισμοί του.</w:t>
      </w:r>
    </w:p>
    <w:p w:rsidR="007667A9" w:rsidRDefault="007667A9" w:rsidP="007667A9">
      <w:pPr>
        <w:tabs>
          <w:tab w:val="left" w:pos="1335"/>
        </w:tabs>
        <w:jc w:val="both"/>
        <w:rPr>
          <w:rFonts w:ascii="Arial" w:hAnsi="Arial" w:cs="Arial"/>
          <w:color w:val="000000"/>
        </w:rPr>
      </w:pPr>
    </w:p>
    <w:p w:rsidR="007667A9" w:rsidRDefault="007667A9" w:rsidP="007667A9">
      <w:pPr>
        <w:tabs>
          <w:tab w:val="left" w:pos="1335"/>
        </w:tabs>
        <w:jc w:val="both"/>
        <w:rPr>
          <w:rFonts w:ascii="Arial" w:hAnsi="Arial" w:cs="Arial"/>
          <w:color w:val="000000"/>
        </w:rPr>
      </w:pPr>
    </w:p>
    <w:p w:rsidR="007667A9" w:rsidRDefault="007667A9" w:rsidP="007667A9">
      <w:pPr>
        <w:tabs>
          <w:tab w:val="left" w:pos="1335"/>
        </w:tabs>
        <w:jc w:val="both"/>
        <w:rPr>
          <w:rFonts w:ascii="Arial" w:hAnsi="Arial" w:cs="Arial"/>
          <w:color w:val="000000"/>
        </w:rPr>
      </w:pPr>
    </w:p>
    <w:p w:rsidR="007667A9" w:rsidRDefault="007667A9" w:rsidP="007667A9">
      <w:pPr>
        <w:tabs>
          <w:tab w:val="left" w:pos="1335"/>
        </w:tabs>
        <w:jc w:val="both"/>
        <w:rPr>
          <w:rFonts w:ascii="Arial" w:hAnsi="Arial" w:cs="Arial"/>
          <w:color w:val="000000"/>
        </w:rPr>
      </w:pPr>
      <w:r>
        <w:rPr>
          <w:rFonts w:ascii="Arial" w:hAnsi="Arial" w:cs="Arial"/>
          <w:noProof/>
          <w:color w:val="000000"/>
        </w:rPr>
        <w:drawing>
          <wp:anchor distT="0" distB="0" distL="114300" distR="114300" simplePos="0" relativeHeight="251699200" behindDoc="0" locked="0" layoutInCell="1" allowOverlap="1">
            <wp:simplePos x="0" y="0"/>
            <wp:positionH relativeFrom="column">
              <wp:posOffset>3022600</wp:posOffset>
            </wp:positionH>
            <wp:positionV relativeFrom="paragraph">
              <wp:posOffset>158115</wp:posOffset>
            </wp:positionV>
            <wp:extent cx="2101850" cy="2171700"/>
            <wp:effectExtent l="19050" t="0" r="0" b="0"/>
            <wp:wrapSquare wrapText="bothSides"/>
            <wp:docPr id="38" name="Εικόνα 15" descr="ΣΗΜΕΙΩΣΕΙΣ ΕΡΓΑΣΤΗΡΙΩΝ ΜΕΚ I &amp; ΜΕΚ Ι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ΣΗΜΕΙΩΣΕΙΣ ΕΡΓΑΣΤΗΡΙΩΝ ΜΕΚ I &amp; ΜΕΚ ΙΙ"/>
                    <pic:cNvPicPr>
                      <a:picLocks noChangeAspect="1" noChangeArrowheads="1"/>
                    </pic:cNvPicPr>
                  </pic:nvPicPr>
                  <pic:blipFill>
                    <a:blip r:embed="rId7" cstate="print"/>
                    <a:srcRect/>
                    <a:stretch>
                      <a:fillRect/>
                    </a:stretch>
                  </pic:blipFill>
                  <pic:spPr bwMode="auto">
                    <a:xfrm>
                      <a:off x="0" y="0"/>
                      <a:ext cx="2101850" cy="2171700"/>
                    </a:xfrm>
                    <a:prstGeom prst="rect">
                      <a:avLst/>
                    </a:prstGeom>
                    <a:noFill/>
                    <a:ln w="9525">
                      <a:noFill/>
                      <a:miter lim="800000"/>
                      <a:headEnd/>
                      <a:tailEnd/>
                    </a:ln>
                  </pic:spPr>
                </pic:pic>
              </a:graphicData>
            </a:graphic>
          </wp:anchor>
        </w:drawing>
      </w:r>
      <w:r>
        <w:rPr>
          <w:rFonts w:ascii="Arial" w:hAnsi="Arial" w:cs="Arial"/>
          <w:noProof/>
          <w:color w:val="000000"/>
        </w:rPr>
        <w:drawing>
          <wp:anchor distT="0" distB="0" distL="114300" distR="114300" simplePos="0" relativeHeight="251698176" behindDoc="0" locked="0" layoutInCell="1" allowOverlap="1">
            <wp:simplePos x="0" y="0"/>
            <wp:positionH relativeFrom="column">
              <wp:posOffset>0</wp:posOffset>
            </wp:positionH>
            <wp:positionV relativeFrom="paragraph">
              <wp:posOffset>120015</wp:posOffset>
            </wp:positionV>
            <wp:extent cx="2247900" cy="2247900"/>
            <wp:effectExtent l="19050" t="0" r="0" b="0"/>
            <wp:wrapSquare wrapText="bothSides"/>
            <wp:docPr id="1" name="Εικόνα 9" descr="Original Cummins 6bt Cylinder Block 3928797 - Buy Original Cumm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iginal Cummins 6bt Cylinder Block 3928797 - Buy Original Cummins ..."/>
                    <pic:cNvPicPr>
                      <a:picLocks noChangeAspect="1" noChangeArrowheads="1"/>
                    </pic:cNvPicPr>
                  </pic:nvPicPr>
                  <pic:blipFill>
                    <a:blip r:embed="rId8" cstate="print"/>
                    <a:srcRect/>
                    <a:stretch>
                      <a:fillRect/>
                    </a:stretch>
                  </pic:blipFill>
                  <pic:spPr bwMode="auto">
                    <a:xfrm>
                      <a:off x="0" y="0"/>
                      <a:ext cx="2247900" cy="2247900"/>
                    </a:xfrm>
                    <a:prstGeom prst="rect">
                      <a:avLst/>
                    </a:prstGeom>
                    <a:noFill/>
                    <a:ln w="9525">
                      <a:noFill/>
                      <a:miter lim="800000"/>
                      <a:headEnd/>
                      <a:tailEnd/>
                    </a:ln>
                  </pic:spPr>
                </pic:pic>
              </a:graphicData>
            </a:graphic>
          </wp:anchor>
        </w:drawing>
      </w:r>
    </w:p>
    <w:p w:rsidR="007667A9" w:rsidRDefault="007667A9" w:rsidP="007667A9">
      <w:pPr>
        <w:tabs>
          <w:tab w:val="left" w:pos="1335"/>
        </w:tabs>
        <w:jc w:val="both"/>
        <w:rPr>
          <w:rFonts w:ascii="Arial" w:hAnsi="Arial" w:cs="Arial"/>
          <w:color w:val="000000"/>
        </w:rPr>
      </w:pPr>
    </w:p>
    <w:p w:rsidR="007667A9" w:rsidRDefault="007667A9" w:rsidP="007667A9">
      <w:pPr>
        <w:tabs>
          <w:tab w:val="left" w:pos="1335"/>
        </w:tabs>
        <w:jc w:val="both"/>
        <w:rPr>
          <w:rFonts w:ascii="Arial" w:hAnsi="Arial" w:cs="Arial"/>
          <w:color w:val="000000"/>
        </w:rPr>
      </w:pPr>
    </w:p>
    <w:p w:rsidR="007667A9" w:rsidRDefault="007667A9" w:rsidP="007667A9">
      <w:pPr>
        <w:tabs>
          <w:tab w:val="left" w:pos="1335"/>
        </w:tabs>
        <w:jc w:val="both"/>
        <w:rPr>
          <w:rFonts w:ascii="Arial" w:hAnsi="Arial" w:cs="Arial"/>
          <w:color w:val="000000"/>
        </w:rPr>
      </w:pPr>
    </w:p>
    <w:p w:rsidR="007667A9" w:rsidRPr="009076A9" w:rsidRDefault="007667A9" w:rsidP="007667A9">
      <w:pPr>
        <w:tabs>
          <w:tab w:val="left" w:pos="1335"/>
        </w:tabs>
        <w:jc w:val="both"/>
        <w:rPr>
          <w:rFonts w:ascii="Arial" w:hAnsi="Arial" w:cs="Arial"/>
          <w:color w:val="000000"/>
        </w:rPr>
      </w:pPr>
    </w:p>
    <w:p w:rsidR="007667A9" w:rsidRPr="007B1B9A" w:rsidRDefault="007667A9" w:rsidP="007667A9">
      <w:pPr>
        <w:tabs>
          <w:tab w:val="left" w:pos="1335"/>
        </w:tabs>
        <w:jc w:val="center"/>
        <w:rPr>
          <w:color w:val="000000"/>
          <w:sz w:val="28"/>
          <w:szCs w:val="28"/>
        </w:rPr>
      </w:pPr>
    </w:p>
    <w:p w:rsidR="007667A9" w:rsidRDefault="007667A9" w:rsidP="007667A9">
      <w:pPr>
        <w:shd w:val="clear" w:color="auto" w:fill="FFFFFF"/>
        <w:autoSpaceDE w:val="0"/>
        <w:autoSpaceDN w:val="0"/>
        <w:adjustRightInd w:val="0"/>
        <w:jc w:val="center"/>
        <w:rPr>
          <w:i/>
          <w:color w:val="000000"/>
          <w:sz w:val="28"/>
          <w:szCs w:val="28"/>
        </w:rPr>
      </w:pPr>
    </w:p>
    <w:p w:rsidR="007667A9" w:rsidRDefault="007667A9" w:rsidP="007667A9">
      <w:pPr>
        <w:shd w:val="clear" w:color="auto" w:fill="FFFFFF"/>
        <w:autoSpaceDE w:val="0"/>
        <w:autoSpaceDN w:val="0"/>
        <w:adjustRightInd w:val="0"/>
        <w:jc w:val="center"/>
        <w:rPr>
          <w:i/>
          <w:color w:val="000000"/>
          <w:sz w:val="28"/>
          <w:szCs w:val="28"/>
        </w:rPr>
      </w:pPr>
    </w:p>
    <w:p w:rsidR="007667A9" w:rsidRDefault="007667A9" w:rsidP="007667A9">
      <w:pPr>
        <w:shd w:val="clear" w:color="auto" w:fill="FFFFFF"/>
        <w:autoSpaceDE w:val="0"/>
        <w:autoSpaceDN w:val="0"/>
        <w:adjustRightInd w:val="0"/>
        <w:jc w:val="center"/>
        <w:rPr>
          <w:i/>
          <w:color w:val="000000"/>
          <w:sz w:val="28"/>
          <w:szCs w:val="28"/>
        </w:rPr>
      </w:pPr>
    </w:p>
    <w:p w:rsidR="007667A9" w:rsidRDefault="007667A9" w:rsidP="007667A9">
      <w:pPr>
        <w:shd w:val="clear" w:color="auto" w:fill="FFFFFF"/>
        <w:autoSpaceDE w:val="0"/>
        <w:autoSpaceDN w:val="0"/>
        <w:adjustRightInd w:val="0"/>
        <w:jc w:val="center"/>
        <w:rPr>
          <w:i/>
          <w:color w:val="000000"/>
          <w:sz w:val="28"/>
          <w:szCs w:val="28"/>
        </w:rPr>
      </w:pPr>
    </w:p>
    <w:p w:rsidR="007667A9" w:rsidRDefault="007667A9" w:rsidP="007667A9">
      <w:pPr>
        <w:shd w:val="clear" w:color="auto" w:fill="FFFFFF"/>
        <w:autoSpaceDE w:val="0"/>
        <w:autoSpaceDN w:val="0"/>
        <w:adjustRightInd w:val="0"/>
        <w:jc w:val="center"/>
        <w:rPr>
          <w:i/>
          <w:color w:val="000000"/>
          <w:sz w:val="28"/>
          <w:szCs w:val="28"/>
        </w:rPr>
      </w:pPr>
    </w:p>
    <w:p w:rsidR="007667A9" w:rsidRDefault="007667A9" w:rsidP="007667A9">
      <w:pPr>
        <w:shd w:val="clear" w:color="auto" w:fill="FFFFFF"/>
        <w:autoSpaceDE w:val="0"/>
        <w:autoSpaceDN w:val="0"/>
        <w:adjustRightInd w:val="0"/>
        <w:jc w:val="center"/>
        <w:rPr>
          <w:i/>
          <w:color w:val="000000"/>
          <w:sz w:val="28"/>
          <w:szCs w:val="28"/>
        </w:rPr>
      </w:pPr>
    </w:p>
    <w:p w:rsidR="007667A9" w:rsidRDefault="007667A9" w:rsidP="007667A9">
      <w:pPr>
        <w:shd w:val="clear" w:color="auto" w:fill="FFFFFF"/>
        <w:autoSpaceDE w:val="0"/>
        <w:autoSpaceDN w:val="0"/>
        <w:adjustRightInd w:val="0"/>
        <w:jc w:val="center"/>
        <w:rPr>
          <w:i/>
          <w:color w:val="000000"/>
          <w:sz w:val="28"/>
          <w:szCs w:val="28"/>
        </w:rPr>
      </w:pPr>
    </w:p>
    <w:p w:rsidR="007667A9" w:rsidRDefault="007667A9" w:rsidP="007667A9">
      <w:pPr>
        <w:shd w:val="clear" w:color="auto" w:fill="FFFFFF"/>
        <w:autoSpaceDE w:val="0"/>
        <w:autoSpaceDN w:val="0"/>
        <w:adjustRightInd w:val="0"/>
        <w:spacing w:before="120"/>
        <w:rPr>
          <w:i/>
          <w:color w:val="000000"/>
          <w:sz w:val="28"/>
          <w:szCs w:val="28"/>
        </w:rPr>
      </w:pPr>
      <w:r w:rsidRPr="004A37A9">
        <w:rPr>
          <w:i/>
          <w:color w:val="000000"/>
        </w:rPr>
        <w:t xml:space="preserve">Σχ. </w:t>
      </w:r>
      <w:r w:rsidR="0055695D">
        <w:rPr>
          <w:i/>
          <w:color w:val="000000"/>
        </w:rPr>
        <w:t>3</w:t>
      </w:r>
      <w:r w:rsidRPr="004A37A9">
        <w:rPr>
          <w:i/>
          <w:color w:val="000000"/>
        </w:rPr>
        <w:t xml:space="preserve">.1. Κορμός κινητήρα "μονομπλόκ"     </w:t>
      </w:r>
      <w:r>
        <w:rPr>
          <w:i/>
          <w:color w:val="000000"/>
          <w:sz w:val="28"/>
          <w:szCs w:val="28"/>
        </w:rPr>
        <w:t xml:space="preserve">  </w:t>
      </w:r>
      <w:r w:rsidRPr="004A37A9">
        <w:rPr>
          <w:i/>
          <w:color w:val="000000"/>
          <w:sz w:val="28"/>
          <w:szCs w:val="28"/>
        </w:rPr>
        <w:t xml:space="preserve">  </w:t>
      </w:r>
      <w:r>
        <w:rPr>
          <w:i/>
          <w:color w:val="000000"/>
          <w:sz w:val="28"/>
          <w:szCs w:val="28"/>
        </w:rPr>
        <w:t xml:space="preserve">              </w:t>
      </w:r>
      <w:r w:rsidRPr="004A37A9">
        <w:rPr>
          <w:i/>
          <w:color w:val="000000"/>
          <w:sz w:val="28"/>
          <w:szCs w:val="28"/>
        </w:rPr>
        <w:t xml:space="preserve"> </w:t>
      </w:r>
      <w:r w:rsidR="0055695D">
        <w:rPr>
          <w:i/>
          <w:color w:val="000000"/>
        </w:rPr>
        <w:t>Σχ. 3</w:t>
      </w:r>
      <w:r w:rsidRPr="004A37A9">
        <w:rPr>
          <w:i/>
          <w:color w:val="000000"/>
        </w:rPr>
        <w:t>.2. Κορμός κινητήρα με</w:t>
      </w:r>
      <w:r w:rsidRPr="006A77FD">
        <w:rPr>
          <w:i/>
          <w:color w:val="000000"/>
          <w:sz w:val="28"/>
          <w:szCs w:val="28"/>
        </w:rPr>
        <w:t xml:space="preserve"> </w:t>
      </w:r>
      <w:r>
        <w:rPr>
          <w:i/>
          <w:color w:val="000000"/>
          <w:sz w:val="28"/>
          <w:szCs w:val="28"/>
        </w:rPr>
        <w:t xml:space="preserve">   </w:t>
      </w:r>
    </w:p>
    <w:p w:rsidR="007667A9" w:rsidRDefault="007667A9" w:rsidP="007667A9">
      <w:pPr>
        <w:shd w:val="clear" w:color="auto" w:fill="FFFFFF"/>
        <w:autoSpaceDE w:val="0"/>
        <w:autoSpaceDN w:val="0"/>
        <w:adjustRightInd w:val="0"/>
        <w:rPr>
          <w:i/>
          <w:color w:val="000000"/>
          <w:sz w:val="28"/>
          <w:szCs w:val="28"/>
        </w:rPr>
      </w:pPr>
      <w:r>
        <w:rPr>
          <w:i/>
          <w:color w:val="000000"/>
          <w:sz w:val="28"/>
          <w:szCs w:val="28"/>
        </w:rPr>
        <w:t xml:space="preserve">          </w:t>
      </w:r>
      <w:r w:rsidRPr="004A37A9">
        <w:rPr>
          <w:i/>
          <w:color w:val="000000"/>
        </w:rPr>
        <w:t>( χωρίς χιτώνιο )</w:t>
      </w:r>
      <w:r>
        <w:rPr>
          <w:i/>
          <w:color w:val="000000"/>
        </w:rPr>
        <w:t xml:space="preserve">                                               </w:t>
      </w:r>
      <w:r w:rsidRPr="004A37A9">
        <w:rPr>
          <w:i/>
          <w:color w:val="000000"/>
        </w:rPr>
        <w:t xml:space="preserve"> </w:t>
      </w:r>
      <w:r>
        <w:rPr>
          <w:i/>
          <w:color w:val="000000"/>
        </w:rPr>
        <w:t xml:space="preserve">                </w:t>
      </w:r>
      <w:r w:rsidRPr="004A37A9">
        <w:rPr>
          <w:i/>
          <w:color w:val="000000"/>
        </w:rPr>
        <w:t>χιτώνιο</w:t>
      </w:r>
      <w:r w:rsidRPr="005A6939">
        <w:rPr>
          <w:i/>
          <w:color w:val="000000"/>
          <w:sz w:val="28"/>
          <w:szCs w:val="28"/>
        </w:rPr>
        <w:t xml:space="preserve"> </w:t>
      </w:r>
      <w:r>
        <w:rPr>
          <w:i/>
          <w:color w:val="000000"/>
          <w:sz w:val="28"/>
          <w:szCs w:val="28"/>
        </w:rPr>
        <w:t xml:space="preserve">                       </w:t>
      </w:r>
    </w:p>
    <w:p w:rsidR="007667A9" w:rsidRDefault="007667A9" w:rsidP="007667A9">
      <w:pPr>
        <w:shd w:val="clear" w:color="auto" w:fill="FFFFFF"/>
        <w:autoSpaceDE w:val="0"/>
        <w:autoSpaceDN w:val="0"/>
        <w:adjustRightInd w:val="0"/>
        <w:rPr>
          <w:i/>
          <w:color w:val="000000"/>
          <w:sz w:val="28"/>
          <w:szCs w:val="28"/>
        </w:rPr>
      </w:pPr>
    </w:p>
    <w:p w:rsidR="007667A9" w:rsidRDefault="007667A9" w:rsidP="0055695D">
      <w:pPr>
        <w:shd w:val="clear" w:color="auto" w:fill="FFFFFF"/>
        <w:autoSpaceDE w:val="0"/>
        <w:autoSpaceDN w:val="0"/>
        <w:adjustRightInd w:val="0"/>
        <w:ind w:firstLine="284"/>
        <w:jc w:val="both"/>
        <w:rPr>
          <w:rFonts w:ascii="Arial" w:hAnsi="Arial" w:cs="Arial"/>
          <w:color w:val="000000"/>
        </w:rPr>
      </w:pPr>
      <w:r w:rsidRPr="009076A9">
        <w:rPr>
          <w:rFonts w:ascii="Arial" w:hAnsi="Arial" w:cs="Arial"/>
          <w:color w:val="000000"/>
        </w:rPr>
        <w:t>Είναι μία πολύπλοκη, σχετικ</w:t>
      </w:r>
      <w:r>
        <w:rPr>
          <w:rFonts w:ascii="Arial" w:hAnsi="Arial" w:cs="Arial"/>
          <w:color w:val="000000"/>
        </w:rPr>
        <w:t xml:space="preserve">ά, κατασκευή, που περιλαμβάνει </w:t>
      </w:r>
      <w:r w:rsidRPr="009076A9">
        <w:rPr>
          <w:rFonts w:ascii="Arial" w:hAnsi="Arial" w:cs="Arial"/>
          <w:color w:val="000000"/>
        </w:rPr>
        <w:t xml:space="preserve"> εκτός από τους κυλίν</w:t>
      </w:r>
      <w:r w:rsidRPr="009076A9">
        <w:rPr>
          <w:rFonts w:ascii="Arial" w:hAnsi="Arial" w:cs="Arial"/>
          <w:color w:val="000000"/>
        </w:rPr>
        <w:softHyphen/>
        <w:t>δρους, τους θαλάμους κυκλοφορίας του νερού (υδροχιτώνια), τις βάσεις για τη στήρι</w:t>
      </w:r>
      <w:r w:rsidRPr="009076A9">
        <w:rPr>
          <w:rFonts w:ascii="Arial" w:hAnsi="Arial" w:cs="Arial"/>
          <w:color w:val="000000"/>
        </w:rPr>
        <w:softHyphen/>
        <w:t>ξη του στροφαλοφόρου άξονα και του εκκε</w:t>
      </w:r>
      <w:r w:rsidRPr="009076A9">
        <w:rPr>
          <w:rFonts w:ascii="Arial" w:hAnsi="Arial" w:cs="Arial"/>
          <w:color w:val="000000"/>
        </w:rPr>
        <w:softHyphen/>
        <w:t>ντ</w:t>
      </w:r>
      <w:r>
        <w:rPr>
          <w:rFonts w:ascii="Arial" w:hAnsi="Arial" w:cs="Arial"/>
          <w:color w:val="000000"/>
        </w:rPr>
        <w:t>ροφόρου (αν</w:t>
      </w:r>
      <w:r w:rsidRPr="00186A5B">
        <w:rPr>
          <w:rFonts w:ascii="Arial" w:hAnsi="Arial" w:cs="Arial"/>
          <w:color w:val="000000"/>
        </w:rPr>
        <w:t xml:space="preserve"> </w:t>
      </w:r>
      <w:r>
        <w:rPr>
          <w:rFonts w:ascii="Arial" w:hAnsi="Arial" w:cs="Arial"/>
          <w:color w:val="000000"/>
        </w:rPr>
        <w:t xml:space="preserve">είναι στα </w:t>
      </w:r>
      <w:r w:rsidRPr="009076A9">
        <w:rPr>
          <w:rFonts w:ascii="Arial" w:hAnsi="Arial" w:cs="Arial"/>
          <w:color w:val="000000"/>
        </w:rPr>
        <w:t>πλάγια)</w:t>
      </w:r>
      <w:r>
        <w:rPr>
          <w:rFonts w:ascii="Arial" w:hAnsi="Arial" w:cs="Arial"/>
          <w:color w:val="000000"/>
        </w:rPr>
        <w:t xml:space="preserve">, </w:t>
      </w:r>
      <w:r w:rsidRPr="009076A9">
        <w:rPr>
          <w:rFonts w:ascii="Arial" w:hAnsi="Arial" w:cs="Arial"/>
          <w:color w:val="000000"/>
        </w:rPr>
        <w:t>τους αγωγούς κυκλοφορίας του λαδιού (ένα μέρος), το χώρο για τα γρανάζια χρονισμού, τις βάσεις για τη στήριξη του καπακιού της</w:t>
      </w:r>
      <w:r>
        <w:rPr>
          <w:color w:val="000000"/>
          <w:sz w:val="28"/>
          <w:szCs w:val="28"/>
        </w:rPr>
        <w:t xml:space="preserve"> </w:t>
      </w:r>
      <w:r w:rsidRPr="009076A9">
        <w:rPr>
          <w:rFonts w:ascii="Arial" w:hAnsi="Arial" w:cs="Arial"/>
          <w:color w:val="000000"/>
        </w:rPr>
        <w:t>ελαιολεκάνης, της αντλίας λαδιού, κλπ. Το υλικό κατασκευής του είναι κατά κανόνα ο χυτοσί</w:t>
      </w:r>
      <w:r w:rsidRPr="009076A9">
        <w:rPr>
          <w:rFonts w:ascii="Arial" w:hAnsi="Arial" w:cs="Arial"/>
          <w:color w:val="000000"/>
        </w:rPr>
        <w:softHyphen/>
        <w:t>δηρος. Χρησιμοποιούνται όμως σε βελτιωμέ</w:t>
      </w:r>
      <w:r w:rsidRPr="009076A9">
        <w:rPr>
          <w:rFonts w:ascii="Arial" w:hAnsi="Arial" w:cs="Arial"/>
          <w:color w:val="000000"/>
        </w:rPr>
        <w:softHyphen/>
        <w:t>νες κατασκευές και κράματα αλουμινίου που παρουσιάζουν αρκετά πλεονεκτήματα (κυ</w:t>
      </w:r>
      <w:r w:rsidRPr="009076A9">
        <w:rPr>
          <w:rFonts w:ascii="Arial" w:hAnsi="Arial" w:cs="Arial"/>
          <w:color w:val="000000"/>
        </w:rPr>
        <w:softHyphen/>
        <w:t xml:space="preserve">ρίως γρήγορη ψύξη). </w:t>
      </w:r>
    </w:p>
    <w:p w:rsidR="007667A9" w:rsidRPr="007667A9" w:rsidRDefault="007667A9" w:rsidP="0055695D">
      <w:pPr>
        <w:shd w:val="clear" w:color="auto" w:fill="FFFFFF"/>
        <w:autoSpaceDE w:val="0"/>
        <w:autoSpaceDN w:val="0"/>
        <w:adjustRightInd w:val="0"/>
        <w:ind w:firstLine="284"/>
        <w:jc w:val="both"/>
        <w:rPr>
          <w:rFonts w:ascii="Arial" w:hAnsi="Arial" w:cs="Arial"/>
          <w:color w:val="000000"/>
        </w:rPr>
      </w:pPr>
      <w:r w:rsidRPr="009076A9">
        <w:rPr>
          <w:rFonts w:ascii="Arial" w:hAnsi="Arial" w:cs="Arial"/>
          <w:color w:val="000000"/>
        </w:rPr>
        <w:t>Το σχήμα του σώματος των κυλίνδρων εξαρτάται:</w:t>
      </w:r>
    </w:p>
    <w:p w:rsidR="007667A9" w:rsidRPr="007667A9" w:rsidRDefault="007667A9" w:rsidP="007667A9">
      <w:pPr>
        <w:shd w:val="clear" w:color="auto" w:fill="FFFFFF"/>
        <w:autoSpaceDE w:val="0"/>
        <w:autoSpaceDN w:val="0"/>
        <w:adjustRightInd w:val="0"/>
        <w:jc w:val="both"/>
        <w:rPr>
          <w:rFonts w:ascii="Arial" w:hAnsi="Arial" w:cs="Arial"/>
        </w:rPr>
      </w:pPr>
    </w:p>
    <w:p w:rsidR="007667A9" w:rsidRPr="009076A9"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lastRenderedPageBreak/>
        <w:t>1)  Από τη διάταξη των κυλίνδρων που μπορεί να είναι:</w:t>
      </w:r>
    </w:p>
    <w:p w:rsidR="007667A9" w:rsidRPr="00186A5B" w:rsidRDefault="007667A9" w:rsidP="007667A9">
      <w:pPr>
        <w:shd w:val="clear" w:color="auto" w:fill="FFFFFF"/>
        <w:tabs>
          <w:tab w:val="left" w:pos="360"/>
        </w:tabs>
        <w:autoSpaceDE w:val="0"/>
        <w:autoSpaceDN w:val="0"/>
        <w:adjustRightInd w:val="0"/>
        <w:ind w:left="360"/>
        <w:jc w:val="both"/>
        <w:rPr>
          <w:rFonts w:ascii="Arial" w:hAnsi="Arial" w:cs="Arial"/>
        </w:rPr>
      </w:pPr>
      <w:r w:rsidRPr="003F2A57">
        <w:rPr>
          <w:rFonts w:ascii="Arial" w:hAnsi="Arial" w:cs="Arial"/>
          <w:color w:val="000000"/>
        </w:rPr>
        <w:t xml:space="preserve">• </w:t>
      </w:r>
      <w:r>
        <w:rPr>
          <w:rFonts w:ascii="Arial" w:hAnsi="Arial" w:cs="Arial"/>
          <w:color w:val="000000"/>
        </w:rPr>
        <w:t xml:space="preserve"> </w:t>
      </w:r>
      <w:r w:rsidRPr="009076A9">
        <w:rPr>
          <w:rFonts w:ascii="Arial" w:hAnsi="Arial" w:cs="Arial"/>
          <w:color w:val="000000"/>
        </w:rPr>
        <w:t>Σε σειρά. Είναι ο πιο συνηθισμένος τύπος</w:t>
      </w:r>
      <w:r w:rsidRPr="009076A9">
        <w:rPr>
          <w:rFonts w:ascii="Arial" w:hAnsi="Arial" w:cs="Arial"/>
        </w:rPr>
        <w:t xml:space="preserve"> </w:t>
      </w:r>
      <w:r w:rsidRPr="009076A9">
        <w:rPr>
          <w:rFonts w:ascii="Arial" w:hAnsi="Arial" w:cs="Arial"/>
          <w:color w:val="000000"/>
        </w:rPr>
        <w:t>κινητήρα.</w:t>
      </w:r>
    </w:p>
    <w:p w:rsidR="007667A9" w:rsidRPr="00186A5B" w:rsidRDefault="007667A9" w:rsidP="007667A9">
      <w:pPr>
        <w:shd w:val="clear" w:color="auto" w:fill="FFFFFF"/>
        <w:tabs>
          <w:tab w:val="left" w:pos="360"/>
        </w:tabs>
        <w:autoSpaceDE w:val="0"/>
        <w:autoSpaceDN w:val="0"/>
        <w:adjustRightInd w:val="0"/>
        <w:jc w:val="both"/>
        <w:rPr>
          <w:rFonts w:ascii="Arial" w:hAnsi="Arial" w:cs="Arial"/>
        </w:rPr>
      </w:pPr>
      <w:r>
        <w:rPr>
          <w:rFonts w:ascii="Arial" w:hAnsi="Arial" w:cs="Arial"/>
          <w:color w:val="000000"/>
        </w:rPr>
        <w:t xml:space="preserve">    </w:t>
      </w:r>
      <w:r w:rsidRPr="003F2A57">
        <w:rPr>
          <w:rFonts w:ascii="Arial" w:hAnsi="Arial" w:cs="Arial"/>
          <w:color w:val="000000"/>
        </w:rPr>
        <w:t xml:space="preserve"> •</w:t>
      </w:r>
      <w:r>
        <w:rPr>
          <w:rFonts w:ascii="Arial" w:hAnsi="Arial" w:cs="Arial"/>
          <w:color w:val="000000"/>
        </w:rPr>
        <w:t xml:space="preserve"> </w:t>
      </w:r>
      <w:r w:rsidRPr="009076A9">
        <w:rPr>
          <w:rFonts w:ascii="Arial" w:hAnsi="Arial" w:cs="Arial"/>
          <w:color w:val="000000"/>
        </w:rPr>
        <w:t>Σε δύο σειρές η μία αντίθετα από την</w:t>
      </w:r>
      <w:r w:rsidRPr="009076A9">
        <w:rPr>
          <w:rFonts w:ascii="Arial" w:hAnsi="Arial" w:cs="Arial"/>
        </w:rPr>
        <w:t xml:space="preserve"> </w:t>
      </w:r>
      <w:r w:rsidRPr="009076A9">
        <w:rPr>
          <w:rFonts w:ascii="Arial" w:hAnsi="Arial" w:cs="Arial"/>
          <w:color w:val="000000"/>
        </w:rPr>
        <w:t xml:space="preserve">άλλη (αντιτιθέμενα έμβολα </w:t>
      </w:r>
      <w:r w:rsidRPr="009076A9">
        <w:rPr>
          <w:rFonts w:ascii="Arial" w:hAnsi="Arial" w:cs="Arial"/>
          <w:color w:val="000000"/>
          <w:lang w:val="en-US"/>
        </w:rPr>
        <w:t>BOXER</w:t>
      </w:r>
      <w:r w:rsidRPr="009076A9">
        <w:rPr>
          <w:rFonts w:ascii="Arial" w:hAnsi="Arial" w:cs="Arial"/>
          <w:color w:val="000000"/>
        </w:rPr>
        <w:t>).</w:t>
      </w:r>
    </w:p>
    <w:p w:rsidR="007667A9" w:rsidRPr="009076A9" w:rsidRDefault="007667A9" w:rsidP="007667A9">
      <w:pPr>
        <w:shd w:val="clear" w:color="auto" w:fill="FFFFFF"/>
        <w:tabs>
          <w:tab w:val="left" w:pos="360"/>
        </w:tabs>
        <w:autoSpaceDE w:val="0"/>
        <w:autoSpaceDN w:val="0"/>
        <w:adjustRightInd w:val="0"/>
        <w:jc w:val="both"/>
        <w:rPr>
          <w:rFonts w:ascii="Arial" w:hAnsi="Arial" w:cs="Arial"/>
        </w:rPr>
      </w:pPr>
      <w:r>
        <w:rPr>
          <w:rFonts w:ascii="Arial" w:hAnsi="Arial" w:cs="Arial"/>
          <w:color w:val="000000"/>
        </w:rPr>
        <w:t xml:space="preserve">    </w:t>
      </w:r>
      <w:r w:rsidRPr="003F2A57">
        <w:rPr>
          <w:rFonts w:ascii="Arial" w:hAnsi="Arial" w:cs="Arial"/>
          <w:color w:val="000000"/>
        </w:rPr>
        <w:t xml:space="preserve"> •</w:t>
      </w:r>
      <w:r w:rsidRPr="008B4905">
        <w:rPr>
          <w:rFonts w:ascii="Arial" w:hAnsi="Arial" w:cs="Arial"/>
          <w:color w:val="000000"/>
        </w:rPr>
        <w:t xml:space="preserve"> </w:t>
      </w:r>
      <w:r w:rsidRPr="009076A9">
        <w:rPr>
          <w:rFonts w:ascii="Arial" w:hAnsi="Arial" w:cs="Arial"/>
          <w:color w:val="000000"/>
        </w:rPr>
        <w:t xml:space="preserve">Σε δύο σειρές - διάταξη </w:t>
      </w:r>
      <w:r w:rsidRPr="009076A9">
        <w:rPr>
          <w:rFonts w:ascii="Arial" w:hAnsi="Arial" w:cs="Arial"/>
          <w:color w:val="000000"/>
          <w:lang w:val="en-US"/>
        </w:rPr>
        <w:t>V</w:t>
      </w:r>
      <w:r w:rsidRPr="009076A9">
        <w:rPr>
          <w:rFonts w:ascii="Arial" w:hAnsi="Arial" w:cs="Arial"/>
          <w:color w:val="000000"/>
        </w:rPr>
        <w:t xml:space="preserve"> η μια δίπλα</w:t>
      </w:r>
      <w:r w:rsidRPr="009076A9">
        <w:rPr>
          <w:rFonts w:ascii="Arial" w:hAnsi="Arial" w:cs="Arial"/>
        </w:rPr>
        <w:t xml:space="preserve"> </w:t>
      </w:r>
      <w:r w:rsidRPr="009076A9">
        <w:rPr>
          <w:rFonts w:ascii="Arial" w:hAnsi="Arial" w:cs="Arial"/>
          <w:color w:val="000000"/>
        </w:rPr>
        <w:t>στην άλλη υπό γωνία 45°, 60°ή</w:t>
      </w:r>
      <w:r>
        <w:rPr>
          <w:rFonts w:ascii="Arial" w:hAnsi="Arial" w:cs="Arial"/>
          <w:color w:val="000000"/>
        </w:rPr>
        <w:t xml:space="preserve"> </w:t>
      </w:r>
      <w:r w:rsidRPr="009076A9">
        <w:rPr>
          <w:rFonts w:ascii="Arial" w:hAnsi="Arial" w:cs="Arial"/>
          <w:color w:val="000000"/>
        </w:rPr>
        <w:t xml:space="preserve">75°. Διάταξη </w:t>
      </w:r>
      <w:r w:rsidRPr="009076A9">
        <w:rPr>
          <w:rFonts w:ascii="Arial" w:hAnsi="Arial" w:cs="Arial"/>
        </w:rPr>
        <w:t xml:space="preserve"> </w:t>
      </w:r>
      <w:r w:rsidRPr="009076A9">
        <w:rPr>
          <w:rFonts w:ascii="Arial" w:hAnsi="Arial" w:cs="Arial"/>
          <w:color w:val="000000"/>
        </w:rPr>
        <w:t xml:space="preserve">σε σχήμα </w:t>
      </w:r>
      <w:r w:rsidRPr="009076A9">
        <w:rPr>
          <w:rFonts w:ascii="Arial" w:hAnsi="Arial" w:cs="Arial"/>
          <w:color w:val="000000"/>
          <w:lang w:val="en-US"/>
        </w:rPr>
        <w:t>V</w:t>
      </w:r>
      <w:r w:rsidRPr="009076A9">
        <w:rPr>
          <w:rFonts w:ascii="Arial" w:hAnsi="Arial" w:cs="Arial"/>
          <w:color w:val="000000"/>
        </w:rPr>
        <w:t>.</w:t>
      </w:r>
    </w:p>
    <w:p w:rsidR="007667A9" w:rsidRPr="00186A5B" w:rsidRDefault="007667A9" w:rsidP="007667A9">
      <w:pPr>
        <w:shd w:val="clear" w:color="auto" w:fill="FFFFFF"/>
        <w:autoSpaceDE w:val="0"/>
        <w:autoSpaceDN w:val="0"/>
        <w:adjustRightInd w:val="0"/>
        <w:jc w:val="both"/>
        <w:rPr>
          <w:rFonts w:ascii="Arial" w:hAnsi="Arial" w:cs="Arial"/>
          <w:color w:val="000000"/>
        </w:rPr>
      </w:pPr>
    </w:p>
    <w:p w:rsidR="007667A9" w:rsidRPr="009076A9"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t>2) Από το σύστημα ψύξης.</w:t>
      </w:r>
    </w:p>
    <w:p w:rsidR="007667A9" w:rsidRPr="00186A5B" w:rsidRDefault="007667A9" w:rsidP="007667A9">
      <w:pPr>
        <w:tabs>
          <w:tab w:val="left" w:pos="360"/>
        </w:tabs>
        <w:jc w:val="both"/>
        <w:rPr>
          <w:rFonts w:ascii="Arial" w:hAnsi="Arial" w:cs="Arial"/>
        </w:rPr>
      </w:pPr>
      <w:r w:rsidRPr="003F2A57">
        <w:rPr>
          <w:rFonts w:ascii="Arial" w:hAnsi="Arial" w:cs="Arial"/>
          <w:color w:val="000000"/>
        </w:rPr>
        <w:t xml:space="preserve">    •</w:t>
      </w:r>
      <w:r>
        <w:rPr>
          <w:rFonts w:ascii="Arial" w:hAnsi="Arial" w:cs="Arial"/>
          <w:color w:val="000000"/>
        </w:rPr>
        <w:t xml:space="preserve"> </w:t>
      </w:r>
      <w:r w:rsidRPr="009076A9">
        <w:rPr>
          <w:rFonts w:ascii="Arial" w:hAnsi="Arial" w:cs="Arial"/>
          <w:color w:val="000000"/>
        </w:rPr>
        <w:t>Αν είναι αερόψυκτος ο κινητήρας, τότε εξωτερικά οι κύλινδροι έχουν πολλές σειρές από πτερύγια που αυξάνουν την επιφάνεια τους για καλύτερη ψύξη.</w:t>
      </w:r>
    </w:p>
    <w:p w:rsidR="007667A9" w:rsidRPr="009076A9" w:rsidRDefault="007667A9" w:rsidP="007667A9">
      <w:pPr>
        <w:tabs>
          <w:tab w:val="left" w:pos="180"/>
          <w:tab w:val="left" w:pos="360"/>
        </w:tabs>
        <w:jc w:val="both"/>
        <w:rPr>
          <w:rFonts w:ascii="Arial" w:hAnsi="Arial" w:cs="Arial"/>
        </w:rPr>
      </w:pPr>
      <w:r>
        <w:rPr>
          <w:rFonts w:ascii="Arial" w:hAnsi="Arial" w:cs="Arial"/>
          <w:color w:val="000000"/>
        </w:rPr>
        <w:t xml:space="preserve">   </w:t>
      </w:r>
      <w:r w:rsidRPr="003F2A57">
        <w:rPr>
          <w:rFonts w:ascii="Arial" w:hAnsi="Arial" w:cs="Arial"/>
          <w:color w:val="000000"/>
        </w:rPr>
        <w:t xml:space="preserve"> •</w:t>
      </w:r>
      <w:r>
        <w:rPr>
          <w:rFonts w:ascii="Arial" w:hAnsi="Arial" w:cs="Arial"/>
          <w:color w:val="000000"/>
        </w:rPr>
        <w:t xml:space="preserve"> </w:t>
      </w:r>
      <w:r w:rsidRPr="009076A9">
        <w:rPr>
          <w:rFonts w:ascii="Arial" w:hAnsi="Arial" w:cs="Arial"/>
          <w:color w:val="000000"/>
        </w:rPr>
        <w:t>Αν</w:t>
      </w:r>
      <w:r>
        <w:rPr>
          <w:rFonts w:ascii="Arial" w:hAnsi="Arial" w:cs="Arial"/>
          <w:color w:val="000000"/>
        </w:rPr>
        <w:t xml:space="preserve"> </w:t>
      </w:r>
      <w:r w:rsidRPr="009076A9">
        <w:rPr>
          <w:rFonts w:ascii="Arial" w:hAnsi="Arial" w:cs="Arial"/>
          <w:color w:val="000000"/>
        </w:rPr>
        <w:t>είναι υδρόψυκτος σχηματίζονται στο εσωτερικό, οι θάλαμοι κυκλοφορίας του νερού. Στα πλάγια των υδρόψυκτων κινητή</w:t>
      </w:r>
      <w:r w:rsidRPr="009076A9">
        <w:rPr>
          <w:rFonts w:ascii="Arial" w:hAnsi="Arial" w:cs="Arial"/>
          <w:color w:val="000000"/>
        </w:rPr>
        <w:softHyphen/>
        <w:t xml:space="preserve">ρων υπάρχουν κάποια πώματα (τάπες νερού) ή πώματα </w:t>
      </w:r>
      <w:r w:rsidRPr="009076A9">
        <w:rPr>
          <w:rFonts w:ascii="Arial" w:hAnsi="Arial" w:cs="Arial"/>
          <w:color w:val="000000"/>
          <w:lang w:val="en-US"/>
        </w:rPr>
        <w:t>Welch</w:t>
      </w:r>
      <w:r w:rsidRPr="009076A9">
        <w:rPr>
          <w:rFonts w:ascii="Arial" w:hAnsi="Arial" w:cs="Arial"/>
          <w:color w:val="000000"/>
        </w:rPr>
        <w:t>. Τα πώματα αυτά κλείνουν τις οπές που είναι απαραίτητα για να βγει η άμμος του χυτηρίου που χρησιμοποιείται για να σχηματιστούν στο εσωτερικό του χυτού οι διάφοροι θάλαμοι νερού, αγωγοί κλπ.</w:t>
      </w:r>
    </w:p>
    <w:p w:rsidR="007667A9" w:rsidRDefault="007667A9" w:rsidP="007667A9">
      <w:pPr>
        <w:tabs>
          <w:tab w:val="left" w:pos="1335"/>
        </w:tabs>
        <w:jc w:val="both"/>
        <w:rPr>
          <w:rFonts w:ascii="Arial" w:hAnsi="Arial" w:cs="Arial"/>
          <w:color w:val="000000"/>
        </w:rPr>
      </w:pPr>
      <w:r w:rsidRPr="009076A9">
        <w:rPr>
          <w:rFonts w:ascii="Arial" w:hAnsi="Arial" w:cs="Arial"/>
          <w:color w:val="000000"/>
        </w:rPr>
        <w:t>Μερικές φορές χρησιμεύουν για τη διευ</w:t>
      </w:r>
      <w:r w:rsidRPr="009076A9">
        <w:rPr>
          <w:rFonts w:ascii="Arial" w:hAnsi="Arial" w:cs="Arial"/>
          <w:color w:val="000000"/>
        </w:rPr>
        <w:softHyphen/>
        <w:t>κόλυνση κάποιας εσωτερικής κατεργασίας ή και για τις διαστολές του χυτού.</w:t>
      </w:r>
    </w:p>
    <w:p w:rsidR="007667A9" w:rsidRDefault="007667A9" w:rsidP="007667A9">
      <w:pPr>
        <w:tabs>
          <w:tab w:val="left" w:pos="1335"/>
        </w:tabs>
        <w:jc w:val="both"/>
        <w:rPr>
          <w:rFonts w:ascii="Arial" w:hAnsi="Arial" w:cs="Arial"/>
          <w:color w:val="000000"/>
        </w:rPr>
      </w:pPr>
    </w:p>
    <w:p w:rsidR="007667A9" w:rsidRDefault="007667A9" w:rsidP="007667A9">
      <w:pPr>
        <w:tabs>
          <w:tab w:val="left" w:pos="1335"/>
        </w:tabs>
        <w:jc w:val="both"/>
        <w:rPr>
          <w:rFonts w:ascii="Arial" w:hAnsi="Arial" w:cs="Arial"/>
          <w:color w:val="000000"/>
        </w:rPr>
      </w:pPr>
      <w:r>
        <w:rPr>
          <w:noProof/>
        </w:rPr>
        <w:drawing>
          <wp:anchor distT="0" distB="0" distL="114300" distR="114300" simplePos="0" relativeHeight="251671552" behindDoc="1" locked="0" layoutInCell="1" allowOverlap="1">
            <wp:simplePos x="0" y="0"/>
            <wp:positionH relativeFrom="column">
              <wp:align>center</wp:align>
            </wp:positionH>
            <wp:positionV relativeFrom="paragraph">
              <wp:posOffset>145415</wp:posOffset>
            </wp:positionV>
            <wp:extent cx="2228215" cy="2452370"/>
            <wp:effectExtent l="19050" t="0" r="635" b="0"/>
            <wp:wrapTight wrapText="bothSides">
              <wp:wrapPolygon edited="0">
                <wp:start x="-185" y="0"/>
                <wp:lineTo x="-185" y="21477"/>
                <wp:lineTo x="21606" y="21477"/>
                <wp:lineTo x="21606" y="0"/>
                <wp:lineTo x="-185" y="0"/>
              </wp:wrapPolygon>
            </wp:wrapTight>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lum bright="6000"/>
                    </a:blip>
                    <a:srcRect/>
                    <a:stretch>
                      <a:fillRect/>
                    </a:stretch>
                  </pic:blipFill>
                  <pic:spPr bwMode="auto">
                    <a:xfrm>
                      <a:off x="0" y="0"/>
                      <a:ext cx="2228215" cy="2452370"/>
                    </a:xfrm>
                    <a:prstGeom prst="rect">
                      <a:avLst/>
                    </a:prstGeom>
                    <a:noFill/>
                    <a:ln w="9525">
                      <a:noFill/>
                      <a:miter lim="800000"/>
                      <a:headEnd/>
                      <a:tailEnd/>
                    </a:ln>
                  </pic:spPr>
                </pic:pic>
              </a:graphicData>
            </a:graphic>
          </wp:anchor>
        </w:drawing>
      </w:r>
    </w:p>
    <w:p w:rsidR="007667A9" w:rsidRDefault="007667A9" w:rsidP="007667A9">
      <w:pPr>
        <w:tabs>
          <w:tab w:val="left" w:pos="1335"/>
        </w:tabs>
        <w:jc w:val="both"/>
        <w:rPr>
          <w:rFonts w:ascii="Arial" w:hAnsi="Arial" w:cs="Arial"/>
          <w:color w:val="000000"/>
        </w:rPr>
      </w:pPr>
    </w:p>
    <w:p w:rsidR="007667A9" w:rsidRDefault="007667A9" w:rsidP="007667A9">
      <w:pPr>
        <w:tabs>
          <w:tab w:val="left" w:pos="1335"/>
        </w:tabs>
        <w:jc w:val="both"/>
        <w:rPr>
          <w:rFonts w:ascii="Arial" w:hAnsi="Arial" w:cs="Arial"/>
          <w:color w:val="000000"/>
        </w:rPr>
      </w:pPr>
    </w:p>
    <w:p w:rsidR="007667A9" w:rsidRDefault="007667A9" w:rsidP="007667A9">
      <w:pPr>
        <w:tabs>
          <w:tab w:val="left" w:pos="1335"/>
        </w:tabs>
        <w:jc w:val="both"/>
        <w:rPr>
          <w:rFonts w:ascii="Arial" w:hAnsi="Arial" w:cs="Arial"/>
          <w:color w:val="000000"/>
        </w:rPr>
      </w:pPr>
    </w:p>
    <w:p w:rsidR="007667A9" w:rsidRDefault="007667A9" w:rsidP="007667A9">
      <w:pPr>
        <w:tabs>
          <w:tab w:val="left" w:pos="1335"/>
        </w:tabs>
        <w:jc w:val="both"/>
        <w:rPr>
          <w:rFonts w:ascii="Arial" w:hAnsi="Arial" w:cs="Arial"/>
          <w:color w:val="000000"/>
        </w:rPr>
      </w:pPr>
    </w:p>
    <w:p w:rsidR="007667A9" w:rsidRDefault="007667A9" w:rsidP="007667A9">
      <w:pPr>
        <w:tabs>
          <w:tab w:val="left" w:pos="1335"/>
        </w:tabs>
        <w:jc w:val="both"/>
        <w:rPr>
          <w:rFonts w:ascii="Arial" w:hAnsi="Arial" w:cs="Arial"/>
          <w:color w:val="000000"/>
        </w:rPr>
      </w:pPr>
    </w:p>
    <w:p w:rsidR="007667A9" w:rsidRDefault="007667A9" w:rsidP="007667A9">
      <w:pPr>
        <w:tabs>
          <w:tab w:val="left" w:pos="1335"/>
        </w:tabs>
        <w:jc w:val="both"/>
        <w:rPr>
          <w:rFonts w:ascii="Arial" w:hAnsi="Arial" w:cs="Arial"/>
          <w:color w:val="000000"/>
        </w:rPr>
      </w:pPr>
    </w:p>
    <w:p w:rsidR="007667A9" w:rsidRDefault="007667A9" w:rsidP="007667A9">
      <w:pPr>
        <w:tabs>
          <w:tab w:val="left" w:pos="1335"/>
        </w:tabs>
        <w:jc w:val="both"/>
        <w:rPr>
          <w:rFonts w:ascii="Arial" w:hAnsi="Arial" w:cs="Arial"/>
          <w:color w:val="000000"/>
        </w:rPr>
      </w:pPr>
    </w:p>
    <w:p w:rsidR="007667A9" w:rsidRDefault="007667A9" w:rsidP="007667A9">
      <w:pPr>
        <w:tabs>
          <w:tab w:val="left" w:pos="1335"/>
        </w:tabs>
        <w:jc w:val="both"/>
        <w:rPr>
          <w:rFonts w:ascii="Arial" w:hAnsi="Arial" w:cs="Arial"/>
          <w:color w:val="000000"/>
        </w:rPr>
      </w:pPr>
    </w:p>
    <w:p w:rsidR="007667A9" w:rsidRDefault="007667A9" w:rsidP="007667A9">
      <w:pPr>
        <w:tabs>
          <w:tab w:val="left" w:pos="1335"/>
        </w:tabs>
        <w:jc w:val="both"/>
        <w:rPr>
          <w:rFonts w:ascii="Arial" w:hAnsi="Arial" w:cs="Arial"/>
          <w:color w:val="000000"/>
        </w:rPr>
      </w:pPr>
    </w:p>
    <w:p w:rsidR="007667A9" w:rsidRDefault="007667A9" w:rsidP="007667A9">
      <w:pPr>
        <w:tabs>
          <w:tab w:val="left" w:pos="1335"/>
        </w:tabs>
        <w:jc w:val="both"/>
        <w:rPr>
          <w:rFonts w:ascii="Arial" w:hAnsi="Arial" w:cs="Arial"/>
          <w:color w:val="000000"/>
        </w:rPr>
      </w:pPr>
    </w:p>
    <w:p w:rsidR="007667A9" w:rsidRDefault="007667A9" w:rsidP="007667A9">
      <w:pPr>
        <w:tabs>
          <w:tab w:val="left" w:pos="1335"/>
        </w:tabs>
        <w:jc w:val="both"/>
        <w:rPr>
          <w:rFonts w:ascii="Arial" w:hAnsi="Arial" w:cs="Arial"/>
          <w:color w:val="000000"/>
        </w:rPr>
      </w:pPr>
    </w:p>
    <w:p w:rsidR="007667A9" w:rsidRDefault="007667A9" w:rsidP="007667A9">
      <w:pPr>
        <w:tabs>
          <w:tab w:val="left" w:pos="1335"/>
        </w:tabs>
        <w:jc w:val="both"/>
        <w:rPr>
          <w:rFonts w:ascii="Arial" w:hAnsi="Arial" w:cs="Arial"/>
          <w:color w:val="000000"/>
        </w:rPr>
      </w:pPr>
    </w:p>
    <w:p w:rsidR="007667A9" w:rsidRPr="007667A9" w:rsidRDefault="007667A9" w:rsidP="007667A9">
      <w:pPr>
        <w:tabs>
          <w:tab w:val="left" w:pos="1335"/>
        </w:tabs>
        <w:jc w:val="both"/>
        <w:rPr>
          <w:rFonts w:ascii="Arial" w:hAnsi="Arial" w:cs="Arial"/>
          <w:color w:val="000000"/>
        </w:rPr>
      </w:pPr>
    </w:p>
    <w:p w:rsidR="007667A9" w:rsidRPr="007667A9" w:rsidRDefault="007667A9" w:rsidP="007667A9">
      <w:pPr>
        <w:tabs>
          <w:tab w:val="left" w:pos="1335"/>
        </w:tabs>
        <w:jc w:val="both"/>
        <w:rPr>
          <w:rFonts w:ascii="Arial" w:hAnsi="Arial" w:cs="Arial"/>
          <w:color w:val="000000"/>
        </w:rPr>
      </w:pPr>
    </w:p>
    <w:p w:rsidR="007667A9" w:rsidRPr="007667A9" w:rsidRDefault="007667A9" w:rsidP="007667A9">
      <w:pPr>
        <w:tabs>
          <w:tab w:val="left" w:pos="1335"/>
        </w:tabs>
        <w:jc w:val="both"/>
        <w:rPr>
          <w:rFonts w:ascii="Arial" w:hAnsi="Arial" w:cs="Arial"/>
          <w:color w:val="000000"/>
        </w:rPr>
      </w:pPr>
    </w:p>
    <w:p w:rsidR="007667A9" w:rsidRPr="007667A9" w:rsidRDefault="007667A9" w:rsidP="007667A9">
      <w:pPr>
        <w:tabs>
          <w:tab w:val="left" w:pos="1335"/>
        </w:tabs>
        <w:jc w:val="both"/>
        <w:rPr>
          <w:rFonts w:ascii="Arial" w:hAnsi="Arial" w:cs="Arial"/>
          <w:color w:val="000000"/>
        </w:rPr>
      </w:pPr>
    </w:p>
    <w:p w:rsidR="007667A9" w:rsidRDefault="00FD14E6" w:rsidP="007667A9">
      <w:pPr>
        <w:tabs>
          <w:tab w:val="left" w:pos="1335"/>
        </w:tabs>
        <w:jc w:val="center"/>
        <w:rPr>
          <w:i/>
          <w:iCs/>
          <w:color w:val="000000"/>
        </w:rPr>
      </w:pPr>
      <w:r>
        <w:rPr>
          <w:i/>
          <w:color w:val="000000"/>
        </w:rPr>
        <w:t>Σχ. 3</w:t>
      </w:r>
      <w:r w:rsidR="007667A9" w:rsidRPr="004A37A9">
        <w:rPr>
          <w:i/>
          <w:color w:val="000000"/>
        </w:rPr>
        <w:t xml:space="preserve">.3. Κορμός και εμβολοχιτώνια αερόψυκτου </w:t>
      </w:r>
      <w:r w:rsidR="007667A9" w:rsidRPr="004A37A9">
        <w:rPr>
          <w:i/>
          <w:iCs/>
          <w:color w:val="000000"/>
        </w:rPr>
        <w:t>κινητήρα</w:t>
      </w:r>
    </w:p>
    <w:p w:rsidR="007667A9" w:rsidRDefault="007667A9" w:rsidP="007667A9">
      <w:pPr>
        <w:tabs>
          <w:tab w:val="left" w:pos="1335"/>
        </w:tabs>
        <w:jc w:val="center"/>
        <w:rPr>
          <w:i/>
          <w:iCs/>
          <w:color w:val="000000"/>
        </w:rPr>
      </w:pPr>
    </w:p>
    <w:p w:rsidR="007667A9" w:rsidRDefault="007667A9" w:rsidP="007667A9">
      <w:pPr>
        <w:tabs>
          <w:tab w:val="left" w:pos="1335"/>
        </w:tabs>
        <w:jc w:val="center"/>
        <w:rPr>
          <w:rFonts w:ascii="Arial" w:hAnsi="Arial" w:cs="Arial"/>
          <w:color w:val="000000"/>
        </w:rPr>
      </w:pPr>
    </w:p>
    <w:p w:rsidR="007667A9" w:rsidRPr="007667A9" w:rsidRDefault="007667A9" w:rsidP="007667A9">
      <w:pPr>
        <w:shd w:val="clear" w:color="auto" w:fill="FFFFFF"/>
        <w:autoSpaceDE w:val="0"/>
        <w:autoSpaceDN w:val="0"/>
        <w:adjustRightInd w:val="0"/>
        <w:rPr>
          <w:rFonts w:ascii="Arial" w:hAnsi="Arial" w:cs="Arial"/>
          <w:b/>
          <w:bCs/>
          <w:u w:val="single"/>
        </w:rPr>
      </w:pPr>
    </w:p>
    <w:p w:rsidR="007667A9" w:rsidRDefault="007667A9" w:rsidP="007667A9">
      <w:pPr>
        <w:shd w:val="clear" w:color="auto" w:fill="FFFFFF"/>
        <w:autoSpaceDE w:val="0"/>
        <w:autoSpaceDN w:val="0"/>
        <w:adjustRightInd w:val="0"/>
        <w:rPr>
          <w:rFonts w:ascii="Arial" w:hAnsi="Arial" w:cs="Arial"/>
          <w:b/>
          <w:bCs/>
          <w:u w:val="single"/>
        </w:rPr>
      </w:pPr>
    </w:p>
    <w:p w:rsidR="007667A9" w:rsidRPr="00FD14E6" w:rsidRDefault="007667A9" w:rsidP="007667A9">
      <w:pPr>
        <w:shd w:val="clear" w:color="auto" w:fill="FFFFFF"/>
        <w:autoSpaceDE w:val="0"/>
        <w:autoSpaceDN w:val="0"/>
        <w:adjustRightInd w:val="0"/>
        <w:rPr>
          <w:rFonts w:ascii="Arial" w:hAnsi="Arial" w:cs="Arial"/>
          <w:b/>
          <w:bCs/>
        </w:rPr>
      </w:pPr>
      <w:r w:rsidRPr="00FD14E6">
        <w:rPr>
          <w:rFonts w:ascii="Arial" w:hAnsi="Arial" w:cs="Arial"/>
          <w:b/>
          <w:bCs/>
          <w:color w:val="002060"/>
        </w:rPr>
        <w:t>2.3.</w:t>
      </w:r>
      <w:r w:rsidRPr="00FD14E6">
        <w:rPr>
          <w:rFonts w:ascii="Arial" w:hAnsi="Arial" w:cs="Arial"/>
          <w:b/>
          <w:bCs/>
        </w:rPr>
        <w:t xml:space="preserve"> </w:t>
      </w:r>
      <w:r w:rsidRPr="00FD14E6">
        <w:rPr>
          <w:rFonts w:ascii="Arial" w:hAnsi="Arial" w:cs="Arial"/>
          <w:b/>
          <w:bCs/>
          <w:color w:val="FF0000"/>
        </w:rPr>
        <w:t>Χιτώνια κυλίνδρων</w:t>
      </w:r>
    </w:p>
    <w:p w:rsidR="007667A9" w:rsidRPr="00361BA7" w:rsidRDefault="007667A9" w:rsidP="007667A9">
      <w:pPr>
        <w:shd w:val="clear" w:color="auto" w:fill="FFFFFF"/>
        <w:autoSpaceDE w:val="0"/>
        <w:autoSpaceDN w:val="0"/>
        <w:adjustRightInd w:val="0"/>
        <w:rPr>
          <w:rFonts w:ascii="Arial" w:hAnsi="Arial" w:cs="Arial"/>
          <w:u w:val="single"/>
        </w:rPr>
      </w:pPr>
    </w:p>
    <w:p w:rsidR="007667A9" w:rsidRPr="009076A9" w:rsidRDefault="007667A9" w:rsidP="007667A9">
      <w:pPr>
        <w:shd w:val="clear" w:color="auto" w:fill="FFFFFF"/>
        <w:autoSpaceDE w:val="0"/>
        <w:autoSpaceDN w:val="0"/>
        <w:adjustRightInd w:val="0"/>
        <w:jc w:val="both"/>
        <w:rPr>
          <w:rFonts w:ascii="Arial" w:hAnsi="Arial" w:cs="Arial"/>
          <w:color w:val="000000"/>
        </w:rPr>
      </w:pPr>
      <w:r>
        <w:rPr>
          <w:rFonts w:ascii="Arial" w:hAnsi="Arial" w:cs="Arial"/>
          <w:color w:val="000000"/>
        </w:rPr>
        <w:t xml:space="preserve">     </w:t>
      </w:r>
      <w:r w:rsidRPr="009076A9">
        <w:rPr>
          <w:rFonts w:ascii="Arial" w:hAnsi="Arial" w:cs="Arial"/>
          <w:color w:val="000000"/>
        </w:rPr>
        <w:t>Σε πολλούς κινητήρες, οι κύλινδροι δεν αποτελούν ένα τμήμα με το σώμα ή μπλοκ, αλλά τοποθετούνται σ' αυτούς πρόσδετα χιτώνια (πουκάμισα), που έχουν το πλεονέ</w:t>
      </w:r>
      <w:r w:rsidRPr="009076A9">
        <w:rPr>
          <w:rFonts w:ascii="Arial" w:hAnsi="Arial" w:cs="Arial"/>
          <w:color w:val="000000"/>
        </w:rPr>
        <w:softHyphen/>
        <w:t xml:space="preserve">κτημα της εύκολης αντικατάστασης όταν αυτά φθαρούν.  </w:t>
      </w:r>
    </w:p>
    <w:p w:rsidR="007667A9" w:rsidRDefault="007667A9" w:rsidP="007667A9">
      <w:pPr>
        <w:shd w:val="clear" w:color="auto" w:fill="FFFFFF"/>
        <w:autoSpaceDE w:val="0"/>
        <w:autoSpaceDN w:val="0"/>
        <w:adjustRightInd w:val="0"/>
        <w:jc w:val="both"/>
        <w:rPr>
          <w:rFonts w:ascii="Arial" w:hAnsi="Arial" w:cs="Arial"/>
          <w:color w:val="000000"/>
        </w:rPr>
      </w:pPr>
      <w:r w:rsidRPr="009076A9">
        <w:rPr>
          <w:rFonts w:ascii="Arial" w:hAnsi="Arial" w:cs="Arial"/>
          <w:color w:val="000000"/>
        </w:rPr>
        <w:t>Τα χιτώνια αυτά χωρίζονται σε δυο τύπους:</w:t>
      </w:r>
    </w:p>
    <w:p w:rsidR="007667A9" w:rsidRPr="009076A9" w:rsidRDefault="007667A9" w:rsidP="007667A9">
      <w:pPr>
        <w:shd w:val="clear" w:color="auto" w:fill="FFFFFF"/>
        <w:autoSpaceDE w:val="0"/>
        <w:autoSpaceDN w:val="0"/>
        <w:adjustRightInd w:val="0"/>
        <w:jc w:val="both"/>
        <w:rPr>
          <w:rFonts w:ascii="Arial" w:hAnsi="Arial" w:cs="Arial"/>
          <w:color w:val="000000"/>
        </w:rPr>
      </w:pPr>
      <w:r>
        <w:rPr>
          <w:noProof/>
        </w:rPr>
        <w:lastRenderedPageBreak/>
        <w:drawing>
          <wp:anchor distT="36195" distB="36195" distL="25400" distR="25400" simplePos="0" relativeHeight="251673600" behindDoc="0" locked="0" layoutInCell="1" allowOverlap="1">
            <wp:simplePos x="0" y="0"/>
            <wp:positionH relativeFrom="page">
              <wp:posOffset>2743200</wp:posOffset>
            </wp:positionH>
            <wp:positionV relativeFrom="paragraph">
              <wp:posOffset>342900</wp:posOffset>
            </wp:positionV>
            <wp:extent cx="2239010" cy="2092960"/>
            <wp:effectExtent l="19050" t="0" r="8890" b="0"/>
            <wp:wrapSquare wrapText="bothSides"/>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lum contrast="20000"/>
                    </a:blip>
                    <a:srcRect/>
                    <a:stretch>
                      <a:fillRect/>
                    </a:stretch>
                  </pic:blipFill>
                  <pic:spPr bwMode="auto">
                    <a:xfrm>
                      <a:off x="0" y="0"/>
                      <a:ext cx="2239010" cy="2092960"/>
                    </a:xfrm>
                    <a:prstGeom prst="rect">
                      <a:avLst/>
                    </a:prstGeom>
                    <a:noFill/>
                    <a:ln w="9525">
                      <a:noFill/>
                      <a:miter lim="800000"/>
                      <a:headEnd/>
                      <a:tailEnd/>
                    </a:ln>
                  </pic:spPr>
                </pic:pic>
              </a:graphicData>
            </a:graphic>
          </wp:anchor>
        </w:drawing>
      </w:r>
      <w:r w:rsidRPr="009076A9">
        <w:rPr>
          <w:rFonts w:ascii="Arial" w:hAnsi="Arial" w:cs="Arial"/>
          <w:color w:val="000000"/>
        </w:rPr>
        <w:t>α) Υγρά χιτώνια. Σ' αυτά το ψυκτικό υγρό έρχεται σε άμεση επαφή με το χιτώνιο.</w:t>
      </w:r>
    </w:p>
    <w:p w:rsidR="007667A9" w:rsidRDefault="007667A9" w:rsidP="007667A9">
      <w:pPr>
        <w:shd w:val="clear" w:color="auto" w:fill="FFFFFF"/>
        <w:autoSpaceDE w:val="0"/>
        <w:autoSpaceDN w:val="0"/>
        <w:adjustRightInd w:val="0"/>
        <w:jc w:val="center"/>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Pr="007D7B53" w:rsidRDefault="007667A9" w:rsidP="007667A9">
      <w:pPr>
        <w:shd w:val="clear" w:color="auto" w:fill="FFFFFF"/>
        <w:autoSpaceDE w:val="0"/>
        <w:autoSpaceDN w:val="0"/>
        <w:adjustRightInd w:val="0"/>
        <w:jc w:val="both"/>
        <w:rPr>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Pr="00AB762A" w:rsidRDefault="007667A9" w:rsidP="007667A9">
      <w:pPr>
        <w:shd w:val="clear" w:color="auto" w:fill="FFFFFF"/>
        <w:autoSpaceDE w:val="0"/>
        <w:autoSpaceDN w:val="0"/>
        <w:adjustRightInd w:val="0"/>
        <w:jc w:val="center"/>
        <w:rPr>
          <w:i/>
          <w:color w:val="000000"/>
        </w:rPr>
      </w:pPr>
      <w:r w:rsidRPr="00AB762A">
        <w:rPr>
          <w:i/>
          <w:color w:val="000000"/>
        </w:rPr>
        <w:t xml:space="preserve">Σχ. </w:t>
      </w:r>
      <w:r w:rsidR="00FD14E6">
        <w:rPr>
          <w:i/>
          <w:color w:val="000000"/>
        </w:rPr>
        <w:t>3</w:t>
      </w:r>
      <w:r w:rsidRPr="00AB762A">
        <w:rPr>
          <w:i/>
          <w:color w:val="000000"/>
        </w:rPr>
        <w:t xml:space="preserve">.4. Χιτώνιο υγρού </w:t>
      </w:r>
      <w:r w:rsidRPr="00AB762A">
        <w:rPr>
          <w:i/>
          <w:iCs/>
          <w:color w:val="000000"/>
        </w:rPr>
        <w:t>τύπου</w:t>
      </w:r>
    </w:p>
    <w:p w:rsidR="007667A9" w:rsidRDefault="007667A9" w:rsidP="007667A9">
      <w:pPr>
        <w:shd w:val="clear" w:color="auto" w:fill="FFFFFF"/>
        <w:autoSpaceDE w:val="0"/>
        <w:autoSpaceDN w:val="0"/>
        <w:adjustRightInd w:val="0"/>
        <w:jc w:val="both"/>
        <w:rPr>
          <w:color w:val="000000"/>
          <w:sz w:val="28"/>
          <w:szCs w:val="28"/>
        </w:rPr>
      </w:pPr>
    </w:p>
    <w:p w:rsidR="007667A9" w:rsidRPr="009076A9" w:rsidRDefault="007667A9" w:rsidP="007667A9">
      <w:pPr>
        <w:shd w:val="clear" w:color="auto" w:fill="FFFFFF"/>
        <w:autoSpaceDE w:val="0"/>
        <w:autoSpaceDN w:val="0"/>
        <w:adjustRightInd w:val="0"/>
        <w:jc w:val="both"/>
        <w:rPr>
          <w:rFonts w:ascii="Arial" w:hAnsi="Arial" w:cs="Arial"/>
          <w:color w:val="000000"/>
        </w:rPr>
      </w:pPr>
      <w:r w:rsidRPr="009076A9">
        <w:rPr>
          <w:rFonts w:ascii="Arial" w:hAnsi="Arial" w:cs="Arial"/>
          <w:color w:val="000000"/>
        </w:rPr>
        <w:t>β) Ξηρά χιτώνια. Αυτά τοποθετούνται μέσα σε κύλινδρο που σχηματίζει ο κορμός του κινητήρα. Δεν έρχονται σε άμεση επαφή με το ψυκτικό υγρό γι' αυτό λέγονται και ξηρά χιτώνια.</w:t>
      </w:r>
    </w:p>
    <w:p w:rsidR="007667A9" w:rsidRDefault="007667A9" w:rsidP="007667A9">
      <w:pPr>
        <w:shd w:val="clear" w:color="auto" w:fill="FFFFFF"/>
        <w:autoSpaceDE w:val="0"/>
        <w:autoSpaceDN w:val="0"/>
        <w:adjustRightInd w:val="0"/>
        <w:jc w:val="both"/>
        <w:rPr>
          <w:color w:val="000000"/>
          <w:sz w:val="28"/>
          <w:szCs w:val="28"/>
        </w:rPr>
      </w:pPr>
      <w:r>
        <w:rPr>
          <w:noProof/>
        </w:rPr>
        <w:drawing>
          <wp:anchor distT="36195" distB="36195" distL="25400" distR="25400" simplePos="0" relativeHeight="251672576" behindDoc="1" locked="0" layoutInCell="1" allowOverlap="1">
            <wp:simplePos x="0" y="0"/>
            <wp:positionH relativeFrom="page">
              <wp:align>center</wp:align>
            </wp:positionH>
            <wp:positionV relativeFrom="paragraph">
              <wp:posOffset>123190</wp:posOffset>
            </wp:positionV>
            <wp:extent cx="2279650" cy="1841500"/>
            <wp:effectExtent l="19050" t="0" r="6350" b="0"/>
            <wp:wrapTight wrapText="bothSides">
              <wp:wrapPolygon edited="0">
                <wp:start x="-181" y="0"/>
                <wp:lineTo x="-181" y="21451"/>
                <wp:lineTo x="21660" y="21451"/>
                <wp:lineTo x="21660" y="0"/>
                <wp:lineTo x="-181" y="0"/>
              </wp:wrapPolygon>
            </wp:wrapTight>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2279650" cy="1841500"/>
                    </a:xfrm>
                    <a:prstGeom prst="rect">
                      <a:avLst/>
                    </a:prstGeom>
                    <a:noFill/>
                    <a:ln w="9525">
                      <a:noFill/>
                      <a:miter lim="800000"/>
                      <a:headEnd/>
                      <a:tailEnd/>
                    </a:ln>
                  </pic:spPr>
                </pic:pic>
              </a:graphicData>
            </a:graphic>
          </wp:anchor>
        </w:drawing>
      </w:r>
    </w:p>
    <w:p w:rsidR="007667A9" w:rsidRDefault="007667A9" w:rsidP="007667A9">
      <w:pPr>
        <w:shd w:val="clear" w:color="auto" w:fill="FFFFFF"/>
        <w:autoSpaceDE w:val="0"/>
        <w:autoSpaceDN w:val="0"/>
        <w:adjustRightInd w:val="0"/>
        <w:jc w:val="both"/>
        <w:rPr>
          <w:color w:val="000000"/>
          <w:sz w:val="28"/>
          <w:szCs w:val="28"/>
        </w:rPr>
      </w:pPr>
    </w:p>
    <w:p w:rsidR="007667A9" w:rsidRPr="007D7B53" w:rsidRDefault="007667A9" w:rsidP="007667A9">
      <w:pPr>
        <w:shd w:val="clear" w:color="auto" w:fill="FFFFFF"/>
        <w:autoSpaceDE w:val="0"/>
        <w:autoSpaceDN w:val="0"/>
        <w:adjustRightInd w:val="0"/>
        <w:jc w:val="center"/>
        <w:rPr>
          <w:sz w:val="28"/>
          <w:szCs w:val="28"/>
        </w:rPr>
      </w:pPr>
    </w:p>
    <w:p w:rsidR="007667A9" w:rsidRPr="00091A6F" w:rsidRDefault="007667A9" w:rsidP="007667A9">
      <w:pPr>
        <w:rPr>
          <w:sz w:val="28"/>
          <w:szCs w:val="28"/>
        </w:rPr>
      </w:pPr>
    </w:p>
    <w:p w:rsidR="007667A9" w:rsidRPr="00091A6F" w:rsidRDefault="007667A9" w:rsidP="007667A9">
      <w:pPr>
        <w:rPr>
          <w:sz w:val="28"/>
          <w:szCs w:val="28"/>
        </w:rPr>
      </w:pPr>
    </w:p>
    <w:p w:rsidR="007667A9" w:rsidRPr="00091A6F" w:rsidRDefault="007667A9" w:rsidP="007667A9">
      <w:pPr>
        <w:rPr>
          <w:sz w:val="28"/>
          <w:szCs w:val="28"/>
        </w:rPr>
      </w:pPr>
    </w:p>
    <w:p w:rsidR="007667A9" w:rsidRPr="00091A6F" w:rsidRDefault="007667A9" w:rsidP="007667A9">
      <w:pPr>
        <w:rPr>
          <w:sz w:val="28"/>
          <w:szCs w:val="28"/>
        </w:rPr>
      </w:pPr>
    </w:p>
    <w:p w:rsidR="007667A9" w:rsidRPr="00091A6F" w:rsidRDefault="007667A9" w:rsidP="007667A9">
      <w:pPr>
        <w:rPr>
          <w:sz w:val="28"/>
          <w:szCs w:val="28"/>
        </w:rPr>
      </w:pPr>
    </w:p>
    <w:p w:rsidR="007667A9" w:rsidRPr="00091A6F" w:rsidRDefault="007667A9" w:rsidP="007667A9">
      <w:pPr>
        <w:rPr>
          <w:sz w:val="28"/>
          <w:szCs w:val="28"/>
        </w:rPr>
      </w:pPr>
    </w:p>
    <w:p w:rsidR="007667A9" w:rsidRDefault="007667A9" w:rsidP="007667A9">
      <w:pPr>
        <w:tabs>
          <w:tab w:val="left" w:pos="1080"/>
        </w:tabs>
        <w:rPr>
          <w:sz w:val="28"/>
          <w:szCs w:val="28"/>
        </w:rPr>
      </w:pPr>
    </w:p>
    <w:p w:rsidR="007667A9" w:rsidRPr="00AB762A" w:rsidRDefault="007667A9" w:rsidP="007667A9">
      <w:pPr>
        <w:tabs>
          <w:tab w:val="left" w:pos="1080"/>
        </w:tabs>
        <w:jc w:val="center"/>
        <w:rPr>
          <w:i/>
          <w:iCs/>
          <w:color w:val="000000"/>
        </w:rPr>
      </w:pPr>
      <w:r w:rsidRPr="00AB762A">
        <w:rPr>
          <w:i/>
          <w:color w:val="000000"/>
        </w:rPr>
        <w:t xml:space="preserve">Σχ. </w:t>
      </w:r>
      <w:r w:rsidR="00FD14E6">
        <w:rPr>
          <w:i/>
          <w:color w:val="000000"/>
        </w:rPr>
        <w:t>3</w:t>
      </w:r>
      <w:r w:rsidRPr="00AB762A">
        <w:rPr>
          <w:i/>
          <w:color w:val="000000"/>
        </w:rPr>
        <w:t xml:space="preserve">.5. Χιτώνιο ξηρού </w:t>
      </w:r>
      <w:r w:rsidRPr="00AB762A">
        <w:rPr>
          <w:i/>
          <w:iCs/>
          <w:color w:val="000000"/>
        </w:rPr>
        <w:t xml:space="preserve">τύπου </w:t>
      </w:r>
    </w:p>
    <w:p w:rsidR="007667A9" w:rsidRDefault="007667A9" w:rsidP="007667A9">
      <w:pPr>
        <w:tabs>
          <w:tab w:val="left" w:pos="1080"/>
        </w:tabs>
        <w:rPr>
          <w:rFonts w:ascii="Arial" w:hAnsi="Arial" w:cs="Arial"/>
          <w:b/>
          <w:iCs/>
          <w:u w:val="single"/>
        </w:rPr>
      </w:pPr>
    </w:p>
    <w:p w:rsidR="007667A9" w:rsidRPr="003F2A57" w:rsidRDefault="007667A9" w:rsidP="007667A9">
      <w:pPr>
        <w:tabs>
          <w:tab w:val="left" w:pos="1080"/>
        </w:tabs>
        <w:rPr>
          <w:rFonts w:ascii="Arial" w:hAnsi="Arial" w:cs="Arial"/>
          <w:b/>
          <w:iCs/>
          <w:u w:val="single"/>
        </w:rPr>
      </w:pPr>
      <w:r w:rsidRPr="00361BA7">
        <w:rPr>
          <w:rFonts w:ascii="Arial" w:hAnsi="Arial" w:cs="Arial"/>
          <w:b/>
          <w:iCs/>
          <w:u w:val="single"/>
        </w:rPr>
        <w:t>Ενδεικτική θέση πατούρας χιτωνίου</w:t>
      </w:r>
    </w:p>
    <w:p w:rsidR="007667A9" w:rsidRDefault="007667A9" w:rsidP="007667A9">
      <w:pPr>
        <w:tabs>
          <w:tab w:val="left" w:pos="1080"/>
        </w:tabs>
        <w:jc w:val="center"/>
        <w:rPr>
          <w:i/>
          <w:color w:val="000000"/>
          <w:sz w:val="28"/>
          <w:szCs w:val="28"/>
        </w:rPr>
      </w:pPr>
    </w:p>
    <w:p w:rsidR="007667A9" w:rsidRDefault="007667A9" w:rsidP="007667A9">
      <w:pPr>
        <w:tabs>
          <w:tab w:val="left" w:pos="1080"/>
        </w:tabs>
        <w:jc w:val="center"/>
        <w:rPr>
          <w:i/>
          <w:color w:val="000000"/>
        </w:rPr>
      </w:pPr>
      <w:r>
        <w:rPr>
          <w:noProof/>
        </w:rPr>
        <w:drawing>
          <wp:anchor distT="0" distB="0" distL="114300" distR="114300" simplePos="0" relativeHeight="251660288" behindDoc="1" locked="0" layoutInCell="1" allowOverlap="1">
            <wp:simplePos x="0" y="0"/>
            <wp:positionH relativeFrom="column">
              <wp:posOffset>-114300</wp:posOffset>
            </wp:positionH>
            <wp:positionV relativeFrom="paragraph">
              <wp:posOffset>60325</wp:posOffset>
            </wp:positionV>
            <wp:extent cx="5619750" cy="1917700"/>
            <wp:effectExtent l="38100" t="57150" r="19050" b="44450"/>
            <wp:wrapTight wrapText="bothSides">
              <wp:wrapPolygon edited="0">
                <wp:start x="-140" y="-86"/>
                <wp:lineTo x="-83" y="21801"/>
                <wp:lineTo x="9220" y="22183"/>
                <wp:lineTo x="20641" y="21599"/>
                <wp:lineTo x="21666" y="21547"/>
                <wp:lineTo x="21727" y="19612"/>
                <wp:lineTo x="21609" y="-340"/>
                <wp:lineTo x="1398" y="-165"/>
                <wp:lineTo x="-140" y="-86"/>
              </wp:wrapPolygon>
            </wp:wrapTight>
            <wp:docPr id="2" name="Εικόνα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12" cstate="print"/>
                    <a:srcRect t="11766" b="9050"/>
                    <a:stretch>
                      <a:fillRect/>
                    </a:stretch>
                  </pic:blipFill>
                  <pic:spPr bwMode="auto">
                    <a:xfrm rot="60000">
                      <a:off x="0" y="0"/>
                      <a:ext cx="5619750" cy="1917700"/>
                    </a:xfrm>
                    <a:prstGeom prst="rect">
                      <a:avLst/>
                    </a:prstGeom>
                    <a:noFill/>
                    <a:ln w="9525">
                      <a:noFill/>
                      <a:miter lim="800000"/>
                      <a:headEnd/>
                      <a:tailEnd/>
                    </a:ln>
                  </pic:spPr>
                </pic:pic>
              </a:graphicData>
            </a:graphic>
          </wp:anchor>
        </w:drawing>
      </w:r>
    </w:p>
    <w:p w:rsidR="007667A9" w:rsidRDefault="007667A9" w:rsidP="007667A9">
      <w:pPr>
        <w:tabs>
          <w:tab w:val="left" w:pos="1080"/>
        </w:tabs>
        <w:jc w:val="center"/>
        <w:rPr>
          <w:i/>
          <w:iCs/>
          <w:color w:val="000000"/>
          <w:sz w:val="28"/>
          <w:szCs w:val="28"/>
        </w:rPr>
      </w:pPr>
      <w:r w:rsidRPr="003D0D51">
        <w:rPr>
          <w:i/>
          <w:color w:val="000000"/>
        </w:rPr>
        <w:t xml:space="preserve">Σχ. </w:t>
      </w:r>
      <w:r w:rsidR="00FD14E6">
        <w:rPr>
          <w:i/>
          <w:color w:val="000000"/>
        </w:rPr>
        <w:t>3</w:t>
      </w:r>
      <w:r w:rsidRPr="003D0D51">
        <w:rPr>
          <w:i/>
          <w:color w:val="000000"/>
        </w:rPr>
        <w:t xml:space="preserve">.6. </w:t>
      </w:r>
      <w:r w:rsidRPr="003D0D51">
        <w:rPr>
          <w:i/>
          <w:iCs/>
          <w:color w:val="000000"/>
        </w:rPr>
        <w:t>Ενδεικτική θέση πατούρας χιτωνίου</w:t>
      </w:r>
    </w:p>
    <w:p w:rsidR="007667A9" w:rsidRPr="009076A9"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lastRenderedPageBreak/>
        <w:t xml:space="preserve">Α. </w:t>
      </w:r>
      <w:r>
        <w:rPr>
          <w:rFonts w:ascii="Arial" w:hAnsi="Arial" w:cs="Arial"/>
          <w:color w:val="000000"/>
        </w:rPr>
        <w:t xml:space="preserve"> </w:t>
      </w:r>
      <w:r w:rsidRPr="009076A9">
        <w:rPr>
          <w:rFonts w:ascii="Arial" w:hAnsi="Arial" w:cs="Arial"/>
          <w:color w:val="000000"/>
        </w:rPr>
        <w:t>Σωστή τοποθέτηση.</w:t>
      </w:r>
    </w:p>
    <w:p w:rsidR="007667A9" w:rsidRPr="009076A9" w:rsidRDefault="007667A9" w:rsidP="007667A9">
      <w:pPr>
        <w:shd w:val="clear" w:color="auto" w:fill="FFFFFF"/>
        <w:autoSpaceDE w:val="0"/>
        <w:autoSpaceDN w:val="0"/>
        <w:adjustRightInd w:val="0"/>
        <w:jc w:val="both"/>
        <w:rPr>
          <w:rFonts w:ascii="Arial" w:hAnsi="Arial" w:cs="Arial"/>
          <w:color w:val="000000"/>
        </w:rPr>
      </w:pPr>
      <w:r>
        <w:rPr>
          <w:rFonts w:ascii="Arial" w:hAnsi="Arial" w:cs="Arial"/>
          <w:color w:val="000000"/>
        </w:rPr>
        <w:t xml:space="preserve">     </w:t>
      </w:r>
      <w:r w:rsidRPr="009076A9">
        <w:rPr>
          <w:rFonts w:ascii="Arial" w:hAnsi="Arial" w:cs="Arial"/>
          <w:color w:val="000000"/>
        </w:rPr>
        <w:t>Ο τρόπος του καθίσματος της πατούρας του κυλίνδρου αποτελεί ένα σημαντικό παράγοντα, θα πρέπει να είναι απόλυτα παράλληλος και να κάθεται τόσο βαθιά, ώστε να επιτυγχάνεται η σωστή προεξοχή του χιτωνίου.</w:t>
      </w:r>
    </w:p>
    <w:p w:rsidR="007667A9" w:rsidRPr="009076A9" w:rsidRDefault="007667A9" w:rsidP="007667A9">
      <w:pPr>
        <w:shd w:val="clear" w:color="auto" w:fill="FFFFFF"/>
        <w:autoSpaceDE w:val="0"/>
        <w:autoSpaceDN w:val="0"/>
        <w:adjustRightInd w:val="0"/>
        <w:jc w:val="both"/>
        <w:rPr>
          <w:rFonts w:ascii="Arial" w:hAnsi="Arial" w:cs="Arial"/>
        </w:rPr>
      </w:pPr>
    </w:p>
    <w:p w:rsidR="007667A9" w:rsidRPr="009076A9"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t>Β.</w:t>
      </w:r>
      <w:r>
        <w:rPr>
          <w:rFonts w:ascii="Arial" w:hAnsi="Arial" w:cs="Arial"/>
          <w:color w:val="000000"/>
        </w:rPr>
        <w:t xml:space="preserve"> </w:t>
      </w:r>
      <w:r w:rsidRPr="009076A9">
        <w:rPr>
          <w:rFonts w:ascii="Arial" w:hAnsi="Arial" w:cs="Arial"/>
          <w:color w:val="000000"/>
        </w:rPr>
        <w:t xml:space="preserve"> Λάθος τοποθέτηση.</w:t>
      </w:r>
    </w:p>
    <w:p w:rsidR="007667A9" w:rsidRDefault="007667A9" w:rsidP="007667A9">
      <w:pPr>
        <w:tabs>
          <w:tab w:val="left" w:pos="1080"/>
        </w:tabs>
        <w:jc w:val="both"/>
        <w:rPr>
          <w:rFonts w:ascii="Arial" w:hAnsi="Arial" w:cs="Arial"/>
          <w:color w:val="000000"/>
        </w:rPr>
      </w:pPr>
      <w:r>
        <w:rPr>
          <w:rFonts w:ascii="Arial" w:hAnsi="Arial" w:cs="Arial"/>
          <w:color w:val="000000"/>
        </w:rPr>
        <w:t xml:space="preserve">     </w:t>
      </w:r>
      <w:r w:rsidRPr="009076A9">
        <w:rPr>
          <w:rFonts w:ascii="Arial" w:hAnsi="Arial" w:cs="Arial"/>
          <w:color w:val="000000"/>
        </w:rPr>
        <w:t>Λάθη στο επίπεδο παραλληλισμό Ο οδη</w:t>
      </w:r>
      <w:r w:rsidRPr="009076A9">
        <w:rPr>
          <w:rFonts w:ascii="Arial" w:hAnsi="Arial" w:cs="Arial"/>
          <w:color w:val="000000"/>
        </w:rPr>
        <w:softHyphen/>
        <w:t>γούν σε σπά</w:t>
      </w:r>
      <w:r>
        <w:rPr>
          <w:rFonts w:ascii="Arial" w:hAnsi="Arial" w:cs="Arial"/>
          <w:color w:val="000000"/>
        </w:rPr>
        <w:t>σιμο της πατούρας (Σχ. 2.6</w:t>
      </w:r>
      <w:r w:rsidRPr="009076A9">
        <w:rPr>
          <w:rFonts w:ascii="Arial" w:hAnsi="Arial" w:cs="Arial"/>
          <w:color w:val="000000"/>
        </w:rPr>
        <w:t xml:space="preserve">). Αν το χιτώνιο καθίσει πολύ βαθιά, δηλαδή αν η προεξοχή είναι μικρή, τότε η φλάντζα κεφαλής δεν στεγανοποιεί και διαφεύγουν τα καυσαέρια.  </w:t>
      </w:r>
    </w:p>
    <w:p w:rsidR="007667A9" w:rsidRDefault="007667A9" w:rsidP="007667A9">
      <w:pPr>
        <w:tabs>
          <w:tab w:val="left" w:pos="1080"/>
        </w:tabs>
        <w:jc w:val="both"/>
        <w:rPr>
          <w:rFonts w:ascii="Arial" w:hAnsi="Arial" w:cs="Arial"/>
          <w:b/>
          <w:bCs/>
          <w:color w:val="000000"/>
          <w:u w:val="single"/>
        </w:rPr>
      </w:pPr>
    </w:p>
    <w:p w:rsidR="007667A9" w:rsidRPr="00FD14E6" w:rsidRDefault="00FD14E6" w:rsidP="007667A9">
      <w:pPr>
        <w:shd w:val="clear" w:color="auto" w:fill="FFFFFF"/>
        <w:autoSpaceDE w:val="0"/>
        <w:autoSpaceDN w:val="0"/>
        <w:adjustRightInd w:val="0"/>
        <w:rPr>
          <w:rFonts w:ascii="Arial" w:hAnsi="Arial" w:cs="Arial"/>
          <w:b/>
        </w:rPr>
      </w:pPr>
      <w:r w:rsidRPr="00FD14E6">
        <w:rPr>
          <w:rFonts w:ascii="Arial" w:hAnsi="Arial" w:cs="Arial"/>
          <w:b/>
          <w:bCs/>
          <w:color w:val="002060"/>
        </w:rPr>
        <w:t>3</w:t>
      </w:r>
      <w:r w:rsidR="007667A9" w:rsidRPr="00FD14E6">
        <w:rPr>
          <w:rFonts w:ascii="Arial" w:hAnsi="Arial" w:cs="Arial"/>
          <w:b/>
          <w:bCs/>
          <w:color w:val="002060"/>
        </w:rPr>
        <w:t>.4.</w:t>
      </w:r>
      <w:r w:rsidR="007667A9" w:rsidRPr="00FD14E6">
        <w:rPr>
          <w:rFonts w:ascii="Arial" w:hAnsi="Arial" w:cs="Arial"/>
          <w:b/>
          <w:bCs/>
        </w:rPr>
        <w:t xml:space="preserve"> </w:t>
      </w:r>
      <w:r w:rsidR="007667A9" w:rsidRPr="00FD14E6">
        <w:rPr>
          <w:rFonts w:ascii="Arial" w:hAnsi="Arial" w:cs="Arial"/>
          <w:b/>
          <w:color w:val="FF0000"/>
        </w:rPr>
        <w:t>Αφαίρεση και επανατοποθέτηση χιτωνίου</w:t>
      </w:r>
    </w:p>
    <w:p w:rsidR="007667A9" w:rsidRPr="00FC6F3E" w:rsidRDefault="007667A9" w:rsidP="007667A9">
      <w:pPr>
        <w:shd w:val="clear" w:color="auto" w:fill="FFFFFF"/>
        <w:autoSpaceDE w:val="0"/>
        <w:autoSpaceDN w:val="0"/>
        <w:adjustRightInd w:val="0"/>
        <w:rPr>
          <w:rFonts w:ascii="Arial" w:hAnsi="Arial" w:cs="Arial"/>
          <w:b/>
          <w:u w:val="single"/>
        </w:rPr>
      </w:pPr>
    </w:p>
    <w:p w:rsidR="007667A9" w:rsidRPr="009076A9" w:rsidRDefault="007667A9" w:rsidP="007667A9">
      <w:pPr>
        <w:shd w:val="clear" w:color="auto" w:fill="FFFFFF"/>
        <w:autoSpaceDE w:val="0"/>
        <w:autoSpaceDN w:val="0"/>
        <w:adjustRightInd w:val="0"/>
        <w:jc w:val="both"/>
        <w:rPr>
          <w:rFonts w:ascii="Arial" w:hAnsi="Arial" w:cs="Arial"/>
        </w:rPr>
      </w:pPr>
      <w:r>
        <w:rPr>
          <w:rFonts w:ascii="Arial" w:hAnsi="Arial" w:cs="Arial"/>
          <w:color w:val="000000"/>
        </w:rPr>
        <w:t xml:space="preserve">     </w:t>
      </w:r>
      <w:r w:rsidRPr="009076A9">
        <w:rPr>
          <w:rFonts w:ascii="Arial" w:hAnsi="Arial" w:cs="Arial"/>
          <w:color w:val="000000"/>
        </w:rPr>
        <w:t>Κατά την τοποθέτηση των χιτωνίων πρέ</w:t>
      </w:r>
      <w:r w:rsidRPr="009076A9">
        <w:rPr>
          <w:rFonts w:ascii="Arial" w:hAnsi="Arial" w:cs="Arial"/>
          <w:color w:val="000000"/>
        </w:rPr>
        <w:softHyphen/>
        <w:t>πει να προσέξουμε τον τρόπο που θα τοπο</w:t>
      </w:r>
      <w:r w:rsidRPr="009076A9">
        <w:rPr>
          <w:rFonts w:ascii="Arial" w:hAnsi="Arial" w:cs="Arial"/>
          <w:color w:val="000000"/>
        </w:rPr>
        <w:softHyphen/>
        <w:t>θετηθεί και θα πατήσει το χιτώνιο.</w:t>
      </w:r>
    </w:p>
    <w:p w:rsidR="007667A9" w:rsidRPr="009076A9" w:rsidRDefault="007667A9" w:rsidP="007667A9">
      <w:pPr>
        <w:shd w:val="clear" w:color="auto" w:fill="FFFFFF"/>
        <w:autoSpaceDE w:val="0"/>
        <w:autoSpaceDN w:val="0"/>
        <w:adjustRightInd w:val="0"/>
        <w:jc w:val="both"/>
        <w:rPr>
          <w:rFonts w:ascii="Arial" w:hAnsi="Arial" w:cs="Arial"/>
          <w:color w:val="000000"/>
        </w:rPr>
      </w:pPr>
      <w:r w:rsidRPr="009076A9">
        <w:rPr>
          <w:rFonts w:ascii="Arial" w:hAnsi="Arial" w:cs="Arial"/>
          <w:color w:val="000000"/>
        </w:rPr>
        <w:t xml:space="preserve">Το χιτώνιο αφαιρείται με τη βοήθεια εξολκέα (Σχ. </w:t>
      </w:r>
      <w:r w:rsidR="00FD14E6">
        <w:rPr>
          <w:rFonts w:ascii="Arial" w:hAnsi="Arial" w:cs="Arial"/>
          <w:color w:val="000000"/>
        </w:rPr>
        <w:t>3</w:t>
      </w:r>
      <w:r>
        <w:rPr>
          <w:rFonts w:ascii="Arial" w:hAnsi="Arial" w:cs="Arial"/>
          <w:color w:val="000000"/>
        </w:rPr>
        <w:t>.7</w:t>
      </w:r>
      <w:r w:rsidRPr="009076A9">
        <w:rPr>
          <w:rFonts w:ascii="Arial" w:hAnsi="Arial" w:cs="Arial"/>
          <w:color w:val="000000"/>
        </w:rPr>
        <w:t>).</w:t>
      </w:r>
    </w:p>
    <w:p w:rsidR="007667A9" w:rsidRDefault="007667A9" w:rsidP="007667A9">
      <w:pPr>
        <w:shd w:val="clear" w:color="auto" w:fill="FFFFFF"/>
        <w:autoSpaceDE w:val="0"/>
        <w:autoSpaceDN w:val="0"/>
        <w:adjustRightInd w:val="0"/>
        <w:rPr>
          <w:color w:val="000000"/>
        </w:rPr>
      </w:pPr>
      <w:r>
        <w:rPr>
          <w:noProof/>
          <w:color w:val="000000"/>
        </w:rPr>
        <w:drawing>
          <wp:anchor distT="0" distB="0" distL="114300" distR="114300" simplePos="0" relativeHeight="251661312" behindDoc="1" locked="0" layoutInCell="1" allowOverlap="1">
            <wp:simplePos x="0" y="0"/>
            <wp:positionH relativeFrom="column">
              <wp:posOffset>914400</wp:posOffset>
            </wp:positionH>
            <wp:positionV relativeFrom="paragraph">
              <wp:posOffset>106680</wp:posOffset>
            </wp:positionV>
            <wp:extent cx="3467100" cy="4504055"/>
            <wp:effectExtent l="57150" t="38100" r="38100" b="10795"/>
            <wp:wrapTight wrapText="bothSides">
              <wp:wrapPolygon edited="0">
                <wp:start x="-247" y="-36"/>
                <wp:lineTo x="-112" y="21617"/>
                <wp:lineTo x="2265" y="21768"/>
                <wp:lineTo x="14725" y="21601"/>
                <wp:lineTo x="21726" y="21507"/>
                <wp:lineTo x="21815" y="20226"/>
                <wp:lineTo x="21714" y="15750"/>
                <wp:lineTo x="21801" y="14379"/>
                <wp:lineTo x="21733" y="11364"/>
                <wp:lineTo x="21821" y="9993"/>
                <wp:lineTo x="21591" y="-147"/>
                <wp:lineTo x="2245" y="-69"/>
                <wp:lineTo x="-247" y="-36"/>
              </wp:wrapPolygon>
            </wp:wrapTight>
            <wp:docPr id="3" name="Εικόνα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3" cstate="print"/>
                    <a:srcRect/>
                    <a:stretch>
                      <a:fillRect/>
                    </a:stretch>
                  </pic:blipFill>
                  <pic:spPr bwMode="auto">
                    <a:xfrm rot="60000">
                      <a:off x="0" y="0"/>
                      <a:ext cx="3467100" cy="4504055"/>
                    </a:xfrm>
                    <a:prstGeom prst="rect">
                      <a:avLst/>
                    </a:prstGeom>
                    <a:noFill/>
                    <a:ln w="9525">
                      <a:noFill/>
                      <a:miter lim="800000"/>
                      <a:headEnd/>
                      <a:tailEnd/>
                    </a:ln>
                  </pic:spPr>
                </pic:pic>
              </a:graphicData>
            </a:graphic>
          </wp:anchor>
        </w:drawing>
      </w:r>
    </w:p>
    <w:p w:rsidR="007667A9" w:rsidRDefault="007667A9" w:rsidP="007667A9">
      <w:pPr>
        <w:shd w:val="clear" w:color="auto" w:fill="FFFFFF"/>
        <w:autoSpaceDE w:val="0"/>
        <w:autoSpaceDN w:val="0"/>
        <w:adjustRightInd w:val="0"/>
        <w:rPr>
          <w:color w:val="000000"/>
        </w:rPr>
      </w:pPr>
    </w:p>
    <w:p w:rsidR="007667A9" w:rsidRDefault="007667A9" w:rsidP="007667A9">
      <w:pPr>
        <w:shd w:val="clear" w:color="auto" w:fill="FFFFFF"/>
        <w:autoSpaceDE w:val="0"/>
        <w:autoSpaceDN w:val="0"/>
        <w:adjustRightInd w:val="0"/>
        <w:rPr>
          <w:color w:val="000000"/>
        </w:rPr>
      </w:pPr>
    </w:p>
    <w:p w:rsidR="007667A9" w:rsidRDefault="007667A9" w:rsidP="007667A9">
      <w:pPr>
        <w:shd w:val="clear" w:color="auto" w:fill="FFFFFF"/>
        <w:autoSpaceDE w:val="0"/>
        <w:autoSpaceDN w:val="0"/>
        <w:adjustRightInd w:val="0"/>
        <w:rPr>
          <w:color w:val="000000"/>
        </w:rPr>
      </w:pPr>
    </w:p>
    <w:p w:rsidR="007667A9" w:rsidRDefault="007667A9" w:rsidP="007667A9">
      <w:pPr>
        <w:shd w:val="clear" w:color="auto" w:fill="FFFFFF"/>
        <w:autoSpaceDE w:val="0"/>
        <w:autoSpaceDN w:val="0"/>
        <w:adjustRightInd w:val="0"/>
        <w:rPr>
          <w:color w:val="000000"/>
        </w:rPr>
      </w:pPr>
    </w:p>
    <w:p w:rsidR="007667A9" w:rsidRDefault="007667A9" w:rsidP="007667A9">
      <w:pPr>
        <w:shd w:val="clear" w:color="auto" w:fill="FFFFFF"/>
        <w:autoSpaceDE w:val="0"/>
        <w:autoSpaceDN w:val="0"/>
        <w:adjustRightInd w:val="0"/>
        <w:rPr>
          <w:color w:val="000000"/>
        </w:rPr>
      </w:pPr>
    </w:p>
    <w:p w:rsidR="007667A9" w:rsidRDefault="007667A9" w:rsidP="007667A9">
      <w:pPr>
        <w:shd w:val="clear" w:color="auto" w:fill="FFFFFF"/>
        <w:autoSpaceDE w:val="0"/>
        <w:autoSpaceDN w:val="0"/>
        <w:adjustRightInd w:val="0"/>
        <w:rPr>
          <w:color w:val="000000"/>
        </w:rPr>
      </w:pPr>
    </w:p>
    <w:p w:rsidR="007667A9" w:rsidRDefault="007667A9" w:rsidP="007667A9">
      <w:pPr>
        <w:shd w:val="clear" w:color="auto" w:fill="FFFFFF"/>
        <w:autoSpaceDE w:val="0"/>
        <w:autoSpaceDN w:val="0"/>
        <w:adjustRightInd w:val="0"/>
        <w:rPr>
          <w:color w:val="000000"/>
        </w:rPr>
      </w:pPr>
    </w:p>
    <w:p w:rsidR="007667A9" w:rsidRDefault="007667A9" w:rsidP="007667A9">
      <w:pPr>
        <w:shd w:val="clear" w:color="auto" w:fill="FFFFFF"/>
        <w:autoSpaceDE w:val="0"/>
        <w:autoSpaceDN w:val="0"/>
        <w:adjustRightInd w:val="0"/>
      </w:pPr>
    </w:p>
    <w:p w:rsidR="007667A9" w:rsidRDefault="007667A9" w:rsidP="007667A9">
      <w:pPr>
        <w:shd w:val="clear" w:color="auto" w:fill="FFFFFF"/>
        <w:autoSpaceDE w:val="0"/>
        <w:autoSpaceDN w:val="0"/>
        <w:adjustRightInd w:val="0"/>
      </w:pPr>
    </w:p>
    <w:p w:rsidR="007667A9" w:rsidRDefault="007667A9" w:rsidP="007667A9">
      <w:pPr>
        <w:shd w:val="clear" w:color="auto" w:fill="FFFFFF"/>
        <w:autoSpaceDE w:val="0"/>
        <w:autoSpaceDN w:val="0"/>
        <w:adjustRightInd w:val="0"/>
      </w:pPr>
    </w:p>
    <w:p w:rsidR="007667A9" w:rsidRDefault="007667A9" w:rsidP="007667A9">
      <w:pPr>
        <w:shd w:val="clear" w:color="auto" w:fill="FFFFFF"/>
        <w:autoSpaceDE w:val="0"/>
        <w:autoSpaceDN w:val="0"/>
        <w:adjustRightInd w:val="0"/>
      </w:pPr>
    </w:p>
    <w:p w:rsidR="007667A9" w:rsidRDefault="007667A9" w:rsidP="007667A9">
      <w:pPr>
        <w:shd w:val="clear" w:color="auto" w:fill="FFFFFF"/>
        <w:autoSpaceDE w:val="0"/>
        <w:autoSpaceDN w:val="0"/>
        <w:adjustRightInd w:val="0"/>
      </w:pPr>
    </w:p>
    <w:p w:rsidR="007667A9" w:rsidRDefault="007667A9" w:rsidP="007667A9">
      <w:pPr>
        <w:shd w:val="clear" w:color="auto" w:fill="FFFFFF"/>
        <w:autoSpaceDE w:val="0"/>
        <w:autoSpaceDN w:val="0"/>
        <w:adjustRightInd w:val="0"/>
      </w:pPr>
    </w:p>
    <w:p w:rsidR="007667A9" w:rsidRDefault="007667A9" w:rsidP="007667A9">
      <w:pPr>
        <w:shd w:val="clear" w:color="auto" w:fill="FFFFFF"/>
        <w:autoSpaceDE w:val="0"/>
        <w:autoSpaceDN w:val="0"/>
        <w:adjustRightInd w:val="0"/>
      </w:pPr>
    </w:p>
    <w:p w:rsidR="007667A9" w:rsidRDefault="007667A9" w:rsidP="007667A9">
      <w:pPr>
        <w:shd w:val="clear" w:color="auto" w:fill="FFFFFF"/>
        <w:autoSpaceDE w:val="0"/>
        <w:autoSpaceDN w:val="0"/>
        <w:adjustRightInd w:val="0"/>
      </w:pPr>
    </w:p>
    <w:p w:rsidR="007667A9" w:rsidRDefault="007667A9" w:rsidP="007667A9">
      <w:pPr>
        <w:shd w:val="clear" w:color="auto" w:fill="FFFFFF"/>
        <w:autoSpaceDE w:val="0"/>
        <w:autoSpaceDN w:val="0"/>
        <w:adjustRightInd w:val="0"/>
      </w:pPr>
    </w:p>
    <w:p w:rsidR="007667A9" w:rsidRDefault="007667A9" w:rsidP="007667A9">
      <w:pPr>
        <w:shd w:val="clear" w:color="auto" w:fill="FFFFFF"/>
        <w:autoSpaceDE w:val="0"/>
        <w:autoSpaceDN w:val="0"/>
        <w:adjustRightInd w:val="0"/>
      </w:pPr>
    </w:p>
    <w:p w:rsidR="007667A9" w:rsidRDefault="007667A9" w:rsidP="007667A9">
      <w:pPr>
        <w:shd w:val="clear" w:color="auto" w:fill="FFFFFF"/>
        <w:autoSpaceDE w:val="0"/>
        <w:autoSpaceDN w:val="0"/>
        <w:adjustRightInd w:val="0"/>
      </w:pPr>
    </w:p>
    <w:p w:rsidR="007667A9" w:rsidRDefault="007667A9" w:rsidP="007667A9">
      <w:pPr>
        <w:shd w:val="clear" w:color="auto" w:fill="FFFFFF"/>
        <w:autoSpaceDE w:val="0"/>
        <w:autoSpaceDN w:val="0"/>
        <w:adjustRightInd w:val="0"/>
      </w:pPr>
    </w:p>
    <w:p w:rsidR="007667A9" w:rsidRDefault="007667A9" w:rsidP="007667A9">
      <w:pPr>
        <w:shd w:val="clear" w:color="auto" w:fill="FFFFFF"/>
        <w:autoSpaceDE w:val="0"/>
        <w:autoSpaceDN w:val="0"/>
        <w:adjustRightInd w:val="0"/>
      </w:pPr>
    </w:p>
    <w:p w:rsidR="007667A9" w:rsidRDefault="007667A9" w:rsidP="007667A9">
      <w:pPr>
        <w:shd w:val="clear" w:color="auto" w:fill="FFFFFF"/>
        <w:autoSpaceDE w:val="0"/>
        <w:autoSpaceDN w:val="0"/>
        <w:adjustRightInd w:val="0"/>
      </w:pPr>
    </w:p>
    <w:p w:rsidR="007667A9" w:rsidRDefault="007667A9" w:rsidP="007667A9">
      <w:pPr>
        <w:shd w:val="clear" w:color="auto" w:fill="FFFFFF"/>
        <w:autoSpaceDE w:val="0"/>
        <w:autoSpaceDN w:val="0"/>
        <w:adjustRightInd w:val="0"/>
      </w:pPr>
    </w:p>
    <w:p w:rsidR="007667A9" w:rsidRDefault="007667A9" w:rsidP="007667A9">
      <w:pPr>
        <w:shd w:val="clear" w:color="auto" w:fill="FFFFFF"/>
        <w:autoSpaceDE w:val="0"/>
        <w:autoSpaceDN w:val="0"/>
        <w:adjustRightInd w:val="0"/>
      </w:pPr>
    </w:p>
    <w:p w:rsidR="007667A9" w:rsidRDefault="007667A9" w:rsidP="007667A9">
      <w:pPr>
        <w:shd w:val="clear" w:color="auto" w:fill="FFFFFF"/>
        <w:autoSpaceDE w:val="0"/>
        <w:autoSpaceDN w:val="0"/>
        <w:adjustRightInd w:val="0"/>
      </w:pPr>
    </w:p>
    <w:p w:rsidR="007667A9" w:rsidRDefault="007667A9" w:rsidP="007667A9">
      <w:pPr>
        <w:shd w:val="clear" w:color="auto" w:fill="FFFFFF"/>
        <w:autoSpaceDE w:val="0"/>
        <w:autoSpaceDN w:val="0"/>
        <w:adjustRightInd w:val="0"/>
      </w:pPr>
    </w:p>
    <w:p w:rsidR="007667A9" w:rsidRDefault="007667A9" w:rsidP="007667A9">
      <w:pPr>
        <w:shd w:val="clear" w:color="auto" w:fill="FFFFFF"/>
        <w:autoSpaceDE w:val="0"/>
        <w:autoSpaceDN w:val="0"/>
        <w:adjustRightInd w:val="0"/>
      </w:pPr>
    </w:p>
    <w:p w:rsidR="007667A9" w:rsidRDefault="007667A9" w:rsidP="007667A9">
      <w:pPr>
        <w:jc w:val="center"/>
        <w:rPr>
          <w:i/>
          <w:iCs/>
          <w:color w:val="000000"/>
        </w:rPr>
      </w:pPr>
      <w:r w:rsidRPr="006F494C">
        <w:rPr>
          <w:i/>
          <w:iCs/>
          <w:color w:val="000000"/>
        </w:rPr>
        <w:t xml:space="preserve">Σχ. </w:t>
      </w:r>
      <w:r w:rsidR="00FD14E6">
        <w:rPr>
          <w:i/>
          <w:color w:val="000000"/>
        </w:rPr>
        <w:t>3</w:t>
      </w:r>
      <w:r w:rsidRPr="006F494C">
        <w:rPr>
          <w:i/>
          <w:color w:val="000000"/>
        </w:rPr>
        <w:t>.7. Εξ</w:t>
      </w:r>
      <w:r w:rsidRPr="006F494C">
        <w:rPr>
          <w:i/>
          <w:iCs/>
          <w:color w:val="000000"/>
        </w:rPr>
        <w:t>ολκέα</w:t>
      </w:r>
      <w:r w:rsidRPr="006F494C">
        <w:rPr>
          <w:i/>
          <w:color w:val="000000"/>
        </w:rPr>
        <w:t>ς  χιτω</w:t>
      </w:r>
      <w:r w:rsidRPr="006F494C">
        <w:rPr>
          <w:i/>
          <w:iCs/>
          <w:color w:val="000000"/>
        </w:rPr>
        <w:t>νίου</w:t>
      </w:r>
    </w:p>
    <w:p w:rsidR="007667A9" w:rsidRDefault="007667A9" w:rsidP="007667A9">
      <w:pPr>
        <w:shd w:val="clear" w:color="auto" w:fill="FFFFFF"/>
        <w:autoSpaceDE w:val="0"/>
        <w:autoSpaceDN w:val="0"/>
        <w:adjustRightInd w:val="0"/>
        <w:jc w:val="both"/>
        <w:rPr>
          <w:i/>
          <w:iCs/>
          <w:color w:val="000000"/>
        </w:rPr>
      </w:pPr>
    </w:p>
    <w:p w:rsidR="007667A9" w:rsidRPr="009076A9" w:rsidRDefault="007667A9" w:rsidP="007667A9">
      <w:pPr>
        <w:shd w:val="clear" w:color="auto" w:fill="FFFFFF"/>
        <w:autoSpaceDE w:val="0"/>
        <w:autoSpaceDN w:val="0"/>
        <w:adjustRightInd w:val="0"/>
        <w:jc w:val="both"/>
        <w:rPr>
          <w:rFonts w:ascii="Arial" w:hAnsi="Arial" w:cs="Arial"/>
          <w:color w:val="000000"/>
        </w:rPr>
      </w:pPr>
      <w:r>
        <w:rPr>
          <w:i/>
          <w:iCs/>
          <w:color w:val="000000"/>
        </w:rPr>
        <w:t xml:space="preserve">     </w:t>
      </w:r>
      <w:r>
        <w:rPr>
          <w:rFonts w:ascii="Arial" w:hAnsi="Arial" w:cs="Arial"/>
          <w:color w:val="000000"/>
        </w:rPr>
        <w:t xml:space="preserve"> </w:t>
      </w:r>
      <w:r w:rsidRPr="009076A9">
        <w:rPr>
          <w:rFonts w:ascii="Arial" w:hAnsi="Arial" w:cs="Arial"/>
          <w:color w:val="000000"/>
        </w:rPr>
        <w:t>Γίνεται ένας λεπτομερής καθα</w:t>
      </w:r>
      <w:r>
        <w:rPr>
          <w:rFonts w:ascii="Arial" w:hAnsi="Arial" w:cs="Arial"/>
          <w:color w:val="000000"/>
        </w:rPr>
        <w:t>ρισμός στα περιλαίμια (πατούρες που θ</w:t>
      </w:r>
      <w:r w:rsidRPr="009076A9">
        <w:rPr>
          <w:rFonts w:ascii="Arial" w:hAnsi="Arial" w:cs="Arial"/>
          <w:color w:val="000000"/>
        </w:rPr>
        <w:t>α τοποθετηθεί το καινούργιο χιτώνιο. Καθαρίζονται τα διά</w:t>
      </w:r>
      <w:r w:rsidRPr="009076A9">
        <w:rPr>
          <w:rFonts w:ascii="Arial" w:hAnsi="Arial" w:cs="Arial"/>
          <w:color w:val="000000"/>
        </w:rPr>
        <w:softHyphen/>
        <w:t>φορα υπολείμματα των παλιών δακτυλιδιών στεγανοποίησης και οι τυχόν εναποθέσεις από τις διάφορες οξειδώσεις. Τοποθετούνται οι καινούργιες φλάντζες (δακτυλίδια), ειδική κόλλα αν απαιτείται και στη συνέχεια τοπο</w:t>
      </w:r>
      <w:r w:rsidRPr="009076A9">
        <w:rPr>
          <w:rFonts w:ascii="Arial" w:hAnsi="Arial" w:cs="Arial"/>
          <w:color w:val="000000"/>
        </w:rPr>
        <w:softHyphen/>
        <w:t xml:space="preserve">θετείται το καινούργιο χιτώνιο </w:t>
      </w:r>
      <w:r w:rsidRPr="009076A9">
        <w:rPr>
          <w:rFonts w:ascii="Arial" w:hAnsi="Arial" w:cs="Arial"/>
          <w:color w:val="000000"/>
        </w:rPr>
        <w:lastRenderedPageBreak/>
        <w:t>με τη βοήθεια υδραυλικής πρέσας  με προσοχή πάντα για να πατήσει στη θέση του σωστά</w:t>
      </w:r>
      <w:r>
        <w:rPr>
          <w:rFonts w:ascii="Arial" w:hAnsi="Arial" w:cs="Arial"/>
          <w:color w:val="000000"/>
        </w:rPr>
        <w:t>.</w:t>
      </w:r>
    </w:p>
    <w:p w:rsidR="007667A9" w:rsidRPr="009076A9"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t>Μεγάλη προσοχή πρέπει να δώσουμε στα πιο κάτω στάδια:</w:t>
      </w:r>
    </w:p>
    <w:p w:rsidR="007667A9" w:rsidRPr="009076A9" w:rsidRDefault="007667A9" w:rsidP="007667A9">
      <w:pPr>
        <w:shd w:val="clear" w:color="auto" w:fill="FFFFFF"/>
        <w:autoSpaceDE w:val="0"/>
        <w:autoSpaceDN w:val="0"/>
        <w:adjustRightInd w:val="0"/>
        <w:jc w:val="both"/>
        <w:rPr>
          <w:rFonts w:ascii="Arial" w:hAnsi="Arial" w:cs="Arial"/>
        </w:rPr>
      </w:pPr>
      <w:r w:rsidRPr="008745A2">
        <w:rPr>
          <w:rFonts w:ascii="Arial" w:hAnsi="Arial" w:cs="Arial"/>
          <w:b/>
          <w:color w:val="000000"/>
        </w:rPr>
        <w:t>α)</w:t>
      </w:r>
      <w:r>
        <w:rPr>
          <w:rFonts w:ascii="Arial" w:hAnsi="Arial" w:cs="Arial"/>
          <w:color w:val="000000"/>
        </w:rPr>
        <w:t xml:space="preserve">  </w:t>
      </w:r>
      <w:r w:rsidRPr="009076A9">
        <w:rPr>
          <w:rFonts w:ascii="Arial" w:hAnsi="Arial" w:cs="Arial"/>
          <w:color w:val="000000"/>
        </w:rPr>
        <w:t>Πρέπει   να   τοποθετηθεί   ακριβώς παράλληλα με τον νοητό κύλινδρο του κορ</w:t>
      </w:r>
      <w:r w:rsidRPr="009076A9">
        <w:rPr>
          <w:rFonts w:ascii="Arial" w:hAnsi="Arial" w:cs="Arial"/>
          <w:color w:val="000000"/>
        </w:rPr>
        <w:softHyphen/>
        <w:t>μού.</w:t>
      </w:r>
    </w:p>
    <w:p w:rsidR="007667A9" w:rsidRPr="009076A9" w:rsidRDefault="007667A9" w:rsidP="007667A9">
      <w:pPr>
        <w:shd w:val="clear" w:color="auto" w:fill="FFFFFF"/>
        <w:autoSpaceDE w:val="0"/>
        <w:autoSpaceDN w:val="0"/>
        <w:adjustRightInd w:val="0"/>
        <w:jc w:val="both"/>
        <w:rPr>
          <w:rFonts w:ascii="Arial" w:hAnsi="Arial" w:cs="Arial"/>
        </w:rPr>
      </w:pPr>
      <w:r w:rsidRPr="008745A2">
        <w:rPr>
          <w:rFonts w:ascii="Arial" w:hAnsi="Arial" w:cs="Arial"/>
          <w:b/>
          <w:color w:val="000000"/>
        </w:rPr>
        <w:t>β)</w:t>
      </w:r>
      <w:r w:rsidRPr="009076A9">
        <w:rPr>
          <w:rFonts w:ascii="Arial" w:hAnsi="Arial" w:cs="Arial"/>
          <w:color w:val="000000"/>
        </w:rPr>
        <w:t xml:space="preserve"> Η πατούρα του χιτωνίου και της υπο</w:t>
      </w:r>
      <w:r w:rsidRPr="009076A9">
        <w:rPr>
          <w:rFonts w:ascii="Arial" w:hAnsi="Arial" w:cs="Arial"/>
          <w:color w:val="000000"/>
        </w:rPr>
        <w:softHyphen/>
        <w:t>δοχής πρέπει να είναι καθαρή, απαλλαγμένη, από οξειδώσεις και βρωμιές και το χιτώνιο να πατήσει τέλεια.</w:t>
      </w:r>
    </w:p>
    <w:p w:rsidR="007667A9" w:rsidRPr="009076A9" w:rsidRDefault="007667A9" w:rsidP="007667A9">
      <w:pPr>
        <w:shd w:val="clear" w:color="auto" w:fill="FFFFFF"/>
        <w:autoSpaceDE w:val="0"/>
        <w:autoSpaceDN w:val="0"/>
        <w:adjustRightInd w:val="0"/>
        <w:jc w:val="both"/>
        <w:rPr>
          <w:rFonts w:ascii="Arial" w:hAnsi="Arial" w:cs="Arial"/>
        </w:rPr>
      </w:pPr>
      <w:r w:rsidRPr="008745A2">
        <w:rPr>
          <w:rFonts w:ascii="Arial" w:hAnsi="Arial" w:cs="Arial"/>
          <w:b/>
          <w:color w:val="000000"/>
        </w:rPr>
        <w:t>γ)</w:t>
      </w:r>
      <w:r w:rsidRPr="009076A9">
        <w:rPr>
          <w:rFonts w:ascii="Arial" w:hAnsi="Arial" w:cs="Arial"/>
          <w:color w:val="000000"/>
        </w:rPr>
        <w:t xml:space="preserve"> η προεξοχή του χιτωνίου από τον κορμό πρέπει να είναι η οριζόμενη από τον κατασκευαστή. Αν δεν ορίζεται, ενδεικτικά μπορεί να τοποθετηθεί με προεξοχή από 0.05 </w:t>
      </w:r>
      <w:r w:rsidRPr="009076A9">
        <w:rPr>
          <w:rFonts w:ascii="Arial" w:hAnsi="Arial" w:cs="Arial"/>
          <w:color w:val="000000"/>
          <w:lang w:val="en-US"/>
        </w:rPr>
        <w:t>mm</w:t>
      </w:r>
      <w:r w:rsidRPr="009076A9">
        <w:rPr>
          <w:rFonts w:ascii="Arial" w:hAnsi="Arial" w:cs="Arial"/>
          <w:color w:val="000000"/>
        </w:rPr>
        <w:t xml:space="preserve">έως 0,10 </w:t>
      </w:r>
      <w:r w:rsidRPr="009076A9">
        <w:rPr>
          <w:rFonts w:ascii="Arial" w:hAnsi="Arial" w:cs="Arial"/>
          <w:color w:val="000000"/>
          <w:lang w:val="en-US"/>
        </w:rPr>
        <w:t>mm</w:t>
      </w:r>
      <w:r w:rsidRPr="009076A9">
        <w:rPr>
          <w:rFonts w:ascii="Arial" w:hAnsi="Arial" w:cs="Arial"/>
          <w:smallCaps/>
          <w:color w:val="000000"/>
        </w:rPr>
        <w:t>.</w:t>
      </w:r>
    </w:p>
    <w:p w:rsidR="007667A9" w:rsidRDefault="007667A9" w:rsidP="007667A9">
      <w:pPr>
        <w:shd w:val="clear" w:color="auto" w:fill="FFFFFF"/>
        <w:autoSpaceDE w:val="0"/>
        <w:autoSpaceDN w:val="0"/>
        <w:adjustRightInd w:val="0"/>
        <w:jc w:val="both"/>
        <w:rPr>
          <w:rFonts w:ascii="Arial" w:hAnsi="Arial" w:cs="Arial"/>
          <w:color w:val="000000"/>
        </w:rPr>
      </w:pPr>
      <w:r w:rsidRPr="008745A2">
        <w:rPr>
          <w:rFonts w:ascii="Arial" w:hAnsi="Arial" w:cs="Arial"/>
          <w:b/>
          <w:color w:val="000000"/>
        </w:rPr>
        <w:t>δ)</w:t>
      </w:r>
      <w:r w:rsidRPr="009076A9">
        <w:rPr>
          <w:rFonts w:ascii="Arial" w:hAnsi="Arial" w:cs="Arial"/>
          <w:color w:val="000000"/>
        </w:rPr>
        <w:t xml:space="preserve"> Εάν η προεξοχή είναι μικρότερη τότε η φλάντζα μεταξύ κυλινδροκεφαλής και κορ</w:t>
      </w:r>
      <w:r w:rsidRPr="009076A9">
        <w:rPr>
          <w:rFonts w:ascii="Arial" w:hAnsi="Arial" w:cs="Arial"/>
          <w:color w:val="000000"/>
        </w:rPr>
        <w:softHyphen/>
        <w:t>μού δεν στεγανοποιεί.</w:t>
      </w:r>
    </w:p>
    <w:p w:rsidR="007667A9" w:rsidRPr="007667A9" w:rsidRDefault="007667A9" w:rsidP="007667A9">
      <w:pPr>
        <w:shd w:val="clear" w:color="auto" w:fill="FFFFFF"/>
        <w:autoSpaceDE w:val="0"/>
        <w:autoSpaceDN w:val="0"/>
        <w:adjustRightInd w:val="0"/>
        <w:jc w:val="both"/>
        <w:rPr>
          <w:rFonts w:ascii="Arial" w:hAnsi="Arial" w:cs="Arial"/>
        </w:rPr>
      </w:pPr>
    </w:p>
    <w:p w:rsidR="007667A9" w:rsidRPr="00FD14E6" w:rsidRDefault="00FD14E6" w:rsidP="007667A9">
      <w:pPr>
        <w:shd w:val="clear" w:color="auto" w:fill="FFFFFF"/>
        <w:autoSpaceDE w:val="0"/>
        <w:autoSpaceDN w:val="0"/>
        <w:adjustRightInd w:val="0"/>
        <w:jc w:val="both"/>
        <w:rPr>
          <w:rFonts w:ascii="Arial" w:hAnsi="Arial" w:cs="Arial"/>
          <w:b/>
        </w:rPr>
      </w:pPr>
      <w:r w:rsidRPr="00FD14E6">
        <w:rPr>
          <w:rFonts w:ascii="Arial" w:hAnsi="Arial" w:cs="Arial"/>
          <w:b/>
          <w:bCs/>
          <w:color w:val="002060"/>
        </w:rPr>
        <w:t>3</w:t>
      </w:r>
      <w:r w:rsidR="007667A9" w:rsidRPr="00FD14E6">
        <w:rPr>
          <w:rFonts w:ascii="Arial" w:hAnsi="Arial" w:cs="Arial"/>
          <w:b/>
          <w:bCs/>
          <w:color w:val="002060"/>
        </w:rPr>
        <w:t>.5.</w:t>
      </w:r>
      <w:r w:rsidR="007667A9" w:rsidRPr="00FD14E6">
        <w:rPr>
          <w:rFonts w:ascii="Arial" w:hAnsi="Arial" w:cs="Arial"/>
          <w:b/>
          <w:bCs/>
        </w:rPr>
        <w:t xml:space="preserve"> </w:t>
      </w:r>
      <w:r w:rsidR="007667A9" w:rsidRPr="00FD14E6">
        <w:rPr>
          <w:rFonts w:ascii="Arial" w:hAnsi="Arial" w:cs="Arial"/>
          <w:b/>
          <w:color w:val="FF0000"/>
        </w:rPr>
        <w:t>Φθορές κυλίνδρου -Αιτίες – μετρήσεις</w:t>
      </w:r>
    </w:p>
    <w:p w:rsidR="007667A9" w:rsidRPr="006F494C" w:rsidRDefault="007667A9" w:rsidP="007667A9">
      <w:pPr>
        <w:shd w:val="clear" w:color="auto" w:fill="FFFFFF"/>
        <w:autoSpaceDE w:val="0"/>
        <w:autoSpaceDN w:val="0"/>
        <w:adjustRightInd w:val="0"/>
        <w:jc w:val="both"/>
        <w:rPr>
          <w:rFonts w:ascii="Arial" w:hAnsi="Arial" w:cs="Arial"/>
        </w:rPr>
      </w:pPr>
    </w:p>
    <w:p w:rsidR="007667A9" w:rsidRPr="009076A9" w:rsidRDefault="007667A9" w:rsidP="007667A9">
      <w:pPr>
        <w:shd w:val="clear" w:color="auto" w:fill="FFFFFF"/>
        <w:autoSpaceDE w:val="0"/>
        <w:autoSpaceDN w:val="0"/>
        <w:adjustRightInd w:val="0"/>
        <w:jc w:val="both"/>
        <w:rPr>
          <w:rFonts w:ascii="Arial" w:hAnsi="Arial" w:cs="Arial"/>
        </w:rPr>
      </w:pPr>
      <w:r>
        <w:rPr>
          <w:rFonts w:ascii="Arial" w:hAnsi="Arial" w:cs="Arial"/>
          <w:color w:val="000000"/>
        </w:rPr>
        <w:t xml:space="preserve">     </w:t>
      </w:r>
      <w:r w:rsidRPr="009076A9">
        <w:rPr>
          <w:rFonts w:ascii="Arial" w:hAnsi="Arial" w:cs="Arial"/>
          <w:color w:val="000000"/>
        </w:rPr>
        <w:t xml:space="preserve">Η εσωτερική </w:t>
      </w:r>
      <w:r>
        <w:rPr>
          <w:rFonts w:ascii="Arial" w:hAnsi="Arial" w:cs="Arial"/>
          <w:color w:val="000000"/>
        </w:rPr>
        <w:t>κυκλική επιφάνεια των κυλίνδρων</w:t>
      </w:r>
      <w:r w:rsidRPr="009076A9">
        <w:rPr>
          <w:rFonts w:ascii="Arial" w:hAnsi="Arial" w:cs="Arial"/>
          <w:color w:val="000000"/>
        </w:rPr>
        <w:t xml:space="preserve"> μετά από ορισμένες ώρες λει</w:t>
      </w:r>
      <w:r w:rsidRPr="009076A9">
        <w:rPr>
          <w:rFonts w:ascii="Arial" w:hAnsi="Arial" w:cs="Arial"/>
          <w:color w:val="000000"/>
        </w:rPr>
        <w:softHyphen/>
        <w:t>τουργίας φθείρεται και παύει να έχει την ιδα</w:t>
      </w:r>
      <w:r w:rsidRPr="009076A9">
        <w:rPr>
          <w:rFonts w:ascii="Arial" w:hAnsi="Arial" w:cs="Arial"/>
          <w:color w:val="000000"/>
        </w:rPr>
        <w:softHyphen/>
        <w:t>νική μορφή.</w:t>
      </w:r>
    </w:p>
    <w:p w:rsidR="007667A9" w:rsidRPr="009076A9"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t xml:space="preserve">Οι κυριότερες αιτίες της φθοράς των κυλίνδρων  που   </w:t>
      </w:r>
      <w:r>
        <w:rPr>
          <w:rFonts w:ascii="Arial" w:hAnsi="Arial" w:cs="Arial"/>
          <w:color w:val="000000"/>
        </w:rPr>
        <w:t xml:space="preserve">μετρούνται   σε </w:t>
      </w:r>
      <w:r w:rsidRPr="009076A9">
        <w:rPr>
          <w:rFonts w:ascii="Arial" w:hAnsi="Arial" w:cs="Arial"/>
          <w:color w:val="000000"/>
        </w:rPr>
        <w:t>εκατοστά του χιλιοστού είναι οι παρακάτω:</w:t>
      </w:r>
    </w:p>
    <w:p w:rsidR="007667A9" w:rsidRPr="009076A9" w:rsidRDefault="007667A9" w:rsidP="007667A9">
      <w:pPr>
        <w:shd w:val="clear" w:color="auto" w:fill="FFFFFF"/>
        <w:autoSpaceDE w:val="0"/>
        <w:autoSpaceDN w:val="0"/>
        <w:adjustRightInd w:val="0"/>
        <w:jc w:val="both"/>
        <w:rPr>
          <w:rFonts w:ascii="Arial" w:hAnsi="Arial" w:cs="Arial"/>
        </w:rPr>
      </w:pPr>
      <w:r w:rsidRPr="00E8381A">
        <w:rPr>
          <w:rFonts w:ascii="Arial" w:hAnsi="Arial" w:cs="Arial"/>
          <w:b/>
          <w:color w:val="000000"/>
        </w:rPr>
        <w:t>α)</w:t>
      </w:r>
      <w:r w:rsidRPr="009076A9">
        <w:rPr>
          <w:rFonts w:ascii="Arial" w:hAnsi="Arial" w:cs="Arial"/>
          <w:color w:val="000000"/>
        </w:rPr>
        <w:t xml:space="preserve"> Η τριβή των ελατηρίων των εμβόλων και του εμβόλου πάνω στον κύλινδρο και περισσότερο στις φάσεις της εκτόνωσης και της συμπίεσης.</w:t>
      </w:r>
    </w:p>
    <w:p w:rsidR="007667A9" w:rsidRPr="009076A9" w:rsidRDefault="007667A9" w:rsidP="007667A9">
      <w:pPr>
        <w:shd w:val="clear" w:color="auto" w:fill="FFFFFF"/>
        <w:autoSpaceDE w:val="0"/>
        <w:autoSpaceDN w:val="0"/>
        <w:adjustRightInd w:val="0"/>
        <w:jc w:val="both"/>
        <w:rPr>
          <w:rFonts w:ascii="Arial" w:hAnsi="Arial" w:cs="Arial"/>
        </w:rPr>
      </w:pPr>
      <w:r w:rsidRPr="00E8381A">
        <w:rPr>
          <w:rFonts w:ascii="Arial" w:hAnsi="Arial" w:cs="Arial"/>
          <w:b/>
          <w:color w:val="000000"/>
        </w:rPr>
        <w:t>β)</w:t>
      </w:r>
      <w:r w:rsidRPr="009076A9">
        <w:rPr>
          <w:rFonts w:ascii="Arial" w:hAnsi="Arial" w:cs="Arial"/>
          <w:color w:val="000000"/>
        </w:rPr>
        <w:t xml:space="preserve"> Η υψηλή θερμοκρασία που δημιουργείται στο πάνω μέρος του κυλίνδρου.</w:t>
      </w:r>
    </w:p>
    <w:p w:rsidR="007667A9" w:rsidRPr="009076A9" w:rsidRDefault="007667A9" w:rsidP="007667A9">
      <w:pPr>
        <w:shd w:val="clear" w:color="auto" w:fill="FFFFFF"/>
        <w:autoSpaceDE w:val="0"/>
        <w:autoSpaceDN w:val="0"/>
        <w:adjustRightInd w:val="0"/>
        <w:jc w:val="both"/>
        <w:rPr>
          <w:rFonts w:ascii="Arial" w:hAnsi="Arial" w:cs="Arial"/>
        </w:rPr>
      </w:pPr>
      <w:r w:rsidRPr="00E8381A">
        <w:rPr>
          <w:rFonts w:ascii="Arial" w:hAnsi="Arial" w:cs="Arial"/>
          <w:b/>
          <w:color w:val="000000"/>
        </w:rPr>
        <w:t>γ)</w:t>
      </w:r>
      <w:r w:rsidRPr="009076A9">
        <w:rPr>
          <w:rFonts w:ascii="Arial" w:hAnsi="Arial" w:cs="Arial"/>
          <w:color w:val="000000"/>
        </w:rPr>
        <w:t xml:space="preserve"> Τα διάφορα οξέα που σχηματίζονται κατά τη χημική αντίδραση της καύσης και υγροποιούνται όταν ο κινητήρας εργάζεται σε χαμηλές θερμοκρασίες.</w:t>
      </w:r>
    </w:p>
    <w:p w:rsidR="007667A9" w:rsidRPr="009076A9" w:rsidRDefault="007667A9" w:rsidP="007667A9">
      <w:pPr>
        <w:shd w:val="clear" w:color="auto" w:fill="FFFFFF"/>
        <w:autoSpaceDE w:val="0"/>
        <w:autoSpaceDN w:val="0"/>
        <w:adjustRightInd w:val="0"/>
        <w:jc w:val="both"/>
        <w:rPr>
          <w:rFonts w:ascii="Arial" w:hAnsi="Arial" w:cs="Arial"/>
        </w:rPr>
      </w:pPr>
      <w:r w:rsidRPr="00E8381A">
        <w:rPr>
          <w:rFonts w:ascii="Arial" w:hAnsi="Arial" w:cs="Arial"/>
          <w:b/>
          <w:color w:val="000000"/>
        </w:rPr>
        <w:t>δ)</w:t>
      </w:r>
      <w:r w:rsidRPr="009076A9">
        <w:rPr>
          <w:rFonts w:ascii="Arial" w:hAnsi="Arial" w:cs="Arial"/>
          <w:color w:val="000000"/>
        </w:rPr>
        <w:t xml:space="preserve"> </w:t>
      </w:r>
      <w:r>
        <w:rPr>
          <w:rFonts w:ascii="Arial" w:hAnsi="Arial" w:cs="Arial"/>
          <w:color w:val="000000"/>
        </w:rPr>
        <w:t>Η</w:t>
      </w:r>
      <w:r w:rsidRPr="009076A9">
        <w:rPr>
          <w:rFonts w:ascii="Arial" w:hAnsi="Arial" w:cs="Arial"/>
          <w:color w:val="000000"/>
        </w:rPr>
        <w:t xml:space="preserve"> σκόνη που μπαίνει μέσα στον κύλιν</w:t>
      </w:r>
      <w:r w:rsidRPr="009076A9">
        <w:rPr>
          <w:rFonts w:ascii="Arial" w:hAnsi="Arial" w:cs="Arial"/>
          <w:color w:val="000000"/>
        </w:rPr>
        <w:softHyphen/>
        <w:t>δρο στη φάση της εισαγωγής του αέρα και που είναι περισσότερη όταν το φίλτρο του αέρα είναι κατεστραμμένο, ή δεν υπάρχει.</w:t>
      </w:r>
    </w:p>
    <w:p w:rsidR="007667A9" w:rsidRPr="009076A9" w:rsidRDefault="007667A9" w:rsidP="007667A9">
      <w:pPr>
        <w:shd w:val="clear" w:color="auto" w:fill="FFFFFF"/>
        <w:autoSpaceDE w:val="0"/>
        <w:autoSpaceDN w:val="0"/>
        <w:adjustRightInd w:val="0"/>
        <w:jc w:val="both"/>
        <w:rPr>
          <w:rFonts w:ascii="Arial" w:hAnsi="Arial" w:cs="Arial"/>
        </w:rPr>
      </w:pPr>
      <w:r w:rsidRPr="00E8381A">
        <w:rPr>
          <w:rFonts w:ascii="Arial" w:hAnsi="Arial" w:cs="Arial"/>
          <w:b/>
          <w:color w:val="000000"/>
        </w:rPr>
        <w:t>ε)</w:t>
      </w:r>
      <w:r w:rsidRPr="009076A9">
        <w:rPr>
          <w:rFonts w:ascii="Arial" w:hAnsi="Arial" w:cs="Arial"/>
          <w:color w:val="000000"/>
        </w:rPr>
        <w:t xml:space="preserve"> Η κακή ποιότητα του λιπαντικού.</w:t>
      </w:r>
    </w:p>
    <w:p w:rsidR="007667A9" w:rsidRDefault="007667A9" w:rsidP="007667A9">
      <w:pPr>
        <w:shd w:val="clear" w:color="auto" w:fill="FFFFFF"/>
        <w:autoSpaceDE w:val="0"/>
        <w:autoSpaceDN w:val="0"/>
        <w:adjustRightInd w:val="0"/>
        <w:jc w:val="both"/>
        <w:rPr>
          <w:rFonts w:ascii="Arial" w:hAnsi="Arial" w:cs="Arial"/>
          <w:color w:val="000000"/>
        </w:rPr>
      </w:pPr>
      <w:r>
        <w:rPr>
          <w:rFonts w:ascii="Arial" w:hAnsi="Arial" w:cs="Arial"/>
          <w:color w:val="000000"/>
        </w:rPr>
        <w:t xml:space="preserve">     Στις παραπάνω αιτίες οφείλεται</w:t>
      </w:r>
      <w:r w:rsidRPr="009076A9">
        <w:rPr>
          <w:rFonts w:ascii="Arial" w:hAnsi="Arial" w:cs="Arial"/>
          <w:color w:val="000000"/>
        </w:rPr>
        <w:t xml:space="preserve"> η ελλειψοειδής φθορά και η </w:t>
      </w:r>
      <w:r>
        <w:rPr>
          <w:rFonts w:ascii="Arial" w:hAnsi="Arial" w:cs="Arial"/>
          <w:color w:val="000000"/>
        </w:rPr>
        <w:t xml:space="preserve">δημιουργία </w:t>
      </w:r>
      <w:r w:rsidRPr="009076A9">
        <w:rPr>
          <w:rFonts w:ascii="Arial" w:hAnsi="Arial" w:cs="Arial"/>
          <w:color w:val="000000"/>
        </w:rPr>
        <w:t>κωνικότητα</w:t>
      </w:r>
      <w:r>
        <w:rPr>
          <w:rFonts w:ascii="Arial" w:hAnsi="Arial" w:cs="Arial"/>
          <w:color w:val="000000"/>
        </w:rPr>
        <w:t>ς των κυλίνδρων</w:t>
      </w:r>
      <w:r w:rsidRPr="009076A9">
        <w:rPr>
          <w:rFonts w:ascii="Arial" w:hAnsi="Arial" w:cs="Arial"/>
          <w:color w:val="000000"/>
        </w:rPr>
        <w:t>.</w:t>
      </w:r>
      <w:r>
        <w:rPr>
          <w:rFonts w:ascii="Arial" w:hAnsi="Arial" w:cs="Arial"/>
          <w:color w:val="000000"/>
        </w:rPr>
        <w:t xml:space="preserve"> </w:t>
      </w:r>
    </w:p>
    <w:p w:rsidR="007667A9" w:rsidRPr="00FC6F3E"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t>Στην ελλειψοειδή φθορά η διατομή του κυλίνδρου από κυκλική γίνεται οβάλ.</w:t>
      </w:r>
      <w:r>
        <w:rPr>
          <w:rFonts w:ascii="Arial" w:hAnsi="Arial" w:cs="Arial"/>
        </w:rPr>
        <w:t xml:space="preserve"> </w:t>
      </w:r>
      <w:r w:rsidRPr="009076A9">
        <w:rPr>
          <w:rFonts w:ascii="Arial" w:hAnsi="Arial" w:cs="Arial"/>
          <w:color w:val="000000"/>
        </w:rPr>
        <w:t xml:space="preserve">Η ελλειψοειδής φθορά, προσδιορίζεται αν μετρηθεί η διάμετρος του κυλίνδρου δύο φορές με ένα ωρολογιακό μικρόμετρο. Μία φορά κατά τη διάμετρο ΒΒ' που συμπίπτει με το διαμήκη άξονα του κινητήρα και μια φορά </w:t>
      </w:r>
      <w:r>
        <w:rPr>
          <w:rFonts w:ascii="Arial" w:hAnsi="Arial" w:cs="Arial"/>
          <w:color w:val="000000"/>
        </w:rPr>
        <w:t xml:space="preserve">κατά τη διάμετρο ΑΑ' που </w:t>
      </w:r>
      <w:r w:rsidRPr="009076A9">
        <w:rPr>
          <w:rFonts w:ascii="Arial" w:hAnsi="Arial" w:cs="Arial"/>
          <w:color w:val="000000"/>
        </w:rPr>
        <w:t>είναι</w:t>
      </w:r>
      <w:r>
        <w:rPr>
          <w:rFonts w:ascii="Arial" w:hAnsi="Arial" w:cs="Arial"/>
          <w:color w:val="000000"/>
        </w:rPr>
        <w:t xml:space="preserve">  </w:t>
      </w:r>
      <w:r w:rsidRPr="009076A9">
        <w:rPr>
          <w:rFonts w:ascii="Arial" w:hAnsi="Arial" w:cs="Arial"/>
          <w:color w:val="000000"/>
        </w:rPr>
        <w:t>κάθετη</w:t>
      </w:r>
      <w:r>
        <w:rPr>
          <w:rFonts w:ascii="Arial" w:hAnsi="Arial" w:cs="Arial"/>
          <w:color w:val="000000"/>
        </w:rPr>
        <w:t xml:space="preserve"> </w:t>
      </w:r>
      <w:r w:rsidRPr="009076A9">
        <w:rPr>
          <w:rFonts w:ascii="Arial" w:hAnsi="Arial" w:cs="Arial"/>
          <w:color w:val="000000"/>
        </w:rPr>
        <w:t xml:space="preserve"> στην</w:t>
      </w:r>
      <w:r>
        <w:rPr>
          <w:rFonts w:ascii="Arial" w:hAnsi="Arial" w:cs="Arial"/>
          <w:color w:val="000000"/>
        </w:rPr>
        <w:t xml:space="preserve">  </w:t>
      </w:r>
      <w:r w:rsidRPr="009076A9">
        <w:rPr>
          <w:rFonts w:ascii="Arial" w:hAnsi="Arial" w:cs="Arial"/>
          <w:color w:val="000000"/>
        </w:rPr>
        <w:t xml:space="preserve">πρώτη (Σχ. </w:t>
      </w:r>
      <w:r w:rsidR="00FD14E6">
        <w:rPr>
          <w:rFonts w:ascii="Arial" w:hAnsi="Arial" w:cs="Arial"/>
          <w:color w:val="000000"/>
        </w:rPr>
        <w:t>3</w:t>
      </w:r>
      <w:r w:rsidRPr="009076A9">
        <w:rPr>
          <w:rFonts w:ascii="Arial" w:hAnsi="Arial" w:cs="Arial"/>
          <w:color w:val="000000"/>
        </w:rPr>
        <w:t>.</w:t>
      </w:r>
      <w:r>
        <w:rPr>
          <w:rFonts w:ascii="Arial" w:hAnsi="Arial" w:cs="Arial"/>
          <w:color w:val="000000"/>
        </w:rPr>
        <w:t>8</w:t>
      </w:r>
      <w:r w:rsidRPr="009076A9">
        <w:rPr>
          <w:rFonts w:ascii="Arial" w:hAnsi="Arial" w:cs="Arial"/>
          <w:color w:val="000000"/>
        </w:rPr>
        <w:t>).</w:t>
      </w:r>
    </w:p>
    <w:p w:rsidR="007667A9" w:rsidRDefault="007667A9" w:rsidP="007667A9">
      <w:pPr>
        <w:shd w:val="clear" w:color="auto" w:fill="FFFFFF"/>
        <w:autoSpaceDE w:val="0"/>
        <w:autoSpaceDN w:val="0"/>
        <w:adjustRightInd w:val="0"/>
        <w:jc w:val="both"/>
        <w:rPr>
          <w:color w:val="000000"/>
          <w:sz w:val="28"/>
          <w:szCs w:val="28"/>
        </w:rPr>
      </w:pPr>
      <w:r>
        <w:rPr>
          <w:noProof/>
        </w:rPr>
        <w:drawing>
          <wp:anchor distT="0" distB="0" distL="114300" distR="114300" simplePos="0" relativeHeight="251662336" behindDoc="1" locked="0" layoutInCell="1" allowOverlap="1">
            <wp:simplePos x="0" y="0"/>
            <wp:positionH relativeFrom="column">
              <wp:posOffset>1257300</wp:posOffset>
            </wp:positionH>
            <wp:positionV relativeFrom="paragraph">
              <wp:posOffset>95885</wp:posOffset>
            </wp:positionV>
            <wp:extent cx="2527300" cy="1849755"/>
            <wp:effectExtent l="76200" t="95250" r="63500" b="74295"/>
            <wp:wrapTight wrapText="bothSides">
              <wp:wrapPolygon edited="0">
                <wp:start x="-419" y="-69"/>
                <wp:lineTo x="-342" y="14195"/>
                <wp:lineTo x="-84" y="22421"/>
                <wp:lineTo x="19950" y="21622"/>
                <wp:lineTo x="21899" y="21436"/>
                <wp:lineTo x="21785" y="19217"/>
                <wp:lineTo x="21777" y="15872"/>
                <wp:lineTo x="21766" y="15651"/>
                <wp:lineTo x="21758" y="12306"/>
                <wp:lineTo x="21747" y="12084"/>
                <wp:lineTo x="21901" y="8725"/>
                <wp:lineTo x="21890" y="8503"/>
                <wp:lineTo x="21882" y="5159"/>
                <wp:lineTo x="21598" y="-389"/>
                <wp:lineTo x="15044" y="-878"/>
                <wp:lineTo x="880" y="-194"/>
                <wp:lineTo x="-419" y="-69"/>
              </wp:wrapPolygon>
            </wp:wrapTight>
            <wp:docPr id="4" name="Εικόνα 4"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
                    <pic:cNvPicPr>
                      <a:picLocks noChangeAspect="1" noChangeArrowheads="1"/>
                    </pic:cNvPicPr>
                  </pic:nvPicPr>
                  <pic:blipFill>
                    <a:blip r:embed="rId14" cstate="print"/>
                    <a:srcRect t="8856" b="12178"/>
                    <a:stretch>
                      <a:fillRect/>
                    </a:stretch>
                  </pic:blipFill>
                  <pic:spPr bwMode="auto">
                    <a:xfrm rot="240000">
                      <a:off x="0" y="0"/>
                      <a:ext cx="2527300" cy="1849755"/>
                    </a:xfrm>
                    <a:prstGeom prst="rect">
                      <a:avLst/>
                    </a:prstGeom>
                    <a:noFill/>
                    <a:ln w="9525">
                      <a:noFill/>
                      <a:miter lim="800000"/>
                      <a:headEnd/>
                      <a:tailEnd/>
                    </a:ln>
                  </pic:spPr>
                </pic:pic>
              </a:graphicData>
            </a:graphic>
          </wp:anchor>
        </w:drawing>
      </w:r>
    </w:p>
    <w:p w:rsidR="007667A9" w:rsidRDefault="007667A9" w:rsidP="007667A9">
      <w:pPr>
        <w:shd w:val="clear" w:color="auto" w:fill="FFFFFF"/>
        <w:autoSpaceDE w:val="0"/>
        <w:autoSpaceDN w:val="0"/>
        <w:adjustRightInd w:val="0"/>
        <w:jc w:val="center"/>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Pr="003325FD" w:rsidRDefault="007667A9" w:rsidP="007667A9">
      <w:pPr>
        <w:shd w:val="clear" w:color="auto" w:fill="FFFFFF"/>
        <w:autoSpaceDE w:val="0"/>
        <w:autoSpaceDN w:val="0"/>
        <w:adjustRightInd w:val="0"/>
        <w:jc w:val="both"/>
        <w:rPr>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rPr>
          <w:i/>
          <w:iCs/>
          <w:color w:val="000000"/>
          <w:sz w:val="28"/>
          <w:szCs w:val="28"/>
        </w:rPr>
      </w:pPr>
    </w:p>
    <w:p w:rsidR="007667A9" w:rsidRPr="006F494C" w:rsidRDefault="007667A9" w:rsidP="007667A9">
      <w:pPr>
        <w:shd w:val="clear" w:color="auto" w:fill="FFFFFF"/>
        <w:autoSpaceDE w:val="0"/>
        <w:autoSpaceDN w:val="0"/>
        <w:adjustRightInd w:val="0"/>
        <w:jc w:val="center"/>
        <w:rPr>
          <w:i/>
          <w:iCs/>
          <w:color w:val="000000"/>
        </w:rPr>
      </w:pPr>
      <w:r w:rsidRPr="006F494C">
        <w:rPr>
          <w:i/>
          <w:iCs/>
          <w:color w:val="000000"/>
        </w:rPr>
        <w:t xml:space="preserve">Σχ. </w:t>
      </w:r>
      <w:r w:rsidR="00FD14E6">
        <w:rPr>
          <w:i/>
          <w:color w:val="000000"/>
        </w:rPr>
        <w:t>3</w:t>
      </w:r>
      <w:r w:rsidRPr="006F494C">
        <w:rPr>
          <w:i/>
          <w:color w:val="000000"/>
        </w:rPr>
        <w:t xml:space="preserve">.8.  Μέτρηση ελλειψοειδούς φθοράς </w:t>
      </w:r>
      <w:r w:rsidRPr="006F494C">
        <w:rPr>
          <w:i/>
          <w:iCs/>
          <w:color w:val="000000"/>
        </w:rPr>
        <w:t xml:space="preserve">και </w:t>
      </w:r>
      <w:r w:rsidRPr="006F494C">
        <w:rPr>
          <w:i/>
          <w:color w:val="000000"/>
        </w:rPr>
        <w:t>κωνι</w:t>
      </w:r>
      <w:r>
        <w:rPr>
          <w:i/>
          <w:color w:val="000000"/>
        </w:rPr>
        <w:t>κότητας κυλίνδρου</w:t>
      </w:r>
    </w:p>
    <w:p w:rsidR="00FD14E6" w:rsidRDefault="00FD14E6" w:rsidP="007667A9">
      <w:pPr>
        <w:shd w:val="clear" w:color="auto" w:fill="FFFFFF"/>
        <w:autoSpaceDE w:val="0"/>
        <w:autoSpaceDN w:val="0"/>
        <w:adjustRightInd w:val="0"/>
        <w:jc w:val="both"/>
        <w:rPr>
          <w:rFonts w:ascii="Arial" w:hAnsi="Arial" w:cs="Arial"/>
          <w:color w:val="000000"/>
        </w:rPr>
      </w:pPr>
    </w:p>
    <w:p w:rsidR="00FD14E6" w:rsidRDefault="00FD14E6" w:rsidP="007667A9">
      <w:pPr>
        <w:shd w:val="clear" w:color="auto" w:fill="FFFFFF"/>
        <w:autoSpaceDE w:val="0"/>
        <w:autoSpaceDN w:val="0"/>
        <w:adjustRightInd w:val="0"/>
        <w:jc w:val="both"/>
        <w:rPr>
          <w:rFonts w:ascii="Arial" w:hAnsi="Arial" w:cs="Arial"/>
          <w:color w:val="000000"/>
        </w:rPr>
      </w:pPr>
    </w:p>
    <w:p w:rsidR="007667A9" w:rsidRPr="009076A9"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lastRenderedPageBreak/>
        <w:t>Η διαφορά των δύο αυτών μετρήσεων</w:t>
      </w:r>
      <w:r w:rsidRPr="009076A9">
        <w:rPr>
          <w:rFonts w:ascii="Arial" w:hAnsi="Arial" w:cs="Arial"/>
        </w:rPr>
        <w:t xml:space="preserve"> </w:t>
      </w:r>
      <w:r w:rsidRPr="009076A9">
        <w:rPr>
          <w:rFonts w:ascii="Arial" w:hAnsi="Arial" w:cs="Arial"/>
          <w:color w:val="000000"/>
        </w:rPr>
        <w:t>δίνει την ελλειψοειδή φθορά.</w:t>
      </w:r>
    </w:p>
    <w:p w:rsidR="007667A9" w:rsidRDefault="007667A9" w:rsidP="007667A9">
      <w:pPr>
        <w:shd w:val="clear" w:color="auto" w:fill="FFFFFF"/>
        <w:autoSpaceDE w:val="0"/>
        <w:autoSpaceDN w:val="0"/>
        <w:adjustRightInd w:val="0"/>
        <w:jc w:val="both"/>
        <w:rPr>
          <w:rFonts w:ascii="Arial" w:hAnsi="Arial" w:cs="Arial"/>
          <w:color w:val="000000"/>
        </w:rPr>
      </w:pPr>
      <w:r w:rsidRPr="009076A9">
        <w:rPr>
          <w:rFonts w:ascii="Arial" w:hAnsi="Arial" w:cs="Arial"/>
          <w:color w:val="000000"/>
        </w:rPr>
        <w:t>Η κωνικότητα είναι η διαφορά της διαμέ</w:t>
      </w:r>
      <w:r w:rsidRPr="009076A9">
        <w:rPr>
          <w:rFonts w:ascii="Arial" w:hAnsi="Arial" w:cs="Arial"/>
          <w:color w:val="000000"/>
        </w:rPr>
        <w:softHyphen/>
        <w:t xml:space="preserve">τρου που μετρήθηκε στο επάνω μέρος του κυλίνδρου και της διαμέτρου που μετρήθηκε στο κάτω μέρος του κυλίνδρου </w:t>
      </w:r>
    </w:p>
    <w:p w:rsidR="007667A9" w:rsidRDefault="007667A9" w:rsidP="007667A9">
      <w:pPr>
        <w:shd w:val="clear" w:color="auto" w:fill="FFFFFF"/>
        <w:autoSpaceDE w:val="0"/>
        <w:autoSpaceDN w:val="0"/>
        <w:adjustRightInd w:val="0"/>
        <w:jc w:val="both"/>
        <w:rPr>
          <w:rFonts w:ascii="Arial" w:hAnsi="Arial" w:cs="Arial"/>
          <w:color w:val="000000"/>
        </w:rPr>
      </w:pPr>
      <w:r w:rsidRPr="009076A9">
        <w:rPr>
          <w:rFonts w:ascii="Arial" w:hAnsi="Arial" w:cs="Arial"/>
          <w:color w:val="000000"/>
        </w:rPr>
        <w:t xml:space="preserve">Η διαφορά αυτή οφείλεται στο ότι ο κύλινδρος στο πάνω </w:t>
      </w:r>
      <w:r>
        <w:rPr>
          <w:rFonts w:ascii="Arial" w:hAnsi="Arial" w:cs="Arial"/>
          <w:color w:val="000000"/>
        </w:rPr>
        <w:t xml:space="preserve">μέρος καταπονείται περισσότερο </w:t>
      </w:r>
      <w:r w:rsidRPr="009076A9">
        <w:rPr>
          <w:rFonts w:ascii="Arial" w:hAnsi="Arial" w:cs="Arial"/>
          <w:color w:val="000000"/>
        </w:rPr>
        <w:t xml:space="preserve">απ' ότι στο κάτω μέρος (Σχ. </w:t>
      </w:r>
      <w:r w:rsidR="00FD14E6">
        <w:rPr>
          <w:rFonts w:ascii="Arial" w:hAnsi="Arial" w:cs="Arial"/>
          <w:color w:val="000000"/>
        </w:rPr>
        <w:t>3.9, 3</w:t>
      </w:r>
      <w:r>
        <w:rPr>
          <w:rFonts w:ascii="Arial" w:hAnsi="Arial" w:cs="Arial"/>
          <w:color w:val="000000"/>
        </w:rPr>
        <w:t>.10)</w:t>
      </w:r>
      <w:r w:rsidRPr="009076A9">
        <w:rPr>
          <w:rFonts w:ascii="Arial" w:hAnsi="Arial" w:cs="Arial"/>
          <w:color w:val="000000"/>
        </w:rPr>
        <w:t>.</w:t>
      </w:r>
    </w:p>
    <w:p w:rsidR="007667A9" w:rsidRPr="00046782" w:rsidRDefault="007667A9" w:rsidP="007667A9">
      <w:pPr>
        <w:shd w:val="clear" w:color="auto" w:fill="FFFFFF"/>
        <w:autoSpaceDE w:val="0"/>
        <w:autoSpaceDN w:val="0"/>
        <w:adjustRightInd w:val="0"/>
        <w:jc w:val="both"/>
        <w:rPr>
          <w:rFonts w:ascii="Arial" w:hAnsi="Arial" w:cs="Arial"/>
          <w:color w:val="000000"/>
        </w:rPr>
      </w:pPr>
      <w:r w:rsidRPr="009076A9">
        <w:rPr>
          <w:rFonts w:ascii="Arial" w:hAnsi="Arial" w:cs="Arial"/>
          <w:color w:val="000000"/>
        </w:rPr>
        <w:t xml:space="preserve"> </w:t>
      </w:r>
    </w:p>
    <w:p w:rsidR="007667A9" w:rsidRPr="009076A9" w:rsidRDefault="007667A9" w:rsidP="007667A9">
      <w:pPr>
        <w:shd w:val="clear" w:color="auto" w:fill="FFFFFF"/>
        <w:autoSpaceDE w:val="0"/>
        <w:autoSpaceDN w:val="0"/>
        <w:adjustRightInd w:val="0"/>
        <w:jc w:val="both"/>
        <w:rPr>
          <w:rFonts w:ascii="Arial" w:hAnsi="Arial" w:cs="Arial"/>
          <w:color w:val="000000"/>
        </w:rPr>
      </w:pPr>
    </w:p>
    <w:p w:rsidR="007667A9" w:rsidRDefault="007667A9" w:rsidP="007667A9">
      <w:pPr>
        <w:shd w:val="clear" w:color="auto" w:fill="FFFFFF"/>
        <w:autoSpaceDE w:val="0"/>
        <w:autoSpaceDN w:val="0"/>
        <w:adjustRightInd w:val="0"/>
        <w:jc w:val="both"/>
        <w:rPr>
          <w:color w:val="000000"/>
          <w:sz w:val="28"/>
          <w:szCs w:val="28"/>
        </w:rPr>
      </w:pPr>
      <w:r>
        <w:rPr>
          <w:noProof/>
        </w:rPr>
        <w:drawing>
          <wp:anchor distT="0" distB="0" distL="114300" distR="114300" simplePos="0" relativeHeight="251663360" behindDoc="1" locked="0" layoutInCell="1" allowOverlap="1">
            <wp:simplePos x="0" y="0"/>
            <wp:positionH relativeFrom="column">
              <wp:posOffset>1009650</wp:posOffset>
            </wp:positionH>
            <wp:positionV relativeFrom="paragraph">
              <wp:posOffset>72390</wp:posOffset>
            </wp:positionV>
            <wp:extent cx="3227705" cy="3060700"/>
            <wp:effectExtent l="95250" t="95250" r="86995" b="63500"/>
            <wp:wrapTight wrapText="bothSides">
              <wp:wrapPolygon edited="0">
                <wp:start x="-300" y="-74"/>
                <wp:lineTo x="-255" y="8539"/>
                <wp:lineTo x="-337" y="17159"/>
                <wp:lineTo x="-110" y="21724"/>
                <wp:lineTo x="15723" y="21791"/>
                <wp:lineTo x="18906" y="21616"/>
                <wp:lineTo x="21834" y="21454"/>
                <wp:lineTo x="21774" y="20245"/>
                <wp:lineTo x="21801" y="18225"/>
                <wp:lineTo x="21794" y="18090"/>
                <wp:lineTo x="21821" y="16069"/>
                <wp:lineTo x="21815" y="15935"/>
                <wp:lineTo x="21842" y="13914"/>
                <wp:lineTo x="21835" y="13780"/>
                <wp:lineTo x="21862" y="11759"/>
                <wp:lineTo x="21749" y="9477"/>
                <wp:lineTo x="21776" y="7456"/>
                <wp:lineTo x="21770" y="7322"/>
                <wp:lineTo x="21797" y="5301"/>
                <wp:lineTo x="21790" y="5167"/>
                <wp:lineTo x="21817" y="3146"/>
                <wp:lineTo x="21651" y="-211"/>
                <wp:lineTo x="13724" y="-446"/>
                <wp:lineTo x="337" y="-110"/>
                <wp:lineTo x="-300" y="-74"/>
              </wp:wrapPolygon>
            </wp:wrapTight>
            <wp:docPr id="5" name="Εικόνα 5"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
                    <pic:cNvPicPr>
                      <a:picLocks noChangeAspect="1" noChangeArrowheads="1"/>
                    </pic:cNvPicPr>
                  </pic:nvPicPr>
                  <pic:blipFill>
                    <a:blip r:embed="rId15" cstate="print">
                      <a:lum contrast="12000"/>
                    </a:blip>
                    <a:srcRect/>
                    <a:stretch>
                      <a:fillRect/>
                    </a:stretch>
                  </pic:blipFill>
                  <pic:spPr bwMode="auto">
                    <a:xfrm rot="180000">
                      <a:off x="0" y="0"/>
                      <a:ext cx="3227705" cy="3060700"/>
                    </a:xfrm>
                    <a:prstGeom prst="rect">
                      <a:avLst/>
                    </a:prstGeom>
                    <a:noFill/>
                    <a:ln w="9525">
                      <a:noFill/>
                      <a:miter lim="800000"/>
                      <a:headEnd/>
                      <a:tailEnd/>
                    </a:ln>
                  </pic:spPr>
                </pic:pic>
              </a:graphicData>
            </a:graphic>
          </wp:anchor>
        </w:drawing>
      </w:r>
    </w:p>
    <w:p w:rsidR="007667A9" w:rsidRDefault="007667A9" w:rsidP="007667A9">
      <w:pPr>
        <w:shd w:val="clear" w:color="auto" w:fill="FFFFFF"/>
        <w:autoSpaceDE w:val="0"/>
        <w:autoSpaceDN w:val="0"/>
        <w:adjustRightInd w:val="0"/>
        <w:jc w:val="center"/>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Pr="003325FD" w:rsidRDefault="007667A9" w:rsidP="007667A9">
      <w:pPr>
        <w:shd w:val="clear" w:color="auto" w:fill="FFFFFF"/>
        <w:autoSpaceDE w:val="0"/>
        <w:autoSpaceDN w:val="0"/>
        <w:adjustRightInd w:val="0"/>
        <w:jc w:val="both"/>
        <w:rPr>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Pr="006F494C" w:rsidRDefault="007667A9" w:rsidP="007667A9">
      <w:pPr>
        <w:shd w:val="clear" w:color="auto" w:fill="FFFFFF"/>
        <w:autoSpaceDE w:val="0"/>
        <w:autoSpaceDN w:val="0"/>
        <w:adjustRightInd w:val="0"/>
        <w:jc w:val="center"/>
        <w:rPr>
          <w:i/>
          <w:color w:val="000000"/>
        </w:rPr>
      </w:pPr>
      <w:r w:rsidRPr="006F494C">
        <w:rPr>
          <w:i/>
          <w:iCs/>
          <w:color w:val="000000"/>
        </w:rPr>
        <w:t>Σχ.</w:t>
      </w:r>
      <w:r w:rsidR="00FD14E6">
        <w:rPr>
          <w:i/>
          <w:color w:val="000000"/>
        </w:rPr>
        <w:t>3</w:t>
      </w:r>
      <w:r w:rsidRPr="006F494C">
        <w:rPr>
          <w:i/>
          <w:color w:val="000000"/>
        </w:rPr>
        <w:t>.9.  Φθορές του  κυλίνδρου ανάλογα με τις</w:t>
      </w:r>
    </w:p>
    <w:p w:rsidR="007667A9" w:rsidRPr="006F494C" w:rsidRDefault="007667A9" w:rsidP="007667A9">
      <w:pPr>
        <w:shd w:val="clear" w:color="auto" w:fill="FFFFFF"/>
        <w:autoSpaceDE w:val="0"/>
        <w:autoSpaceDN w:val="0"/>
        <w:adjustRightInd w:val="0"/>
        <w:rPr>
          <w:i/>
          <w:color w:val="000000"/>
        </w:rPr>
      </w:pPr>
      <w:r w:rsidRPr="00547BF8">
        <w:rPr>
          <w:i/>
          <w:color w:val="000000"/>
        </w:rPr>
        <w:t xml:space="preserve">                                            </w:t>
      </w:r>
      <w:r w:rsidRPr="006F494C">
        <w:rPr>
          <w:i/>
          <w:color w:val="000000"/>
        </w:rPr>
        <w:t xml:space="preserve"> δυνάμεις που επενεργούν </w:t>
      </w:r>
    </w:p>
    <w:p w:rsidR="007667A9" w:rsidRDefault="007667A9" w:rsidP="007667A9">
      <w:pPr>
        <w:shd w:val="clear" w:color="auto" w:fill="FFFFFF"/>
        <w:autoSpaceDE w:val="0"/>
        <w:autoSpaceDN w:val="0"/>
        <w:adjustRightInd w:val="0"/>
        <w:jc w:val="both"/>
        <w:rPr>
          <w:color w:val="000000"/>
          <w:sz w:val="28"/>
          <w:szCs w:val="28"/>
        </w:rPr>
      </w:pPr>
      <w:r>
        <w:rPr>
          <w:noProof/>
        </w:rPr>
        <w:drawing>
          <wp:anchor distT="0" distB="0" distL="114300" distR="114300" simplePos="0" relativeHeight="251664384" behindDoc="1" locked="0" layoutInCell="1" allowOverlap="1">
            <wp:simplePos x="0" y="0"/>
            <wp:positionH relativeFrom="column">
              <wp:align>center</wp:align>
            </wp:positionH>
            <wp:positionV relativeFrom="paragraph">
              <wp:posOffset>201930</wp:posOffset>
            </wp:positionV>
            <wp:extent cx="1943100" cy="2876550"/>
            <wp:effectExtent l="19050" t="0" r="0" b="0"/>
            <wp:wrapTight wrapText="bothSides">
              <wp:wrapPolygon edited="0">
                <wp:start x="-212" y="0"/>
                <wp:lineTo x="-212" y="21457"/>
                <wp:lineTo x="21600" y="21457"/>
                <wp:lineTo x="21600" y="0"/>
                <wp:lineTo x="-212" y="0"/>
              </wp:wrapPolygon>
            </wp:wrapTight>
            <wp:docPr id="6" name="Εικόνα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16" cstate="print"/>
                    <a:srcRect/>
                    <a:stretch>
                      <a:fillRect/>
                    </a:stretch>
                  </pic:blipFill>
                  <pic:spPr bwMode="auto">
                    <a:xfrm>
                      <a:off x="0" y="0"/>
                      <a:ext cx="1943100" cy="2876550"/>
                    </a:xfrm>
                    <a:prstGeom prst="rect">
                      <a:avLst/>
                    </a:prstGeom>
                    <a:noFill/>
                    <a:ln w="9525">
                      <a:noFill/>
                      <a:miter lim="800000"/>
                      <a:headEnd/>
                      <a:tailEnd/>
                    </a:ln>
                  </pic:spPr>
                </pic:pic>
              </a:graphicData>
            </a:graphic>
          </wp:anchor>
        </w:drawing>
      </w: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Pr="00447E5B" w:rsidRDefault="007667A9" w:rsidP="007667A9">
      <w:pPr>
        <w:shd w:val="clear" w:color="auto" w:fill="FFFFFF"/>
        <w:autoSpaceDE w:val="0"/>
        <w:autoSpaceDN w:val="0"/>
        <w:adjustRightInd w:val="0"/>
        <w:jc w:val="center"/>
        <w:rPr>
          <w:i/>
          <w:color w:val="000000"/>
        </w:rPr>
      </w:pPr>
      <w:r w:rsidRPr="00447E5B">
        <w:rPr>
          <w:i/>
          <w:iCs/>
          <w:color w:val="000000"/>
        </w:rPr>
        <w:t xml:space="preserve">Σχ. </w:t>
      </w:r>
      <w:r w:rsidR="00FD14E6">
        <w:rPr>
          <w:i/>
          <w:color w:val="000000"/>
        </w:rPr>
        <w:t>3</w:t>
      </w:r>
      <w:r w:rsidRPr="00447E5B">
        <w:rPr>
          <w:i/>
          <w:color w:val="000000"/>
        </w:rPr>
        <w:t>.10</w:t>
      </w:r>
      <w:r>
        <w:rPr>
          <w:i/>
          <w:color w:val="000000"/>
        </w:rPr>
        <w:t xml:space="preserve"> </w:t>
      </w:r>
      <w:r w:rsidRPr="00447E5B">
        <w:rPr>
          <w:i/>
          <w:color w:val="000000"/>
        </w:rPr>
        <w:t>.Μέτρηση φθοράς  σε αερόψυκτο κινητήρα</w:t>
      </w:r>
    </w:p>
    <w:p w:rsidR="007667A9" w:rsidRPr="009076A9"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lastRenderedPageBreak/>
        <w:t>Αν η φθορά ξεπερνάει τα όρια που προσ</w:t>
      </w:r>
      <w:r w:rsidRPr="009076A9">
        <w:rPr>
          <w:rFonts w:ascii="Arial" w:hAnsi="Arial" w:cs="Arial"/>
          <w:color w:val="000000"/>
        </w:rPr>
        <w:softHyphen/>
        <w:t>διορίζονται από τον κατασκευαστή, τότε χρειάζεται να γίνει ρεκτιφιέ των κυλίνδρων</w:t>
      </w:r>
      <w:r>
        <w:rPr>
          <w:rFonts w:ascii="Arial" w:hAnsi="Arial" w:cs="Arial"/>
          <w:color w:val="000000"/>
        </w:rPr>
        <w:t xml:space="preserve"> </w:t>
      </w:r>
      <w:r w:rsidRPr="009076A9">
        <w:rPr>
          <w:rFonts w:ascii="Arial" w:hAnsi="Arial" w:cs="Arial"/>
          <w:color w:val="000000"/>
        </w:rPr>
        <w:t>στο Μηχανουργείο.</w:t>
      </w:r>
    </w:p>
    <w:p w:rsidR="007667A9" w:rsidRDefault="007667A9" w:rsidP="007667A9">
      <w:pPr>
        <w:jc w:val="both"/>
        <w:rPr>
          <w:rFonts w:ascii="Arial" w:hAnsi="Arial" w:cs="Arial"/>
          <w:color w:val="000000"/>
        </w:rPr>
      </w:pPr>
      <w:r w:rsidRPr="009076A9">
        <w:rPr>
          <w:rFonts w:ascii="Arial" w:hAnsi="Arial" w:cs="Arial"/>
          <w:color w:val="000000"/>
        </w:rPr>
        <w:t>Μερικ</w:t>
      </w:r>
      <w:r>
        <w:rPr>
          <w:rFonts w:ascii="Arial" w:hAnsi="Arial" w:cs="Arial"/>
          <w:color w:val="000000"/>
        </w:rPr>
        <w:t xml:space="preserve">ές φορές, για διάφορους λόγους </w:t>
      </w:r>
      <w:r w:rsidRPr="009076A9">
        <w:rPr>
          <w:rFonts w:ascii="Arial" w:hAnsi="Arial" w:cs="Arial"/>
          <w:color w:val="000000"/>
        </w:rPr>
        <w:t>χρειάζεται να αντικατασταθούν και τα χιτώ</w:t>
      </w:r>
      <w:r w:rsidRPr="009076A9">
        <w:rPr>
          <w:rFonts w:ascii="Arial" w:hAnsi="Arial" w:cs="Arial"/>
          <w:color w:val="000000"/>
        </w:rPr>
        <w:softHyphen/>
        <w:t>νι</w:t>
      </w:r>
      <w:r>
        <w:rPr>
          <w:rFonts w:ascii="Arial" w:hAnsi="Arial" w:cs="Arial"/>
          <w:color w:val="000000"/>
        </w:rPr>
        <w:t xml:space="preserve">α του κινητήρα, αν υπάρχουν. Η </w:t>
      </w:r>
      <w:r w:rsidRPr="009076A9">
        <w:rPr>
          <w:rFonts w:ascii="Arial" w:hAnsi="Arial" w:cs="Arial"/>
          <w:color w:val="000000"/>
        </w:rPr>
        <w:t xml:space="preserve">εργασία αυτή μπορεί να γίνει στο συνεργείο. </w:t>
      </w:r>
    </w:p>
    <w:p w:rsidR="007667A9" w:rsidRDefault="007667A9" w:rsidP="007667A9">
      <w:pPr>
        <w:jc w:val="both"/>
        <w:rPr>
          <w:rFonts w:ascii="Arial" w:hAnsi="Arial" w:cs="Arial"/>
          <w:color w:val="000000"/>
        </w:rPr>
      </w:pPr>
    </w:p>
    <w:p w:rsidR="007667A9" w:rsidRPr="009076A9" w:rsidRDefault="007667A9" w:rsidP="007667A9">
      <w:pPr>
        <w:jc w:val="both"/>
        <w:rPr>
          <w:rFonts w:ascii="Arial" w:hAnsi="Arial" w:cs="Arial"/>
          <w:color w:val="000000"/>
        </w:rPr>
      </w:pPr>
    </w:p>
    <w:p w:rsidR="007667A9" w:rsidRPr="00FD14E6" w:rsidRDefault="00FD14E6" w:rsidP="007667A9">
      <w:pPr>
        <w:shd w:val="clear" w:color="auto" w:fill="FFFFFF"/>
        <w:autoSpaceDE w:val="0"/>
        <w:autoSpaceDN w:val="0"/>
        <w:adjustRightInd w:val="0"/>
        <w:rPr>
          <w:rFonts w:ascii="Arial" w:hAnsi="Arial" w:cs="Arial"/>
          <w:b/>
          <w:bCs/>
        </w:rPr>
      </w:pPr>
      <w:r w:rsidRPr="00FD14E6">
        <w:rPr>
          <w:rFonts w:ascii="Arial" w:hAnsi="Arial" w:cs="Arial"/>
          <w:b/>
          <w:bCs/>
          <w:color w:val="002060"/>
        </w:rPr>
        <w:t>3</w:t>
      </w:r>
      <w:r w:rsidR="007667A9" w:rsidRPr="00FD14E6">
        <w:rPr>
          <w:rFonts w:ascii="Arial" w:hAnsi="Arial" w:cs="Arial"/>
          <w:b/>
          <w:bCs/>
          <w:color w:val="002060"/>
        </w:rPr>
        <w:t>.6.</w:t>
      </w:r>
      <w:r w:rsidR="007667A9" w:rsidRPr="00FD14E6">
        <w:rPr>
          <w:rFonts w:ascii="Arial" w:hAnsi="Arial" w:cs="Arial"/>
          <w:b/>
          <w:bCs/>
        </w:rPr>
        <w:t xml:space="preserve"> </w:t>
      </w:r>
      <w:r w:rsidR="007667A9" w:rsidRPr="00FD14E6">
        <w:rPr>
          <w:rFonts w:ascii="Arial" w:hAnsi="Arial" w:cs="Arial"/>
          <w:b/>
          <w:bCs/>
          <w:color w:val="FF0000"/>
        </w:rPr>
        <w:t>Κεφαλή των κυλίνδρων</w:t>
      </w:r>
    </w:p>
    <w:p w:rsidR="007667A9" w:rsidRPr="00834521" w:rsidRDefault="007667A9" w:rsidP="007667A9">
      <w:pPr>
        <w:shd w:val="clear" w:color="auto" w:fill="FFFFFF"/>
        <w:autoSpaceDE w:val="0"/>
        <w:autoSpaceDN w:val="0"/>
        <w:adjustRightInd w:val="0"/>
        <w:rPr>
          <w:rFonts w:ascii="Arial" w:hAnsi="Arial" w:cs="Arial"/>
          <w:u w:val="single"/>
        </w:rPr>
      </w:pPr>
    </w:p>
    <w:p w:rsidR="007667A9" w:rsidRPr="007667A9" w:rsidRDefault="007667A9" w:rsidP="007667A9">
      <w:pPr>
        <w:shd w:val="clear" w:color="auto" w:fill="FFFFFF"/>
        <w:autoSpaceDE w:val="0"/>
        <w:autoSpaceDN w:val="0"/>
        <w:adjustRightInd w:val="0"/>
        <w:jc w:val="both"/>
        <w:rPr>
          <w:rFonts w:ascii="Arial" w:hAnsi="Arial" w:cs="Arial"/>
          <w:color w:val="000000"/>
        </w:rPr>
      </w:pPr>
      <w:r>
        <w:rPr>
          <w:rFonts w:ascii="Arial" w:hAnsi="Arial" w:cs="Arial"/>
          <w:color w:val="000000"/>
        </w:rPr>
        <w:t xml:space="preserve">     </w:t>
      </w:r>
      <w:r w:rsidRPr="009076A9">
        <w:rPr>
          <w:rFonts w:ascii="Arial" w:hAnsi="Arial" w:cs="Arial"/>
          <w:color w:val="000000"/>
        </w:rPr>
        <w:t>Η κεφαλή των κυλίνδρων ή κυλινδροκεφαλή (καπάκι) αποτελεί και αυτή ένα ολόσω</w:t>
      </w:r>
      <w:r w:rsidRPr="009076A9">
        <w:rPr>
          <w:rFonts w:ascii="Arial" w:hAnsi="Arial" w:cs="Arial"/>
          <w:color w:val="000000"/>
        </w:rPr>
        <w:softHyphen/>
        <w:t>μο κομμάτι. Τοποθετείται στερεά με μπουζόνια (αμφικόχλια) ή βίδες πάνω στο σώμα των κυλίνδρων. Μεταξύ σώματος και κεφαλής τοποθετείται μια ειδική φλάντζα για να εξα</w:t>
      </w:r>
      <w:r w:rsidRPr="009076A9">
        <w:rPr>
          <w:rFonts w:ascii="Arial" w:hAnsi="Arial" w:cs="Arial"/>
          <w:color w:val="000000"/>
        </w:rPr>
        <w:softHyphen/>
        <w:t>σφαλίσει την απαιτούμενη στεγανότητα.</w:t>
      </w:r>
    </w:p>
    <w:p w:rsidR="007667A9" w:rsidRPr="007667A9" w:rsidRDefault="007667A9" w:rsidP="007667A9">
      <w:pPr>
        <w:shd w:val="clear" w:color="auto" w:fill="FFFFFF"/>
        <w:autoSpaceDE w:val="0"/>
        <w:autoSpaceDN w:val="0"/>
        <w:adjustRightInd w:val="0"/>
        <w:jc w:val="both"/>
        <w:rPr>
          <w:rFonts w:ascii="Arial" w:hAnsi="Arial" w:cs="Arial"/>
          <w:color w:val="000000"/>
        </w:rPr>
      </w:pPr>
    </w:p>
    <w:p w:rsidR="007667A9" w:rsidRPr="007667A9" w:rsidRDefault="007667A9" w:rsidP="007667A9">
      <w:pPr>
        <w:shd w:val="clear" w:color="auto" w:fill="FFFFFF"/>
        <w:autoSpaceDE w:val="0"/>
        <w:autoSpaceDN w:val="0"/>
        <w:adjustRightInd w:val="0"/>
        <w:jc w:val="both"/>
        <w:rPr>
          <w:rFonts w:ascii="Arial" w:hAnsi="Arial" w:cs="Arial"/>
          <w:color w:val="000000"/>
        </w:rPr>
      </w:pPr>
      <w:r>
        <w:rPr>
          <w:rFonts w:ascii="Arial" w:hAnsi="Arial" w:cs="Arial"/>
          <w:noProof/>
          <w:color w:val="000000"/>
        </w:rPr>
        <w:drawing>
          <wp:anchor distT="0" distB="0" distL="114300" distR="114300" simplePos="0" relativeHeight="251691008" behindDoc="1" locked="0" layoutInCell="1" allowOverlap="1">
            <wp:simplePos x="0" y="0"/>
            <wp:positionH relativeFrom="column">
              <wp:align>center</wp:align>
            </wp:positionH>
            <wp:positionV relativeFrom="paragraph">
              <wp:posOffset>0</wp:posOffset>
            </wp:positionV>
            <wp:extent cx="2592070" cy="4438650"/>
            <wp:effectExtent l="19050" t="0" r="0" b="0"/>
            <wp:wrapTight wrapText="bothSides">
              <wp:wrapPolygon edited="0">
                <wp:start x="-159" y="0"/>
                <wp:lineTo x="-159" y="21507"/>
                <wp:lineTo x="21589" y="21507"/>
                <wp:lineTo x="21589" y="0"/>
                <wp:lineTo x="-159" y="0"/>
              </wp:wrapPolygon>
            </wp:wrapTight>
            <wp:docPr id="32" name="Εικόνα 3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
                    <pic:cNvPicPr>
                      <a:picLocks noChangeAspect="1" noChangeArrowheads="1"/>
                    </pic:cNvPicPr>
                  </pic:nvPicPr>
                  <pic:blipFill>
                    <a:blip r:embed="rId17" cstate="print">
                      <a:lum contrast="12000"/>
                    </a:blip>
                    <a:srcRect b="2997"/>
                    <a:stretch>
                      <a:fillRect/>
                    </a:stretch>
                  </pic:blipFill>
                  <pic:spPr bwMode="auto">
                    <a:xfrm>
                      <a:off x="0" y="0"/>
                      <a:ext cx="2592070" cy="4438650"/>
                    </a:xfrm>
                    <a:prstGeom prst="rect">
                      <a:avLst/>
                    </a:prstGeom>
                    <a:noFill/>
                    <a:ln w="9525">
                      <a:noFill/>
                      <a:miter lim="800000"/>
                      <a:headEnd/>
                      <a:tailEnd/>
                    </a:ln>
                  </pic:spPr>
                </pic:pic>
              </a:graphicData>
            </a:graphic>
          </wp:anchor>
        </w:drawing>
      </w:r>
    </w:p>
    <w:p w:rsidR="007667A9" w:rsidRPr="007667A9" w:rsidRDefault="007667A9" w:rsidP="007667A9">
      <w:pPr>
        <w:shd w:val="clear" w:color="auto" w:fill="FFFFFF"/>
        <w:autoSpaceDE w:val="0"/>
        <w:autoSpaceDN w:val="0"/>
        <w:adjustRightInd w:val="0"/>
        <w:jc w:val="both"/>
        <w:rPr>
          <w:rFonts w:ascii="Arial" w:hAnsi="Arial" w:cs="Arial"/>
          <w:color w:val="000000"/>
        </w:rPr>
      </w:pPr>
    </w:p>
    <w:p w:rsidR="007667A9" w:rsidRPr="007667A9" w:rsidRDefault="007667A9" w:rsidP="007667A9">
      <w:pPr>
        <w:shd w:val="clear" w:color="auto" w:fill="FFFFFF"/>
        <w:autoSpaceDE w:val="0"/>
        <w:autoSpaceDN w:val="0"/>
        <w:adjustRightInd w:val="0"/>
        <w:jc w:val="both"/>
        <w:rPr>
          <w:rFonts w:ascii="Arial" w:hAnsi="Arial" w:cs="Arial"/>
          <w:color w:val="000000"/>
        </w:rPr>
      </w:pPr>
    </w:p>
    <w:p w:rsidR="007667A9" w:rsidRPr="007667A9" w:rsidRDefault="007667A9" w:rsidP="007667A9">
      <w:pPr>
        <w:shd w:val="clear" w:color="auto" w:fill="FFFFFF"/>
        <w:autoSpaceDE w:val="0"/>
        <w:autoSpaceDN w:val="0"/>
        <w:adjustRightInd w:val="0"/>
        <w:jc w:val="both"/>
        <w:rPr>
          <w:rFonts w:ascii="Arial" w:hAnsi="Arial" w:cs="Arial"/>
          <w:color w:val="000000"/>
        </w:rPr>
      </w:pPr>
    </w:p>
    <w:p w:rsidR="007667A9" w:rsidRPr="007667A9" w:rsidRDefault="007667A9" w:rsidP="007667A9">
      <w:pPr>
        <w:shd w:val="clear" w:color="auto" w:fill="FFFFFF"/>
        <w:autoSpaceDE w:val="0"/>
        <w:autoSpaceDN w:val="0"/>
        <w:adjustRightInd w:val="0"/>
        <w:jc w:val="both"/>
        <w:rPr>
          <w:rFonts w:ascii="Arial" w:hAnsi="Arial" w:cs="Arial"/>
          <w:color w:val="000000"/>
        </w:rPr>
      </w:pPr>
    </w:p>
    <w:p w:rsidR="007667A9" w:rsidRPr="007667A9" w:rsidRDefault="007667A9" w:rsidP="007667A9">
      <w:pPr>
        <w:shd w:val="clear" w:color="auto" w:fill="FFFFFF"/>
        <w:autoSpaceDE w:val="0"/>
        <w:autoSpaceDN w:val="0"/>
        <w:adjustRightInd w:val="0"/>
        <w:jc w:val="both"/>
        <w:rPr>
          <w:rFonts w:ascii="Arial" w:hAnsi="Arial" w:cs="Arial"/>
          <w:color w:val="000000"/>
        </w:rPr>
      </w:pPr>
    </w:p>
    <w:p w:rsidR="007667A9" w:rsidRPr="007667A9" w:rsidRDefault="007667A9" w:rsidP="007667A9">
      <w:pPr>
        <w:shd w:val="clear" w:color="auto" w:fill="FFFFFF"/>
        <w:autoSpaceDE w:val="0"/>
        <w:autoSpaceDN w:val="0"/>
        <w:adjustRightInd w:val="0"/>
        <w:jc w:val="both"/>
        <w:rPr>
          <w:rFonts w:ascii="Arial" w:hAnsi="Arial" w:cs="Arial"/>
          <w:color w:val="000000"/>
        </w:rPr>
      </w:pPr>
    </w:p>
    <w:p w:rsidR="007667A9" w:rsidRPr="007667A9" w:rsidRDefault="007667A9" w:rsidP="007667A9">
      <w:pPr>
        <w:shd w:val="clear" w:color="auto" w:fill="FFFFFF"/>
        <w:autoSpaceDE w:val="0"/>
        <w:autoSpaceDN w:val="0"/>
        <w:adjustRightInd w:val="0"/>
        <w:jc w:val="both"/>
        <w:rPr>
          <w:rFonts w:ascii="Arial" w:hAnsi="Arial" w:cs="Arial"/>
          <w:color w:val="000000"/>
        </w:rPr>
      </w:pPr>
    </w:p>
    <w:p w:rsidR="007667A9" w:rsidRPr="007667A9" w:rsidRDefault="007667A9" w:rsidP="007667A9">
      <w:pPr>
        <w:shd w:val="clear" w:color="auto" w:fill="FFFFFF"/>
        <w:autoSpaceDE w:val="0"/>
        <w:autoSpaceDN w:val="0"/>
        <w:adjustRightInd w:val="0"/>
        <w:jc w:val="both"/>
        <w:rPr>
          <w:rFonts w:ascii="Arial" w:hAnsi="Arial" w:cs="Arial"/>
          <w:color w:val="000000"/>
        </w:rPr>
      </w:pPr>
    </w:p>
    <w:p w:rsidR="007667A9" w:rsidRPr="007667A9" w:rsidRDefault="007667A9" w:rsidP="007667A9">
      <w:pPr>
        <w:shd w:val="clear" w:color="auto" w:fill="FFFFFF"/>
        <w:autoSpaceDE w:val="0"/>
        <w:autoSpaceDN w:val="0"/>
        <w:adjustRightInd w:val="0"/>
        <w:jc w:val="both"/>
        <w:rPr>
          <w:rFonts w:ascii="Arial" w:hAnsi="Arial" w:cs="Arial"/>
          <w:color w:val="000000"/>
        </w:rPr>
      </w:pPr>
    </w:p>
    <w:p w:rsidR="007667A9" w:rsidRPr="007667A9" w:rsidRDefault="007667A9" w:rsidP="007667A9">
      <w:pPr>
        <w:shd w:val="clear" w:color="auto" w:fill="FFFFFF"/>
        <w:autoSpaceDE w:val="0"/>
        <w:autoSpaceDN w:val="0"/>
        <w:adjustRightInd w:val="0"/>
        <w:jc w:val="both"/>
        <w:rPr>
          <w:rFonts w:ascii="Arial" w:hAnsi="Arial" w:cs="Arial"/>
          <w:color w:val="000000"/>
        </w:rPr>
      </w:pPr>
    </w:p>
    <w:p w:rsidR="007667A9" w:rsidRPr="007667A9" w:rsidRDefault="007667A9" w:rsidP="007667A9">
      <w:pPr>
        <w:shd w:val="clear" w:color="auto" w:fill="FFFFFF"/>
        <w:autoSpaceDE w:val="0"/>
        <w:autoSpaceDN w:val="0"/>
        <w:adjustRightInd w:val="0"/>
        <w:jc w:val="both"/>
        <w:rPr>
          <w:rFonts w:ascii="Arial" w:hAnsi="Arial" w:cs="Arial"/>
          <w:color w:val="000000"/>
        </w:rPr>
      </w:pPr>
    </w:p>
    <w:p w:rsidR="007667A9" w:rsidRPr="007667A9" w:rsidRDefault="007667A9" w:rsidP="007667A9">
      <w:pPr>
        <w:shd w:val="clear" w:color="auto" w:fill="FFFFFF"/>
        <w:autoSpaceDE w:val="0"/>
        <w:autoSpaceDN w:val="0"/>
        <w:adjustRightInd w:val="0"/>
        <w:jc w:val="both"/>
        <w:rPr>
          <w:rFonts w:ascii="Arial" w:hAnsi="Arial" w:cs="Arial"/>
          <w:color w:val="000000"/>
        </w:rPr>
      </w:pPr>
    </w:p>
    <w:p w:rsidR="007667A9" w:rsidRPr="007667A9" w:rsidRDefault="007667A9" w:rsidP="007667A9">
      <w:pPr>
        <w:shd w:val="clear" w:color="auto" w:fill="FFFFFF"/>
        <w:autoSpaceDE w:val="0"/>
        <w:autoSpaceDN w:val="0"/>
        <w:adjustRightInd w:val="0"/>
        <w:jc w:val="both"/>
        <w:rPr>
          <w:rFonts w:ascii="Arial" w:hAnsi="Arial" w:cs="Arial"/>
          <w:color w:val="000000"/>
        </w:rPr>
      </w:pPr>
    </w:p>
    <w:p w:rsidR="007667A9" w:rsidRPr="007667A9" w:rsidRDefault="007667A9" w:rsidP="007667A9">
      <w:pPr>
        <w:shd w:val="clear" w:color="auto" w:fill="FFFFFF"/>
        <w:autoSpaceDE w:val="0"/>
        <w:autoSpaceDN w:val="0"/>
        <w:adjustRightInd w:val="0"/>
        <w:jc w:val="both"/>
        <w:rPr>
          <w:rFonts w:ascii="Arial" w:hAnsi="Arial" w:cs="Arial"/>
          <w:color w:val="000000"/>
        </w:rPr>
      </w:pPr>
    </w:p>
    <w:p w:rsidR="007667A9" w:rsidRPr="007667A9" w:rsidRDefault="007667A9" w:rsidP="007667A9">
      <w:pPr>
        <w:shd w:val="clear" w:color="auto" w:fill="FFFFFF"/>
        <w:autoSpaceDE w:val="0"/>
        <w:autoSpaceDN w:val="0"/>
        <w:adjustRightInd w:val="0"/>
        <w:jc w:val="both"/>
        <w:rPr>
          <w:rFonts w:ascii="Arial" w:hAnsi="Arial" w:cs="Arial"/>
          <w:color w:val="000000"/>
        </w:rPr>
      </w:pPr>
    </w:p>
    <w:p w:rsidR="007667A9" w:rsidRPr="007667A9" w:rsidRDefault="007667A9" w:rsidP="007667A9">
      <w:pPr>
        <w:shd w:val="clear" w:color="auto" w:fill="FFFFFF"/>
        <w:autoSpaceDE w:val="0"/>
        <w:autoSpaceDN w:val="0"/>
        <w:adjustRightInd w:val="0"/>
        <w:jc w:val="both"/>
        <w:rPr>
          <w:rFonts w:ascii="Arial" w:hAnsi="Arial" w:cs="Arial"/>
          <w:color w:val="000000"/>
        </w:rPr>
      </w:pPr>
    </w:p>
    <w:p w:rsidR="007667A9" w:rsidRPr="007667A9" w:rsidRDefault="007667A9" w:rsidP="007667A9">
      <w:pPr>
        <w:shd w:val="clear" w:color="auto" w:fill="FFFFFF"/>
        <w:autoSpaceDE w:val="0"/>
        <w:autoSpaceDN w:val="0"/>
        <w:adjustRightInd w:val="0"/>
        <w:jc w:val="both"/>
        <w:rPr>
          <w:rFonts w:ascii="Arial" w:hAnsi="Arial" w:cs="Arial"/>
          <w:color w:val="000000"/>
        </w:rPr>
      </w:pPr>
    </w:p>
    <w:p w:rsidR="007667A9" w:rsidRPr="007667A9" w:rsidRDefault="007667A9" w:rsidP="007667A9">
      <w:pPr>
        <w:shd w:val="clear" w:color="auto" w:fill="FFFFFF"/>
        <w:autoSpaceDE w:val="0"/>
        <w:autoSpaceDN w:val="0"/>
        <w:adjustRightInd w:val="0"/>
        <w:jc w:val="both"/>
        <w:rPr>
          <w:rFonts w:ascii="Arial" w:hAnsi="Arial" w:cs="Arial"/>
          <w:color w:val="000000"/>
        </w:rPr>
      </w:pPr>
    </w:p>
    <w:p w:rsidR="007667A9" w:rsidRPr="007667A9" w:rsidRDefault="007667A9" w:rsidP="007667A9">
      <w:pPr>
        <w:shd w:val="clear" w:color="auto" w:fill="FFFFFF"/>
        <w:autoSpaceDE w:val="0"/>
        <w:autoSpaceDN w:val="0"/>
        <w:adjustRightInd w:val="0"/>
        <w:jc w:val="both"/>
        <w:rPr>
          <w:rFonts w:ascii="Arial" w:hAnsi="Arial" w:cs="Arial"/>
          <w:color w:val="000000"/>
        </w:rPr>
      </w:pPr>
    </w:p>
    <w:p w:rsidR="007667A9" w:rsidRPr="007667A9" w:rsidRDefault="007667A9" w:rsidP="007667A9">
      <w:pPr>
        <w:shd w:val="clear" w:color="auto" w:fill="FFFFFF"/>
        <w:autoSpaceDE w:val="0"/>
        <w:autoSpaceDN w:val="0"/>
        <w:adjustRightInd w:val="0"/>
        <w:jc w:val="both"/>
        <w:rPr>
          <w:rFonts w:ascii="Arial" w:hAnsi="Arial" w:cs="Arial"/>
          <w:color w:val="000000"/>
        </w:rPr>
      </w:pPr>
    </w:p>
    <w:p w:rsidR="007667A9" w:rsidRPr="007667A9" w:rsidRDefault="007667A9" w:rsidP="007667A9">
      <w:pPr>
        <w:shd w:val="clear" w:color="auto" w:fill="FFFFFF"/>
        <w:autoSpaceDE w:val="0"/>
        <w:autoSpaceDN w:val="0"/>
        <w:adjustRightInd w:val="0"/>
        <w:jc w:val="both"/>
        <w:rPr>
          <w:rFonts w:ascii="Arial" w:hAnsi="Arial" w:cs="Arial"/>
          <w:color w:val="000000"/>
        </w:rPr>
      </w:pPr>
    </w:p>
    <w:p w:rsidR="007667A9" w:rsidRPr="007667A9" w:rsidRDefault="007667A9" w:rsidP="007667A9">
      <w:pPr>
        <w:shd w:val="clear" w:color="auto" w:fill="FFFFFF"/>
        <w:autoSpaceDE w:val="0"/>
        <w:autoSpaceDN w:val="0"/>
        <w:adjustRightInd w:val="0"/>
        <w:jc w:val="both"/>
        <w:rPr>
          <w:rFonts w:ascii="Arial" w:hAnsi="Arial" w:cs="Arial"/>
        </w:rPr>
      </w:pPr>
    </w:p>
    <w:p w:rsidR="007667A9" w:rsidRPr="007667A9" w:rsidRDefault="007667A9" w:rsidP="007667A9">
      <w:pPr>
        <w:shd w:val="clear" w:color="auto" w:fill="FFFFFF"/>
        <w:autoSpaceDE w:val="0"/>
        <w:autoSpaceDN w:val="0"/>
        <w:adjustRightInd w:val="0"/>
        <w:jc w:val="both"/>
        <w:rPr>
          <w:rFonts w:ascii="Arial" w:hAnsi="Arial" w:cs="Arial"/>
          <w:color w:val="000000"/>
        </w:rPr>
      </w:pPr>
    </w:p>
    <w:p w:rsidR="007667A9" w:rsidRPr="007667A9" w:rsidRDefault="007667A9" w:rsidP="007667A9">
      <w:pPr>
        <w:jc w:val="center"/>
        <w:rPr>
          <w:i/>
          <w:color w:val="000000"/>
        </w:rPr>
      </w:pPr>
    </w:p>
    <w:p w:rsidR="007667A9" w:rsidRPr="007667A9" w:rsidRDefault="007667A9" w:rsidP="007667A9">
      <w:pPr>
        <w:jc w:val="center"/>
        <w:rPr>
          <w:i/>
          <w:color w:val="000000"/>
        </w:rPr>
      </w:pPr>
    </w:p>
    <w:p w:rsidR="007667A9" w:rsidRPr="007667A9" w:rsidRDefault="007667A9" w:rsidP="007667A9">
      <w:pPr>
        <w:jc w:val="center"/>
        <w:rPr>
          <w:i/>
          <w:color w:val="000000"/>
        </w:rPr>
      </w:pPr>
    </w:p>
    <w:p w:rsidR="007667A9" w:rsidRPr="007667A9" w:rsidRDefault="00C12950" w:rsidP="007667A9">
      <w:pPr>
        <w:jc w:val="center"/>
        <w:rPr>
          <w:rFonts w:ascii="Arial" w:hAnsi="Arial" w:cs="Arial"/>
          <w:color w:val="000000"/>
        </w:rPr>
      </w:pPr>
      <w:r>
        <w:rPr>
          <w:i/>
          <w:color w:val="000000"/>
        </w:rPr>
        <w:t>Σχ. 3</w:t>
      </w:r>
      <w:r w:rsidR="007667A9" w:rsidRPr="00A648B2">
        <w:rPr>
          <w:i/>
          <w:color w:val="000000"/>
        </w:rPr>
        <w:t xml:space="preserve">.11. </w:t>
      </w:r>
      <w:r w:rsidR="007667A9" w:rsidRPr="00A648B2">
        <w:rPr>
          <w:i/>
          <w:iCs/>
          <w:color w:val="000000"/>
        </w:rPr>
        <w:t xml:space="preserve">Καπάκι βαλβίδων </w:t>
      </w:r>
      <w:r w:rsidR="007667A9">
        <w:rPr>
          <w:bCs/>
          <w:i/>
          <w:iCs/>
          <w:color w:val="000000"/>
        </w:rPr>
        <w:t>κυλινδροκεφαλής</w:t>
      </w:r>
    </w:p>
    <w:p w:rsidR="007667A9" w:rsidRPr="007667A9" w:rsidRDefault="007667A9" w:rsidP="007667A9">
      <w:pPr>
        <w:shd w:val="clear" w:color="auto" w:fill="FFFFFF"/>
        <w:autoSpaceDE w:val="0"/>
        <w:autoSpaceDN w:val="0"/>
        <w:adjustRightInd w:val="0"/>
        <w:jc w:val="both"/>
        <w:rPr>
          <w:rFonts w:ascii="Arial" w:hAnsi="Arial" w:cs="Arial"/>
          <w:color w:val="000000"/>
        </w:rPr>
      </w:pPr>
    </w:p>
    <w:p w:rsidR="007667A9" w:rsidRPr="007667A9" w:rsidRDefault="007667A9" w:rsidP="007667A9">
      <w:pPr>
        <w:shd w:val="clear" w:color="auto" w:fill="FFFFFF"/>
        <w:autoSpaceDE w:val="0"/>
        <w:autoSpaceDN w:val="0"/>
        <w:adjustRightInd w:val="0"/>
        <w:jc w:val="both"/>
        <w:rPr>
          <w:rFonts w:ascii="Arial" w:hAnsi="Arial" w:cs="Arial"/>
          <w:color w:val="000000"/>
        </w:rPr>
      </w:pPr>
    </w:p>
    <w:p w:rsidR="007667A9" w:rsidRPr="003C54EF" w:rsidRDefault="007667A9" w:rsidP="007667A9">
      <w:pPr>
        <w:shd w:val="clear" w:color="auto" w:fill="FFFFFF"/>
        <w:autoSpaceDE w:val="0"/>
        <w:autoSpaceDN w:val="0"/>
        <w:adjustRightInd w:val="0"/>
        <w:jc w:val="both"/>
        <w:rPr>
          <w:rFonts w:ascii="Arial" w:hAnsi="Arial" w:cs="Arial"/>
          <w:color w:val="000000"/>
        </w:rPr>
      </w:pPr>
      <w:r w:rsidRPr="009076A9">
        <w:rPr>
          <w:rFonts w:ascii="Arial" w:hAnsi="Arial" w:cs="Arial"/>
          <w:color w:val="000000"/>
        </w:rPr>
        <w:t xml:space="preserve">Στην κεφαλή συνήθως σχηματίζεται ο θάλαμος καύσης και υπάρχουν οι θέσεις για τις βαλβίδες. Στο εσωτερικό της κυλινδροκεφαλής υπάρχουν οι αγωγοί του λαδιού, οι θάλαμοι του νερού, οι αγωγοί εισαγωγής του μίγματος και εξαγωγής των καυσαερίων, οι υποδοχές για τα μπουζί ή τους εγχυτήρες </w:t>
      </w:r>
      <w:r w:rsidRPr="009076A9">
        <w:rPr>
          <w:rFonts w:ascii="Arial" w:hAnsi="Arial" w:cs="Arial"/>
          <w:color w:val="000000"/>
        </w:rPr>
        <w:lastRenderedPageBreak/>
        <w:t>και οι διάφορες υποδοχές για μηχανισμού</w:t>
      </w:r>
      <w:r>
        <w:rPr>
          <w:rFonts w:ascii="Arial" w:hAnsi="Arial" w:cs="Arial"/>
          <w:color w:val="000000"/>
        </w:rPr>
        <w:t xml:space="preserve">ς ή εξαρτήματα που στερεώνονται πάνω στην κυλινδροκεφαλή (Σχ. </w:t>
      </w:r>
      <w:r w:rsidR="00C12950">
        <w:rPr>
          <w:rFonts w:ascii="Arial" w:hAnsi="Arial" w:cs="Arial"/>
          <w:color w:val="000000"/>
        </w:rPr>
        <w:t>3</w:t>
      </w:r>
      <w:r>
        <w:rPr>
          <w:rFonts w:ascii="Arial" w:hAnsi="Arial" w:cs="Arial"/>
          <w:color w:val="000000"/>
        </w:rPr>
        <w:t>.1</w:t>
      </w:r>
      <w:r w:rsidRPr="003C54EF">
        <w:rPr>
          <w:rFonts w:ascii="Arial" w:hAnsi="Arial" w:cs="Arial"/>
          <w:color w:val="000000"/>
        </w:rPr>
        <w:t>2</w:t>
      </w:r>
      <w:r w:rsidRPr="009076A9">
        <w:rPr>
          <w:rFonts w:ascii="Arial" w:hAnsi="Arial" w:cs="Arial"/>
          <w:color w:val="000000"/>
        </w:rPr>
        <w:t>).</w:t>
      </w:r>
    </w:p>
    <w:p w:rsidR="007667A9" w:rsidRPr="003C54EF" w:rsidRDefault="007667A9" w:rsidP="007667A9">
      <w:pPr>
        <w:shd w:val="clear" w:color="auto" w:fill="FFFFFF"/>
        <w:autoSpaceDE w:val="0"/>
        <w:autoSpaceDN w:val="0"/>
        <w:adjustRightInd w:val="0"/>
        <w:jc w:val="both"/>
        <w:rPr>
          <w:rFonts w:ascii="Arial" w:hAnsi="Arial" w:cs="Arial"/>
          <w:color w:val="000000"/>
        </w:rPr>
      </w:pPr>
    </w:p>
    <w:p w:rsidR="007667A9" w:rsidRPr="003C54EF" w:rsidRDefault="007667A9" w:rsidP="007667A9">
      <w:pPr>
        <w:shd w:val="clear" w:color="auto" w:fill="FFFFFF"/>
        <w:autoSpaceDE w:val="0"/>
        <w:autoSpaceDN w:val="0"/>
        <w:adjustRightInd w:val="0"/>
        <w:jc w:val="both"/>
        <w:rPr>
          <w:rFonts w:ascii="Arial" w:hAnsi="Arial" w:cs="Arial"/>
          <w:color w:val="000000"/>
        </w:rPr>
      </w:pPr>
      <w:r>
        <w:rPr>
          <w:noProof/>
          <w:sz w:val="28"/>
          <w:szCs w:val="28"/>
        </w:rPr>
        <w:drawing>
          <wp:anchor distT="39370" distB="39370" distL="25400" distR="25400" simplePos="0" relativeHeight="251692032" behindDoc="0" locked="0" layoutInCell="1" allowOverlap="1">
            <wp:simplePos x="0" y="0"/>
            <wp:positionH relativeFrom="page">
              <wp:posOffset>1600200</wp:posOffset>
            </wp:positionH>
            <wp:positionV relativeFrom="paragraph">
              <wp:posOffset>160020</wp:posOffset>
            </wp:positionV>
            <wp:extent cx="4146550" cy="2209800"/>
            <wp:effectExtent l="19050" t="0" r="6350" b="0"/>
            <wp:wrapTopAndBottom/>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lum contrast="12000"/>
                    </a:blip>
                    <a:srcRect/>
                    <a:stretch>
                      <a:fillRect/>
                    </a:stretch>
                  </pic:blipFill>
                  <pic:spPr bwMode="auto">
                    <a:xfrm>
                      <a:off x="0" y="0"/>
                      <a:ext cx="4146550" cy="2209800"/>
                    </a:xfrm>
                    <a:prstGeom prst="rect">
                      <a:avLst/>
                    </a:prstGeom>
                    <a:noFill/>
                    <a:ln w="9525">
                      <a:noFill/>
                      <a:miter lim="800000"/>
                      <a:headEnd/>
                      <a:tailEnd/>
                    </a:ln>
                  </pic:spPr>
                </pic:pic>
              </a:graphicData>
            </a:graphic>
          </wp:anchor>
        </w:drawing>
      </w:r>
    </w:p>
    <w:p w:rsidR="007667A9" w:rsidRPr="007667A9" w:rsidRDefault="00C12950" w:rsidP="007667A9">
      <w:pPr>
        <w:jc w:val="center"/>
        <w:rPr>
          <w:rFonts w:ascii="Arial" w:hAnsi="Arial" w:cs="Arial"/>
          <w:color w:val="000000"/>
        </w:rPr>
      </w:pPr>
      <w:r>
        <w:rPr>
          <w:i/>
          <w:color w:val="000000"/>
        </w:rPr>
        <w:t>Σχ. 3</w:t>
      </w:r>
      <w:r w:rsidR="007667A9" w:rsidRPr="00A31C7F">
        <w:rPr>
          <w:i/>
          <w:color w:val="000000"/>
        </w:rPr>
        <w:t xml:space="preserve">.12.    </w:t>
      </w:r>
      <w:r w:rsidR="007667A9" w:rsidRPr="00A31C7F">
        <w:rPr>
          <w:i/>
          <w:iCs/>
          <w:color w:val="000000"/>
        </w:rPr>
        <w:t xml:space="preserve">Τυπική  </w:t>
      </w:r>
      <w:r w:rsidR="007667A9" w:rsidRPr="00A31C7F">
        <w:rPr>
          <w:bCs/>
          <w:i/>
          <w:iCs/>
          <w:color w:val="000000"/>
        </w:rPr>
        <w:t xml:space="preserve">κυλινδροκεφαλή 6 - κυλίνδρου κινητήρα </w:t>
      </w:r>
    </w:p>
    <w:p w:rsidR="007667A9" w:rsidRPr="007667A9" w:rsidRDefault="007667A9" w:rsidP="007667A9">
      <w:pPr>
        <w:shd w:val="clear" w:color="auto" w:fill="FFFFFF"/>
        <w:autoSpaceDE w:val="0"/>
        <w:autoSpaceDN w:val="0"/>
        <w:adjustRightInd w:val="0"/>
        <w:jc w:val="both"/>
        <w:rPr>
          <w:rFonts w:ascii="Arial" w:hAnsi="Arial" w:cs="Arial"/>
        </w:rPr>
      </w:pPr>
    </w:p>
    <w:p w:rsidR="007667A9" w:rsidRDefault="007667A9" w:rsidP="00C12950">
      <w:pPr>
        <w:ind w:firstLine="284"/>
        <w:jc w:val="both"/>
        <w:rPr>
          <w:i/>
          <w:color w:val="000000"/>
          <w:sz w:val="28"/>
          <w:szCs w:val="28"/>
        </w:rPr>
      </w:pPr>
      <w:r w:rsidRPr="009076A9">
        <w:rPr>
          <w:rFonts w:ascii="Arial" w:hAnsi="Arial" w:cs="Arial"/>
          <w:color w:val="000000"/>
        </w:rPr>
        <w:t xml:space="preserve">Το υλικό που κατασκευάζονταν οι κυλινδροκεφαλές παλαιότερα ήταν ο χυτοσίδηρος. Σήμερα όμως χρησιμοποιούνται όλο και περισσότερο, διάφορα κράματα αλουμινίου, γιατί έχουν αρκετά </w:t>
      </w:r>
      <w:r w:rsidRPr="00A648B2">
        <w:rPr>
          <w:rFonts w:ascii="Arial" w:hAnsi="Arial" w:cs="Arial"/>
          <w:b/>
          <w:color w:val="000000"/>
        </w:rPr>
        <w:t>πλεονεκτήματα</w:t>
      </w:r>
      <w:r w:rsidRPr="009076A9">
        <w:rPr>
          <w:rFonts w:ascii="Arial" w:hAnsi="Arial" w:cs="Arial"/>
          <w:color w:val="000000"/>
        </w:rPr>
        <w:t xml:space="preserve">, όπως: </w:t>
      </w:r>
      <w:r>
        <w:rPr>
          <w:color w:val="000000"/>
          <w:sz w:val="28"/>
          <w:szCs w:val="28"/>
        </w:rPr>
        <w:t xml:space="preserve"> </w:t>
      </w:r>
    </w:p>
    <w:p w:rsidR="007667A9" w:rsidRPr="009076A9" w:rsidRDefault="007667A9" w:rsidP="007667A9">
      <w:pPr>
        <w:shd w:val="clear" w:color="auto" w:fill="FFFFFF"/>
        <w:autoSpaceDE w:val="0"/>
        <w:autoSpaceDN w:val="0"/>
        <w:adjustRightInd w:val="0"/>
        <w:jc w:val="both"/>
        <w:rPr>
          <w:rFonts w:ascii="Arial" w:hAnsi="Arial" w:cs="Arial"/>
        </w:rPr>
      </w:pPr>
      <w:r w:rsidRPr="000508AD">
        <w:rPr>
          <w:rFonts w:ascii="Arial" w:hAnsi="Arial" w:cs="Arial"/>
          <w:b/>
          <w:color w:val="000000"/>
        </w:rPr>
        <w:t>1)</w:t>
      </w:r>
      <w:r w:rsidRPr="009076A9">
        <w:rPr>
          <w:rFonts w:ascii="Arial" w:hAnsi="Arial" w:cs="Arial"/>
          <w:color w:val="000000"/>
        </w:rPr>
        <w:t xml:space="preserve">  Η κεφαλή από κράμα αλουμινίου έχει καλύτερη   θερμική   αγωγιμότητα  από   την κεφαλή από χυτοσίδηρο και μπορεί να πετυ</w:t>
      </w:r>
      <w:r w:rsidRPr="009076A9">
        <w:rPr>
          <w:rFonts w:ascii="Arial" w:hAnsi="Arial" w:cs="Arial"/>
          <w:color w:val="000000"/>
        </w:rPr>
        <w:softHyphen/>
        <w:t>χαίνει μεγαλύτερη σχέση συμπίεσης χωρίς αυταναφλέξεις.</w:t>
      </w:r>
    </w:p>
    <w:p w:rsidR="007667A9" w:rsidRPr="009076A9" w:rsidRDefault="007667A9" w:rsidP="007667A9">
      <w:pPr>
        <w:shd w:val="clear" w:color="auto" w:fill="FFFFFF"/>
        <w:autoSpaceDE w:val="0"/>
        <w:autoSpaceDN w:val="0"/>
        <w:adjustRightInd w:val="0"/>
        <w:jc w:val="both"/>
        <w:rPr>
          <w:rFonts w:ascii="Arial" w:hAnsi="Arial" w:cs="Arial"/>
        </w:rPr>
      </w:pPr>
      <w:r w:rsidRPr="000508AD">
        <w:rPr>
          <w:rFonts w:ascii="Arial" w:hAnsi="Arial" w:cs="Arial"/>
          <w:b/>
          <w:color w:val="000000"/>
        </w:rPr>
        <w:t>2)</w:t>
      </w:r>
      <w:r w:rsidRPr="009076A9">
        <w:rPr>
          <w:rFonts w:ascii="Arial" w:hAnsi="Arial" w:cs="Arial"/>
          <w:color w:val="000000"/>
        </w:rPr>
        <w:t xml:space="preserve"> Μικρότερο   βάρος   στην  όλη κατα</w:t>
      </w:r>
      <w:r w:rsidRPr="009076A9">
        <w:rPr>
          <w:rFonts w:ascii="Arial" w:hAnsi="Arial" w:cs="Arial"/>
          <w:color w:val="000000"/>
        </w:rPr>
        <w:softHyphen/>
        <w:t>σκευή μέχρι και 30%  από  μια αντίστοιχη κεφαλή από χυτοσίδηρο.</w:t>
      </w:r>
    </w:p>
    <w:p w:rsidR="007667A9" w:rsidRPr="009076A9" w:rsidRDefault="007667A9" w:rsidP="007667A9">
      <w:pPr>
        <w:tabs>
          <w:tab w:val="left" w:pos="360"/>
        </w:tabs>
        <w:jc w:val="both"/>
        <w:rPr>
          <w:rFonts w:ascii="Arial" w:hAnsi="Arial" w:cs="Arial"/>
          <w:color w:val="000000"/>
        </w:rPr>
      </w:pPr>
      <w:r w:rsidRPr="000508AD">
        <w:rPr>
          <w:rFonts w:ascii="Arial" w:hAnsi="Arial" w:cs="Arial"/>
          <w:b/>
          <w:color w:val="000000"/>
        </w:rPr>
        <w:t>3)</w:t>
      </w:r>
      <w:r w:rsidRPr="009076A9">
        <w:rPr>
          <w:rFonts w:ascii="Arial" w:hAnsi="Arial" w:cs="Arial"/>
          <w:color w:val="000000"/>
        </w:rPr>
        <w:t xml:space="preserve">  Περισσότερη αντοχή στις απότομες μεταβολές της θερμοκρασίας.</w:t>
      </w:r>
    </w:p>
    <w:p w:rsidR="007667A9" w:rsidRPr="009076A9" w:rsidRDefault="007667A9" w:rsidP="007667A9">
      <w:pPr>
        <w:shd w:val="clear" w:color="auto" w:fill="FFFFFF"/>
        <w:autoSpaceDE w:val="0"/>
        <w:autoSpaceDN w:val="0"/>
        <w:adjustRightInd w:val="0"/>
        <w:jc w:val="both"/>
        <w:rPr>
          <w:rFonts w:ascii="Arial" w:hAnsi="Arial" w:cs="Arial"/>
        </w:rPr>
      </w:pPr>
      <w:r w:rsidRPr="000508AD">
        <w:rPr>
          <w:rFonts w:ascii="Arial" w:hAnsi="Arial" w:cs="Arial"/>
          <w:b/>
          <w:color w:val="000000"/>
        </w:rPr>
        <w:t>4)</w:t>
      </w:r>
      <w:r>
        <w:rPr>
          <w:rFonts w:ascii="Arial" w:hAnsi="Arial" w:cs="Arial"/>
          <w:color w:val="000000"/>
        </w:rPr>
        <w:t xml:space="preserve"> </w:t>
      </w:r>
      <w:r w:rsidRPr="009076A9">
        <w:rPr>
          <w:rFonts w:ascii="Arial" w:hAnsi="Arial" w:cs="Arial"/>
          <w:color w:val="000000"/>
        </w:rPr>
        <w:t>Μεγαλύτερη ισχύ και μικρότερη κατα</w:t>
      </w:r>
      <w:r w:rsidRPr="009076A9">
        <w:rPr>
          <w:rFonts w:ascii="Arial" w:hAnsi="Arial" w:cs="Arial"/>
          <w:color w:val="000000"/>
        </w:rPr>
        <w:softHyphen/>
        <w:t>νάλωση καυσίμου γιατί υπάρχει μεγαλύτερη σχέση συμπίεσης και καλύτερη ψύξη.</w:t>
      </w:r>
    </w:p>
    <w:p w:rsidR="007667A9" w:rsidRPr="009076A9" w:rsidRDefault="007667A9" w:rsidP="007667A9">
      <w:pPr>
        <w:shd w:val="clear" w:color="auto" w:fill="FFFFFF"/>
        <w:tabs>
          <w:tab w:val="left" w:pos="180"/>
          <w:tab w:val="left" w:pos="360"/>
        </w:tabs>
        <w:autoSpaceDE w:val="0"/>
        <w:autoSpaceDN w:val="0"/>
        <w:adjustRightInd w:val="0"/>
        <w:jc w:val="both"/>
        <w:rPr>
          <w:rFonts w:ascii="Arial" w:hAnsi="Arial" w:cs="Arial"/>
        </w:rPr>
      </w:pPr>
      <w:r w:rsidRPr="000508AD">
        <w:rPr>
          <w:rFonts w:ascii="Arial" w:hAnsi="Arial" w:cs="Arial"/>
          <w:b/>
          <w:color w:val="000000"/>
        </w:rPr>
        <w:t>5)</w:t>
      </w:r>
      <w:r>
        <w:rPr>
          <w:rFonts w:ascii="Arial" w:hAnsi="Arial" w:cs="Arial"/>
          <w:color w:val="000000"/>
        </w:rPr>
        <w:t xml:space="preserve"> </w:t>
      </w:r>
      <w:r w:rsidRPr="009076A9">
        <w:rPr>
          <w:rFonts w:ascii="Arial" w:hAnsi="Arial" w:cs="Arial"/>
          <w:color w:val="000000"/>
        </w:rPr>
        <w:t>Οι μηχανικές κατεργασίες πάνω στην κεφαλή είναι ευκολότερες από τις αντίστοι</w:t>
      </w:r>
      <w:r w:rsidRPr="009076A9">
        <w:rPr>
          <w:rFonts w:ascii="Arial" w:hAnsi="Arial" w:cs="Arial"/>
          <w:color w:val="000000"/>
        </w:rPr>
        <w:softHyphen/>
        <w:t>χες του χυτοσιδήρου</w:t>
      </w:r>
      <w:r>
        <w:rPr>
          <w:rFonts w:ascii="Arial" w:hAnsi="Arial" w:cs="Arial"/>
          <w:color w:val="000000"/>
        </w:rPr>
        <w:t xml:space="preserve"> </w:t>
      </w:r>
      <w:r w:rsidRPr="009076A9">
        <w:rPr>
          <w:rFonts w:ascii="Arial" w:hAnsi="Arial" w:cs="Arial"/>
          <w:color w:val="000000"/>
        </w:rPr>
        <w:t>για να εξασφαλίζεται κάποια ελευθερία στις διαστολές και συστολές της κεφαλής. Μεγαλύτερες σχετικά ανοχές έχει και στη συναρμογή της με τα άλλα εξαρτήματα.</w:t>
      </w:r>
    </w:p>
    <w:p w:rsidR="007667A9" w:rsidRPr="00A648B2" w:rsidRDefault="007667A9" w:rsidP="007667A9">
      <w:pPr>
        <w:shd w:val="clear" w:color="auto" w:fill="FFFFFF"/>
        <w:autoSpaceDE w:val="0"/>
        <w:autoSpaceDN w:val="0"/>
        <w:adjustRightInd w:val="0"/>
        <w:jc w:val="both"/>
        <w:rPr>
          <w:rFonts w:ascii="Arial" w:hAnsi="Arial" w:cs="Arial"/>
          <w:color w:val="000000"/>
        </w:rPr>
      </w:pPr>
    </w:p>
    <w:p w:rsidR="007667A9" w:rsidRPr="000508AD" w:rsidRDefault="007667A9" w:rsidP="007667A9">
      <w:pPr>
        <w:shd w:val="clear" w:color="auto" w:fill="FFFFFF"/>
        <w:autoSpaceDE w:val="0"/>
        <w:autoSpaceDN w:val="0"/>
        <w:adjustRightInd w:val="0"/>
        <w:jc w:val="both"/>
        <w:rPr>
          <w:rFonts w:ascii="Arial" w:hAnsi="Arial" w:cs="Arial"/>
          <w:b/>
        </w:rPr>
      </w:pPr>
      <w:r w:rsidRPr="00A648B2">
        <w:rPr>
          <w:rFonts w:ascii="Arial" w:hAnsi="Arial" w:cs="Arial"/>
          <w:color w:val="000000"/>
        </w:rPr>
        <w:t>Πλην όμως υπάρχουν και μερικά σοβα</w:t>
      </w:r>
      <w:r w:rsidRPr="00A648B2">
        <w:rPr>
          <w:rFonts w:ascii="Arial" w:hAnsi="Arial" w:cs="Arial"/>
          <w:color w:val="000000"/>
        </w:rPr>
        <w:softHyphen/>
        <w:t>ρά</w:t>
      </w:r>
      <w:r w:rsidRPr="000508AD">
        <w:rPr>
          <w:rFonts w:ascii="Arial" w:hAnsi="Arial" w:cs="Arial"/>
          <w:b/>
          <w:color w:val="000000"/>
        </w:rPr>
        <w:t xml:space="preserve"> μειονεκτήματα </w:t>
      </w:r>
      <w:r w:rsidRPr="00A648B2">
        <w:rPr>
          <w:rFonts w:ascii="Arial" w:hAnsi="Arial" w:cs="Arial"/>
          <w:color w:val="000000"/>
        </w:rPr>
        <w:t>όπως :</w:t>
      </w:r>
    </w:p>
    <w:p w:rsidR="007667A9" w:rsidRPr="000508AD" w:rsidRDefault="007667A9" w:rsidP="007667A9">
      <w:pPr>
        <w:shd w:val="clear" w:color="auto" w:fill="FFFFFF"/>
        <w:autoSpaceDE w:val="0"/>
        <w:autoSpaceDN w:val="0"/>
        <w:adjustRightInd w:val="0"/>
        <w:jc w:val="both"/>
        <w:rPr>
          <w:rFonts w:ascii="Arial" w:hAnsi="Arial" w:cs="Arial"/>
          <w:b/>
          <w:color w:val="000000"/>
        </w:rPr>
      </w:pPr>
      <w:r w:rsidRPr="000508AD">
        <w:rPr>
          <w:rFonts w:ascii="Arial" w:hAnsi="Arial" w:cs="Arial"/>
          <w:b/>
          <w:color w:val="000000"/>
        </w:rPr>
        <w:t xml:space="preserve">1) </w:t>
      </w:r>
      <w:r w:rsidRPr="00A648B2">
        <w:rPr>
          <w:rFonts w:ascii="Arial" w:hAnsi="Arial" w:cs="Arial"/>
          <w:color w:val="000000"/>
        </w:rPr>
        <w:t>Μεγαλύτερο κόστος παραγωγής.</w:t>
      </w:r>
      <w:r w:rsidRPr="000508AD">
        <w:rPr>
          <w:rFonts w:ascii="Arial" w:hAnsi="Arial" w:cs="Arial"/>
          <w:b/>
          <w:color w:val="000000"/>
        </w:rPr>
        <w:t xml:space="preserve"> </w:t>
      </w:r>
    </w:p>
    <w:p w:rsidR="007667A9" w:rsidRPr="009076A9" w:rsidRDefault="007667A9" w:rsidP="007667A9">
      <w:pPr>
        <w:shd w:val="clear" w:color="auto" w:fill="FFFFFF"/>
        <w:autoSpaceDE w:val="0"/>
        <w:autoSpaceDN w:val="0"/>
        <w:adjustRightInd w:val="0"/>
        <w:jc w:val="both"/>
        <w:rPr>
          <w:rFonts w:ascii="Arial" w:hAnsi="Arial" w:cs="Arial"/>
        </w:rPr>
      </w:pPr>
      <w:r w:rsidRPr="000508AD">
        <w:rPr>
          <w:rFonts w:ascii="Arial" w:hAnsi="Arial" w:cs="Arial"/>
          <w:b/>
          <w:color w:val="000000"/>
        </w:rPr>
        <w:t xml:space="preserve">2) </w:t>
      </w:r>
      <w:r w:rsidRPr="00A648B2">
        <w:rPr>
          <w:rFonts w:ascii="Arial" w:hAnsi="Arial" w:cs="Arial"/>
          <w:color w:val="000000"/>
        </w:rPr>
        <w:t>Μεγαλύτερος συντελεστής διαστολής</w:t>
      </w:r>
      <w:r w:rsidRPr="009076A9">
        <w:rPr>
          <w:rFonts w:ascii="Arial" w:hAnsi="Arial" w:cs="Arial"/>
        </w:rPr>
        <w:t xml:space="preserve"> </w:t>
      </w:r>
      <w:r w:rsidRPr="009076A9">
        <w:rPr>
          <w:rFonts w:ascii="Arial" w:hAnsi="Arial" w:cs="Arial"/>
          <w:color w:val="000000"/>
        </w:rPr>
        <w:t>των κραμάτων αλουμινίου από τον χυτοσίδη</w:t>
      </w:r>
      <w:r w:rsidRPr="009076A9">
        <w:rPr>
          <w:rFonts w:ascii="Arial" w:hAnsi="Arial" w:cs="Arial"/>
          <w:color w:val="000000"/>
        </w:rPr>
        <w:softHyphen/>
        <w:t>ρο. Γι' αυτό οι τρύπες των κοχλιών που χρη</w:t>
      </w:r>
      <w:r w:rsidRPr="009076A9">
        <w:rPr>
          <w:rFonts w:ascii="Arial" w:hAnsi="Arial" w:cs="Arial"/>
          <w:color w:val="000000"/>
        </w:rPr>
        <w:softHyphen/>
        <w:t>σιμεύουν για τη στήριξη της κεφαλής πάνω στους κυλίνδρους, έχουν μεγαλύτερες ανοχές για να εξασφαλίζεται κάποια ελευθερία στις διαστολές και συστολές της κεφαλής. Μεγαλύτερες σχετικά ανοχές έχει και στη συναρμογή της με τα άλλα εξαρτήματα.</w:t>
      </w:r>
    </w:p>
    <w:p w:rsidR="007667A9" w:rsidRPr="009076A9" w:rsidRDefault="007667A9" w:rsidP="007667A9">
      <w:pPr>
        <w:shd w:val="clear" w:color="auto" w:fill="FFFFFF"/>
        <w:autoSpaceDE w:val="0"/>
        <w:autoSpaceDN w:val="0"/>
        <w:adjustRightInd w:val="0"/>
        <w:jc w:val="both"/>
        <w:rPr>
          <w:rFonts w:ascii="Arial" w:hAnsi="Arial" w:cs="Arial"/>
        </w:rPr>
      </w:pPr>
      <w:r w:rsidRPr="00BC16E8">
        <w:rPr>
          <w:rFonts w:ascii="Arial" w:hAnsi="Arial" w:cs="Arial"/>
          <w:b/>
          <w:color w:val="000000"/>
        </w:rPr>
        <w:t>3)</w:t>
      </w:r>
      <w:r w:rsidRPr="009076A9">
        <w:rPr>
          <w:rFonts w:ascii="Arial" w:hAnsi="Arial" w:cs="Arial"/>
          <w:color w:val="000000"/>
        </w:rPr>
        <w:t xml:space="preserve"> Το αλουμίνιο είναι μαλακότερο από το χυτοσίδηρο γι' αυτό σε μερικά σημεία, όπως οι έδρες και οι οδηγοί των βαλβίδων που καταπονούνται περισσότερο, προσαρ</w:t>
      </w:r>
      <w:r w:rsidRPr="009076A9">
        <w:rPr>
          <w:rFonts w:ascii="Arial" w:hAnsi="Arial" w:cs="Arial"/>
          <w:color w:val="000000"/>
        </w:rPr>
        <w:softHyphen/>
        <w:t>μόζονται πρόσθετα κομμάτια από πιο ανθε</w:t>
      </w:r>
      <w:r w:rsidRPr="009076A9">
        <w:rPr>
          <w:rFonts w:ascii="Arial" w:hAnsi="Arial" w:cs="Arial"/>
          <w:color w:val="000000"/>
        </w:rPr>
        <w:softHyphen/>
        <w:t>κτικό υλικό.</w:t>
      </w:r>
    </w:p>
    <w:p w:rsidR="007667A9" w:rsidRPr="009076A9" w:rsidRDefault="007667A9" w:rsidP="007667A9">
      <w:pPr>
        <w:shd w:val="clear" w:color="auto" w:fill="FFFFFF"/>
        <w:autoSpaceDE w:val="0"/>
        <w:autoSpaceDN w:val="0"/>
        <w:adjustRightInd w:val="0"/>
        <w:jc w:val="both"/>
        <w:rPr>
          <w:rFonts w:ascii="Arial" w:hAnsi="Arial" w:cs="Arial"/>
        </w:rPr>
      </w:pPr>
      <w:r w:rsidRPr="00BC16E8">
        <w:rPr>
          <w:rFonts w:ascii="Arial" w:hAnsi="Arial" w:cs="Arial"/>
          <w:b/>
          <w:color w:val="000000"/>
        </w:rPr>
        <w:t>4)</w:t>
      </w:r>
      <w:r w:rsidRPr="009076A9">
        <w:rPr>
          <w:rFonts w:ascii="Arial" w:hAnsi="Arial" w:cs="Arial"/>
          <w:color w:val="000000"/>
        </w:rPr>
        <w:t xml:space="preserve"> Μεγαλύτερη πιθανότητα διάβρωσης στο χώρο κυκλοφορίας του ψυκτικού υγρού. Το μειονέκτημα αυτό μπορεί πρακτι</w:t>
      </w:r>
      <w:r w:rsidRPr="009076A9">
        <w:rPr>
          <w:rFonts w:ascii="Arial" w:hAnsi="Arial" w:cs="Arial"/>
          <w:color w:val="000000"/>
        </w:rPr>
        <w:softHyphen/>
        <w:t>κά να εξαφανιστεί με τη χρησιμοποίηση κρα</w:t>
      </w:r>
      <w:r w:rsidRPr="009076A9">
        <w:rPr>
          <w:rFonts w:ascii="Arial" w:hAnsi="Arial" w:cs="Arial"/>
          <w:color w:val="000000"/>
        </w:rPr>
        <w:softHyphen/>
        <w:t>μάτων αλουμινίου με προσθήκη πυριτίου.</w:t>
      </w:r>
    </w:p>
    <w:p w:rsidR="007667A9" w:rsidRPr="009076A9"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lastRenderedPageBreak/>
        <w:t>Αυτά είναι σε γενικές γραμμές τα πλεονε</w:t>
      </w:r>
      <w:r w:rsidRPr="009076A9">
        <w:rPr>
          <w:rFonts w:ascii="Arial" w:hAnsi="Arial" w:cs="Arial"/>
          <w:color w:val="000000"/>
        </w:rPr>
        <w:softHyphen/>
        <w:t>κτήματα και τα μειονεκτήματα των κεφαλών από κράμα αλουμινίου:·</w:t>
      </w:r>
    </w:p>
    <w:p w:rsidR="007667A9" w:rsidRPr="00A31C7F" w:rsidRDefault="007667A9" w:rsidP="007667A9">
      <w:pPr>
        <w:shd w:val="clear" w:color="auto" w:fill="FFFFFF"/>
        <w:autoSpaceDE w:val="0"/>
        <w:autoSpaceDN w:val="0"/>
        <w:adjustRightInd w:val="0"/>
        <w:jc w:val="both"/>
        <w:rPr>
          <w:bCs/>
          <w:i/>
          <w:iCs/>
          <w:color w:val="000000"/>
        </w:rPr>
      </w:pPr>
      <w:r w:rsidRPr="009076A9">
        <w:rPr>
          <w:rFonts w:ascii="Arial" w:hAnsi="Arial" w:cs="Arial"/>
          <w:color w:val="000000"/>
        </w:rPr>
        <w:t>Σαν υλικό κατασκευής κεφαλών έχει χρη</w:t>
      </w:r>
      <w:r w:rsidRPr="009076A9">
        <w:rPr>
          <w:rFonts w:ascii="Arial" w:hAnsi="Arial" w:cs="Arial"/>
          <w:color w:val="000000"/>
        </w:rPr>
        <w:softHyphen/>
        <w:t>σιμοποιηθεί πειραματικά, και κράμα χαλκού με αρκετά καλά αποτελέσματα.</w:t>
      </w:r>
    </w:p>
    <w:p w:rsidR="007667A9" w:rsidRPr="009076A9" w:rsidRDefault="007667A9" w:rsidP="007667A9">
      <w:pPr>
        <w:shd w:val="clear" w:color="auto" w:fill="FFFFFF"/>
        <w:autoSpaceDE w:val="0"/>
        <w:autoSpaceDN w:val="0"/>
        <w:adjustRightInd w:val="0"/>
        <w:jc w:val="both"/>
        <w:rPr>
          <w:rFonts w:ascii="Arial" w:hAnsi="Arial" w:cs="Arial"/>
          <w:color w:val="000000"/>
        </w:rPr>
      </w:pPr>
      <w:r w:rsidRPr="009076A9">
        <w:rPr>
          <w:rFonts w:ascii="Arial" w:hAnsi="Arial" w:cs="Arial"/>
          <w:color w:val="000000"/>
        </w:rPr>
        <w:t xml:space="preserve">Το σχήμα της κυλινδροκεφαλής εξαρτάται: </w:t>
      </w:r>
    </w:p>
    <w:p w:rsidR="007667A9" w:rsidRPr="00A31C7F" w:rsidRDefault="007667A9" w:rsidP="007667A9">
      <w:pPr>
        <w:shd w:val="clear" w:color="auto" w:fill="FFFFFF"/>
        <w:autoSpaceDE w:val="0"/>
        <w:autoSpaceDN w:val="0"/>
        <w:adjustRightInd w:val="0"/>
        <w:jc w:val="both"/>
        <w:rPr>
          <w:rFonts w:ascii="Arial" w:hAnsi="Arial" w:cs="Arial"/>
          <w:color w:val="000000"/>
        </w:rPr>
      </w:pPr>
      <w:r w:rsidRPr="009076A9">
        <w:rPr>
          <w:rFonts w:ascii="Arial" w:hAnsi="Arial" w:cs="Arial"/>
          <w:color w:val="000000"/>
        </w:rPr>
        <w:t>α)  Από το   σύστημα  ψύξης.   Αν   είναι</w:t>
      </w:r>
      <w:r w:rsidRPr="009076A9">
        <w:rPr>
          <w:rFonts w:ascii="Arial" w:hAnsi="Arial" w:cs="Arial"/>
        </w:rPr>
        <w:t xml:space="preserve"> </w:t>
      </w:r>
      <w:r w:rsidRPr="009076A9">
        <w:rPr>
          <w:rFonts w:ascii="Arial" w:hAnsi="Arial" w:cs="Arial"/>
          <w:color w:val="000000"/>
        </w:rPr>
        <w:t>αερόψυκτος ο κινητήρας φέρει εξωτερικά</w:t>
      </w:r>
      <w:r w:rsidRPr="009076A9">
        <w:rPr>
          <w:rFonts w:ascii="Arial" w:hAnsi="Arial" w:cs="Arial"/>
        </w:rPr>
        <w:t xml:space="preserve"> </w:t>
      </w:r>
      <w:r w:rsidRPr="009076A9">
        <w:rPr>
          <w:rFonts w:ascii="Arial" w:hAnsi="Arial" w:cs="Arial"/>
          <w:color w:val="000000"/>
        </w:rPr>
        <w:t>πτερύγια.</w:t>
      </w:r>
    </w:p>
    <w:p w:rsidR="007667A9" w:rsidRPr="009076A9"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t>β) Από τη θέση των βαλβίδων, αν είναι</w:t>
      </w:r>
      <w:r w:rsidRPr="009076A9">
        <w:rPr>
          <w:rFonts w:ascii="Arial" w:hAnsi="Arial" w:cs="Arial"/>
        </w:rPr>
        <w:t xml:space="preserve"> </w:t>
      </w:r>
      <w:r w:rsidRPr="009076A9">
        <w:rPr>
          <w:rFonts w:ascii="Arial" w:hAnsi="Arial" w:cs="Arial"/>
          <w:color w:val="000000"/>
        </w:rPr>
        <w:t xml:space="preserve">στα πλάγια, αν είναι σε γωνία </w:t>
      </w:r>
      <w:r w:rsidRPr="009076A9">
        <w:rPr>
          <w:rFonts w:ascii="Arial" w:hAnsi="Arial" w:cs="Arial"/>
          <w:color w:val="000000"/>
          <w:lang w:val="en-US"/>
        </w:rPr>
        <w:t>V</w:t>
      </w:r>
      <w:r w:rsidRPr="009076A9">
        <w:rPr>
          <w:rFonts w:ascii="Arial" w:hAnsi="Arial" w:cs="Arial"/>
          <w:color w:val="000000"/>
        </w:rPr>
        <w:t xml:space="preserve"> κλπ. και </w:t>
      </w:r>
    </w:p>
    <w:p w:rsidR="007667A9" w:rsidRDefault="007667A9" w:rsidP="007667A9">
      <w:pPr>
        <w:shd w:val="clear" w:color="auto" w:fill="FFFFFF"/>
        <w:autoSpaceDE w:val="0"/>
        <w:autoSpaceDN w:val="0"/>
        <w:adjustRightInd w:val="0"/>
        <w:jc w:val="both"/>
        <w:rPr>
          <w:rFonts w:ascii="Arial" w:hAnsi="Arial" w:cs="Arial"/>
          <w:color w:val="000000"/>
        </w:rPr>
      </w:pPr>
      <w:r w:rsidRPr="009076A9">
        <w:rPr>
          <w:rFonts w:ascii="Arial" w:hAnsi="Arial" w:cs="Arial"/>
          <w:color w:val="000000"/>
        </w:rPr>
        <w:t>γ) Από τη διάταξη των κυλίνδρων.</w:t>
      </w:r>
    </w:p>
    <w:p w:rsidR="007667A9" w:rsidRDefault="007667A9" w:rsidP="007667A9">
      <w:pPr>
        <w:shd w:val="clear" w:color="auto" w:fill="FFFFFF"/>
        <w:autoSpaceDE w:val="0"/>
        <w:autoSpaceDN w:val="0"/>
        <w:adjustRightInd w:val="0"/>
        <w:jc w:val="both"/>
        <w:rPr>
          <w:rFonts w:ascii="Arial" w:hAnsi="Arial" w:cs="Arial"/>
          <w:color w:val="000000"/>
        </w:rPr>
      </w:pPr>
    </w:p>
    <w:p w:rsidR="007667A9" w:rsidRPr="004D2504" w:rsidRDefault="007667A9" w:rsidP="007667A9">
      <w:pPr>
        <w:shd w:val="clear" w:color="auto" w:fill="FFFFFF"/>
        <w:autoSpaceDE w:val="0"/>
        <w:autoSpaceDN w:val="0"/>
        <w:adjustRightInd w:val="0"/>
        <w:jc w:val="both"/>
        <w:rPr>
          <w:sz w:val="28"/>
          <w:szCs w:val="28"/>
        </w:rPr>
      </w:pPr>
    </w:p>
    <w:p w:rsidR="007667A9" w:rsidRPr="00C12950" w:rsidRDefault="007667A9" w:rsidP="007667A9">
      <w:pPr>
        <w:shd w:val="clear" w:color="auto" w:fill="FFFFFF"/>
        <w:autoSpaceDE w:val="0"/>
        <w:autoSpaceDN w:val="0"/>
        <w:adjustRightInd w:val="0"/>
        <w:rPr>
          <w:rFonts w:ascii="Arial" w:hAnsi="Arial" w:cs="Arial"/>
          <w:b/>
          <w:bCs/>
        </w:rPr>
      </w:pPr>
      <w:r w:rsidRPr="00C12950">
        <w:rPr>
          <w:rFonts w:ascii="Arial" w:hAnsi="Arial" w:cs="Arial"/>
          <w:b/>
          <w:bCs/>
          <w:color w:val="002060"/>
        </w:rPr>
        <w:t>2.7.</w:t>
      </w:r>
      <w:r w:rsidRPr="00C12950">
        <w:rPr>
          <w:rFonts w:ascii="Arial" w:hAnsi="Arial" w:cs="Arial"/>
          <w:b/>
          <w:bCs/>
        </w:rPr>
        <w:t xml:space="preserve"> </w:t>
      </w:r>
      <w:r w:rsidRPr="00C12950">
        <w:rPr>
          <w:rFonts w:ascii="Arial" w:hAnsi="Arial" w:cs="Arial"/>
          <w:b/>
          <w:bCs/>
          <w:color w:val="FF0000"/>
        </w:rPr>
        <w:t>Έλεγχος</w:t>
      </w:r>
      <w:r w:rsidRPr="00C12950">
        <w:rPr>
          <w:rFonts w:ascii="Arial" w:hAnsi="Arial" w:cs="Arial"/>
          <w:color w:val="FF0000"/>
        </w:rPr>
        <w:t xml:space="preserve"> </w:t>
      </w:r>
      <w:r w:rsidRPr="00C12950">
        <w:rPr>
          <w:rFonts w:ascii="Arial" w:hAnsi="Arial" w:cs="Arial"/>
          <w:b/>
          <w:bCs/>
          <w:color w:val="FF0000"/>
        </w:rPr>
        <w:t>Κυλινδροκεφαλής -Κάψιμο φλάντζας</w:t>
      </w:r>
    </w:p>
    <w:p w:rsidR="007667A9" w:rsidRPr="004D31A2" w:rsidRDefault="007667A9" w:rsidP="007667A9">
      <w:pPr>
        <w:shd w:val="clear" w:color="auto" w:fill="FFFFFF"/>
        <w:autoSpaceDE w:val="0"/>
        <w:autoSpaceDN w:val="0"/>
        <w:adjustRightInd w:val="0"/>
        <w:rPr>
          <w:rFonts w:ascii="Arial" w:hAnsi="Arial" w:cs="Arial"/>
          <w:u w:val="single"/>
        </w:rPr>
      </w:pPr>
    </w:p>
    <w:p w:rsidR="007667A9" w:rsidRPr="007667A9" w:rsidRDefault="007667A9" w:rsidP="007667A9">
      <w:pPr>
        <w:shd w:val="clear" w:color="auto" w:fill="FFFFFF"/>
        <w:autoSpaceDE w:val="0"/>
        <w:autoSpaceDN w:val="0"/>
        <w:adjustRightInd w:val="0"/>
        <w:jc w:val="both"/>
        <w:rPr>
          <w:rFonts w:ascii="Arial" w:hAnsi="Arial" w:cs="Arial"/>
          <w:color w:val="000000"/>
        </w:rPr>
      </w:pPr>
      <w:r>
        <w:rPr>
          <w:rFonts w:ascii="Arial" w:hAnsi="Arial" w:cs="Arial"/>
          <w:color w:val="000000"/>
        </w:rPr>
        <w:t xml:space="preserve">     Η κυλινδ</w:t>
      </w:r>
      <w:r w:rsidRPr="009076A9">
        <w:rPr>
          <w:rFonts w:ascii="Arial" w:hAnsi="Arial" w:cs="Arial"/>
          <w:color w:val="000000"/>
        </w:rPr>
        <w:t xml:space="preserve">ροκεφαλή μπορεί να ελεγχθεί: </w:t>
      </w:r>
    </w:p>
    <w:p w:rsidR="007667A9" w:rsidRPr="009076A9" w:rsidRDefault="007667A9" w:rsidP="007667A9">
      <w:pPr>
        <w:shd w:val="clear" w:color="auto" w:fill="FFFFFF"/>
        <w:autoSpaceDE w:val="0"/>
        <w:autoSpaceDN w:val="0"/>
        <w:adjustRightInd w:val="0"/>
        <w:jc w:val="both"/>
        <w:rPr>
          <w:rFonts w:ascii="Arial" w:hAnsi="Arial" w:cs="Arial"/>
        </w:rPr>
      </w:pPr>
      <w:r w:rsidRPr="00AB762A">
        <w:rPr>
          <w:rFonts w:ascii="Arial" w:hAnsi="Arial" w:cs="Arial"/>
          <w:color w:val="000000"/>
        </w:rPr>
        <w:t xml:space="preserve">     </w:t>
      </w:r>
      <w:r w:rsidRPr="009076A9">
        <w:rPr>
          <w:rFonts w:ascii="Arial" w:hAnsi="Arial" w:cs="Arial"/>
          <w:color w:val="000000"/>
        </w:rPr>
        <w:t>α) οπτικά για διαβρώσεις - χτυπήμα</w:t>
      </w:r>
      <w:r w:rsidRPr="009076A9">
        <w:rPr>
          <w:rFonts w:ascii="Arial" w:hAnsi="Arial" w:cs="Arial"/>
          <w:color w:val="000000"/>
        </w:rPr>
        <w:softHyphen/>
        <w:t>τα - ραγίσματα κ.λ.π. Στην διάγνωση μας βοηθάει η προσεκτική παρατήρηση της φλά</w:t>
      </w:r>
      <w:r w:rsidRPr="009076A9">
        <w:rPr>
          <w:rFonts w:ascii="Arial" w:hAnsi="Arial" w:cs="Arial"/>
          <w:color w:val="000000"/>
        </w:rPr>
        <w:softHyphen/>
        <w:t>ντζας της κυλινδροκεφαλής. Επάνω της συχνά αποτυπώνονται διάφορα ίχνη από διά</w:t>
      </w:r>
      <w:r w:rsidRPr="009076A9">
        <w:rPr>
          <w:rFonts w:ascii="Arial" w:hAnsi="Arial" w:cs="Arial"/>
          <w:color w:val="000000"/>
        </w:rPr>
        <w:softHyphen/>
        <w:t>βρωση, κάψιμο κ.λ.π.</w:t>
      </w:r>
    </w:p>
    <w:p w:rsidR="007667A9" w:rsidRPr="007667A9" w:rsidRDefault="007667A9" w:rsidP="007667A9">
      <w:pPr>
        <w:shd w:val="clear" w:color="auto" w:fill="FFFFFF"/>
        <w:autoSpaceDE w:val="0"/>
        <w:autoSpaceDN w:val="0"/>
        <w:adjustRightInd w:val="0"/>
        <w:jc w:val="both"/>
        <w:rPr>
          <w:rFonts w:ascii="Arial" w:hAnsi="Arial" w:cs="Arial"/>
          <w:color w:val="000000"/>
        </w:rPr>
      </w:pPr>
      <w:r w:rsidRPr="007667A9">
        <w:rPr>
          <w:rFonts w:ascii="Arial" w:hAnsi="Arial" w:cs="Arial"/>
          <w:color w:val="000000"/>
        </w:rPr>
        <w:t xml:space="preserve">    </w:t>
      </w:r>
      <w:r w:rsidRPr="009076A9">
        <w:rPr>
          <w:rFonts w:ascii="Arial" w:hAnsi="Arial" w:cs="Arial"/>
          <w:color w:val="000000"/>
        </w:rPr>
        <w:t>β) Έλεγχος επιπεδότητας.  Η επιπεδότητα της κυλινδροκεφαλής ελέγχεται με μια ρίγα. Αυτή τοποθετείται στην επιφάνεια της κυλινδροκεφαλής κάθετα και διαγώνια. Δεν θα πρέπει να υπάρχει διάκενο μεταξύ ρίγας και κυλινδροκεφαλής μεγαλύτερο από αυτό που ορίζει ο κατασκευαστής. Συνήθως κυ</w:t>
      </w:r>
      <w:r w:rsidRPr="009076A9">
        <w:rPr>
          <w:rFonts w:ascii="Arial" w:hAnsi="Arial" w:cs="Arial"/>
          <w:color w:val="000000"/>
        </w:rPr>
        <w:softHyphen/>
        <w:t xml:space="preserve">μαίνεται από </w:t>
      </w:r>
      <w:smartTag w:uri="urn:schemas-microsoft-com:office:smarttags" w:element="metricconverter">
        <w:smartTagPr>
          <w:attr w:name="ProductID" w:val="0,05 mm"/>
        </w:smartTagPr>
        <w:r w:rsidRPr="009076A9">
          <w:rPr>
            <w:rFonts w:ascii="Arial" w:hAnsi="Arial" w:cs="Arial"/>
            <w:color w:val="000000"/>
          </w:rPr>
          <w:t xml:space="preserve">0,05 </w:t>
        </w:r>
        <w:r w:rsidRPr="009076A9">
          <w:rPr>
            <w:rFonts w:ascii="Arial" w:hAnsi="Arial" w:cs="Arial"/>
            <w:color w:val="000000"/>
            <w:lang w:val="en-US"/>
          </w:rPr>
          <w:t>mm</w:t>
        </w:r>
      </w:smartTag>
      <w:r w:rsidRPr="009076A9">
        <w:rPr>
          <w:rFonts w:ascii="Arial" w:hAnsi="Arial" w:cs="Arial"/>
          <w:smallCaps/>
          <w:color w:val="000000"/>
        </w:rPr>
        <w:t xml:space="preserve"> </w:t>
      </w:r>
      <w:r w:rsidRPr="009076A9">
        <w:rPr>
          <w:rFonts w:ascii="Arial" w:hAnsi="Arial" w:cs="Arial"/>
          <w:color w:val="000000"/>
        </w:rPr>
        <w:t xml:space="preserve">έως </w:t>
      </w:r>
      <w:smartTag w:uri="urn:schemas-microsoft-com:office:smarttags" w:element="metricconverter">
        <w:smartTagPr>
          <w:attr w:name="ProductID" w:val="0,1 mm"/>
        </w:smartTagPr>
        <w:r w:rsidRPr="009076A9">
          <w:rPr>
            <w:rFonts w:ascii="Arial" w:hAnsi="Arial" w:cs="Arial"/>
            <w:color w:val="000000"/>
          </w:rPr>
          <w:t xml:space="preserve">0,1 </w:t>
        </w:r>
        <w:r w:rsidRPr="009076A9">
          <w:rPr>
            <w:rFonts w:ascii="Arial" w:hAnsi="Arial" w:cs="Arial"/>
            <w:color w:val="000000"/>
            <w:lang w:val="en-US"/>
          </w:rPr>
          <w:t>mm</w:t>
        </w:r>
      </w:smartTag>
      <w:r w:rsidRPr="009076A9">
        <w:rPr>
          <w:rFonts w:ascii="Arial" w:hAnsi="Arial" w:cs="Arial"/>
          <w:color w:val="000000"/>
        </w:rPr>
        <w:t xml:space="preserve"> Η στρέβλωση της κυλινδροκεφαλής έχει σαν αποτέλεσμα το κάψιμο της φλάντζας. Τότε  δεν υπάρχει  στεγανοποίηση   μεταξύ κυλινδροκεφαλής και κυλίνδρων. Το πρόβλημα εντοπίζεται από: </w:t>
      </w:r>
    </w:p>
    <w:p w:rsidR="007667A9" w:rsidRPr="009076A9" w:rsidRDefault="007667A9" w:rsidP="007667A9">
      <w:pPr>
        <w:numPr>
          <w:ilvl w:val="0"/>
          <w:numId w:val="3"/>
        </w:numPr>
        <w:shd w:val="clear" w:color="auto" w:fill="FFFFFF"/>
        <w:autoSpaceDE w:val="0"/>
        <w:autoSpaceDN w:val="0"/>
        <w:adjustRightInd w:val="0"/>
        <w:jc w:val="both"/>
        <w:rPr>
          <w:rFonts w:ascii="Arial" w:hAnsi="Arial" w:cs="Arial"/>
          <w:color w:val="000000"/>
        </w:rPr>
      </w:pPr>
      <w:r w:rsidRPr="009076A9">
        <w:rPr>
          <w:rFonts w:ascii="Arial" w:hAnsi="Arial" w:cs="Arial"/>
          <w:color w:val="000000"/>
        </w:rPr>
        <w:t xml:space="preserve">Απώλεια της ισχύος του κινητήρα. </w:t>
      </w:r>
    </w:p>
    <w:p w:rsidR="007667A9" w:rsidRPr="009076A9" w:rsidRDefault="007667A9" w:rsidP="007667A9">
      <w:pPr>
        <w:numPr>
          <w:ilvl w:val="0"/>
          <w:numId w:val="3"/>
        </w:numPr>
        <w:shd w:val="clear" w:color="auto" w:fill="FFFFFF"/>
        <w:autoSpaceDE w:val="0"/>
        <w:autoSpaceDN w:val="0"/>
        <w:adjustRightInd w:val="0"/>
        <w:ind w:left="180" w:hanging="180"/>
        <w:jc w:val="both"/>
        <w:rPr>
          <w:rFonts w:ascii="Arial" w:hAnsi="Arial" w:cs="Arial"/>
          <w:color w:val="000000"/>
        </w:rPr>
      </w:pPr>
      <w:r w:rsidRPr="009076A9">
        <w:rPr>
          <w:rFonts w:ascii="Arial" w:hAnsi="Arial" w:cs="Arial"/>
          <w:color w:val="000000"/>
        </w:rPr>
        <w:t>Νερά ανακατεμένα με το λάδι του κινητή</w:t>
      </w:r>
      <w:r w:rsidRPr="009076A9">
        <w:rPr>
          <w:rFonts w:ascii="Arial" w:hAnsi="Arial" w:cs="Arial"/>
          <w:color w:val="000000"/>
        </w:rPr>
        <w:softHyphen/>
        <w:t xml:space="preserve">ρα ή και αντίστροφα. </w:t>
      </w:r>
    </w:p>
    <w:p w:rsidR="007667A9" w:rsidRPr="009076A9" w:rsidRDefault="007667A9" w:rsidP="007667A9">
      <w:pPr>
        <w:numPr>
          <w:ilvl w:val="0"/>
          <w:numId w:val="3"/>
        </w:numPr>
        <w:shd w:val="clear" w:color="auto" w:fill="FFFFFF"/>
        <w:autoSpaceDE w:val="0"/>
        <w:autoSpaceDN w:val="0"/>
        <w:adjustRightInd w:val="0"/>
        <w:jc w:val="both"/>
        <w:rPr>
          <w:rFonts w:ascii="Arial" w:hAnsi="Arial" w:cs="Arial"/>
          <w:color w:val="000000"/>
        </w:rPr>
      </w:pPr>
      <w:r>
        <w:rPr>
          <w:rFonts w:ascii="Arial" w:hAnsi="Arial" w:cs="Arial"/>
          <w:color w:val="000000"/>
        </w:rPr>
        <w:t>Ν</w:t>
      </w:r>
      <w:r w:rsidRPr="009076A9">
        <w:rPr>
          <w:rFonts w:ascii="Arial" w:hAnsi="Arial" w:cs="Arial"/>
          <w:color w:val="000000"/>
        </w:rPr>
        <w:t xml:space="preserve">ερά μέσα σε κάποιο κύλινδρο. </w:t>
      </w:r>
    </w:p>
    <w:p w:rsidR="007667A9" w:rsidRPr="009076A9" w:rsidRDefault="007667A9" w:rsidP="007667A9">
      <w:pPr>
        <w:numPr>
          <w:ilvl w:val="0"/>
          <w:numId w:val="3"/>
        </w:numPr>
        <w:shd w:val="clear" w:color="auto" w:fill="FFFFFF"/>
        <w:autoSpaceDE w:val="0"/>
        <w:autoSpaceDN w:val="0"/>
        <w:adjustRightInd w:val="0"/>
        <w:jc w:val="both"/>
        <w:rPr>
          <w:rFonts w:ascii="Arial" w:hAnsi="Arial" w:cs="Arial"/>
          <w:color w:val="000000"/>
        </w:rPr>
      </w:pPr>
      <w:r w:rsidRPr="009076A9">
        <w:rPr>
          <w:rFonts w:ascii="Arial" w:hAnsi="Arial" w:cs="Arial"/>
          <w:color w:val="000000"/>
        </w:rPr>
        <w:t xml:space="preserve">Φυσαλίδες αέρα στο κύκλωμα ψύξης. </w:t>
      </w:r>
    </w:p>
    <w:p w:rsidR="007667A9" w:rsidRPr="009076A9" w:rsidRDefault="007667A9" w:rsidP="007667A9">
      <w:pPr>
        <w:numPr>
          <w:ilvl w:val="0"/>
          <w:numId w:val="3"/>
        </w:numPr>
        <w:shd w:val="clear" w:color="auto" w:fill="FFFFFF"/>
        <w:autoSpaceDE w:val="0"/>
        <w:autoSpaceDN w:val="0"/>
        <w:adjustRightInd w:val="0"/>
        <w:jc w:val="both"/>
        <w:rPr>
          <w:rFonts w:ascii="Arial" w:hAnsi="Arial" w:cs="Arial"/>
          <w:color w:val="000000"/>
        </w:rPr>
      </w:pPr>
      <w:r w:rsidRPr="009076A9">
        <w:rPr>
          <w:rFonts w:ascii="Arial" w:hAnsi="Arial" w:cs="Arial"/>
          <w:color w:val="000000"/>
        </w:rPr>
        <w:t xml:space="preserve">Υπερθέρμανση του κινητήρα. </w:t>
      </w:r>
    </w:p>
    <w:p w:rsidR="007667A9" w:rsidRPr="009076A9" w:rsidRDefault="007667A9" w:rsidP="007667A9">
      <w:pPr>
        <w:numPr>
          <w:ilvl w:val="0"/>
          <w:numId w:val="3"/>
        </w:numPr>
        <w:shd w:val="clear" w:color="auto" w:fill="FFFFFF"/>
        <w:autoSpaceDE w:val="0"/>
        <w:autoSpaceDN w:val="0"/>
        <w:adjustRightInd w:val="0"/>
        <w:jc w:val="both"/>
        <w:rPr>
          <w:rFonts w:ascii="Arial" w:hAnsi="Arial" w:cs="Arial"/>
          <w:color w:val="000000"/>
        </w:rPr>
      </w:pPr>
      <w:r w:rsidRPr="009076A9">
        <w:rPr>
          <w:rFonts w:ascii="Arial" w:hAnsi="Arial" w:cs="Arial"/>
          <w:color w:val="000000"/>
        </w:rPr>
        <w:t>Δυσλειτουργία του κινητήρα.</w:t>
      </w:r>
    </w:p>
    <w:p w:rsidR="007667A9" w:rsidRPr="007667A9" w:rsidRDefault="007667A9" w:rsidP="007667A9">
      <w:pPr>
        <w:shd w:val="clear" w:color="auto" w:fill="FFFFFF"/>
        <w:autoSpaceDE w:val="0"/>
        <w:autoSpaceDN w:val="0"/>
        <w:adjustRightInd w:val="0"/>
        <w:jc w:val="both"/>
        <w:rPr>
          <w:rFonts w:ascii="Arial" w:hAnsi="Arial" w:cs="Arial"/>
          <w:color w:val="000000"/>
        </w:rPr>
      </w:pPr>
      <w:r w:rsidRPr="009076A9">
        <w:rPr>
          <w:rFonts w:ascii="Arial" w:hAnsi="Arial" w:cs="Arial"/>
          <w:color w:val="000000"/>
        </w:rPr>
        <w:t>Οι  βασικές αιτίες που προκαλούν την στρέβλωση της κυλινδροκεφαλής και κάψι</w:t>
      </w:r>
      <w:r w:rsidRPr="009076A9">
        <w:rPr>
          <w:rFonts w:ascii="Arial" w:hAnsi="Arial" w:cs="Arial"/>
          <w:color w:val="000000"/>
        </w:rPr>
        <w:softHyphen/>
        <w:t xml:space="preserve">μο της φλάντζας είναι: </w:t>
      </w:r>
    </w:p>
    <w:p w:rsidR="007667A9" w:rsidRPr="009076A9" w:rsidRDefault="007667A9" w:rsidP="007667A9">
      <w:pPr>
        <w:numPr>
          <w:ilvl w:val="0"/>
          <w:numId w:val="4"/>
        </w:numPr>
        <w:shd w:val="clear" w:color="auto" w:fill="FFFFFF"/>
        <w:tabs>
          <w:tab w:val="clear" w:pos="720"/>
          <w:tab w:val="num" w:pos="360"/>
        </w:tabs>
        <w:autoSpaceDE w:val="0"/>
        <w:autoSpaceDN w:val="0"/>
        <w:adjustRightInd w:val="0"/>
        <w:ind w:left="360"/>
        <w:jc w:val="both"/>
        <w:rPr>
          <w:rFonts w:ascii="Arial" w:hAnsi="Arial" w:cs="Arial"/>
        </w:rPr>
      </w:pPr>
      <w:r w:rsidRPr="009076A9">
        <w:rPr>
          <w:rFonts w:ascii="Arial" w:hAnsi="Arial" w:cs="Arial"/>
          <w:color w:val="000000"/>
        </w:rPr>
        <w:t>Υπερθέρμανση του κινητήρα από κακή λειτουργία του  συστήματος ψύξης,  απώλεια, νερού κ.λ.π.    .</w:t>
      </w:r>
    </w:p>
    <w:p w:rsidR="007667A9" w:rsidRPr="009076A9" w:rsidRDefault="007667A9" w:rsidP="007667A9">
      <w:pPr>
        <w:numPr>
          <w:ilvl w:val="0"/>
          <w:numId w:val="4"/>
        </w:numPr>
        <w:shd w:val="clear" w:color="auto" w:fill="FFFFFF"/>
        <w:tabs>
          <w:tab w:val="clear" w:pos="720"/>
          <w:tab w:val="num" w:pos="360"/>
        </w:tabs>
        <w:autoSpaceDE w:val="0"/>
        <w:autoSpaceDN w:val="0"/>
        <w:adjustRightInd w:val="0"/>
        <w:ind w:hanging="720"/>
        <w:jc w:val="both"/>
        <w:rPr>
          <w:rFonts w:ascii="Arial" w:hAnsi="Arial" w:cs="Arial"/>
        </w:rPr>
      </w:pPr>
      <w:r w:rsidRPr="009076A9">
        <w:rPr>
          <w:rFonts w:ascii="Arial" w:hAnsi="Arial" w:cs="Arial"/>
          <w:color w:val="000000"/>
        </w:rPr>
        <w:t>Σύσφιξη της κυλινδροκεφαλής με λανθα</w:t>
      </w:r>
      <w:r w:rsidRPr="009076A9">
        <w:rPr>
          <w:rFonts w:ascii="Arial" w:hAnsi="Arial" w:cs="Arial"/>
          <w:color w:val="000000"/>
        </w:rPr>
        <w:softHyphen/>
        <w:t>σμένο τρόπο.</w:t>
      </w:r>
    </w:p>
    <w:p w:rsidR="007667A9" w:rsidRPr="009076A9" w:rsidRDefault="007667A9" w:rsidP="007667A9">
      <w:pPr>
        <w:numPr>
          <w:ilvl w:val="0"/>
          <w:numId w:val="4"/>
        </w:numPr>
        <w:shd w:val="clear" w:color="auto" w:fill="FFFFFF"/>
        <w:tabs>
          <w:tab w:val="clear" w:pos="720"/>
          <w:tab w:val="num" w:pos="360"/>
        </w:tabs>
        <w:autoSpaceDE w:val="0"/>
        <w:autoSpaceDN w:val="0"/>
        <w:adjustRightInd w:val="0"/>
        <w:ind w:hanging="720"/>
        <w:jc w:val="both"/>
        <w:rPr>
          <w:rFonts w:ascii="Arial" w:hAnsi="Arial" w:cs="Arial"/>
        </w:rPr>
      </w:pPr>
      <w:r w:rsidRPr="009076A9">
        <w:rPr>
          <w:rFonts w:ascii="Arial" w:hAnsi="Arial" w:cs="Arial"/>
          <w:i/>
          <w:iCs/>
          <w:color w:val="000000"/>
        </w:rPr>
        <w:t xml:space="preserve"> </w:t>
      </w:r>
      <w:r w:rsidRPr="009076A9">
        <w:rPr>
          <w:rFonts w:ascii="Arial" w:hAnsi="Arial" w:cs="Arial"/>
          <w:color w:val="000000"/>
        </w:rPr>
        <w:t xml:space="preserve">Μερικώς-λασκαρισμένη κυλινδροκεφαλή. </w:t>
      </w:r>
    </w:p>
    <w:p w:rsidR="007667A9" w:rsidRPr="009A7488" w:rsidRDefault="007667A9" w:rsidP="007667A9">
      <w:pPr>
        <w:numPr>
          <w:ilvl w:val="0"/>
          <w:numId w:val="4"/>
        </w:numPr>
        <w:shd w:val="clear" w:color="auto" w:fill="FFFFFF"/>
        <w:tabs>
          <w:tab w:val="clear" w:pos="720"/>
          <w:tab w:val="num" w:pos="360"/>
        </w:tabs>
        <w:autoSpaceDE w:val="0"/>
        <w:autoSpaceDN w:val="0"/>
        <w:adjustRightInd w:val="0"/>
        <w:ind w:hanging="720"/>
        <w:jc w:val="both"/>
        <w:rPr>
          <w:rFonts w:ascii="Arial" w:hAnsi="Arial" w:cs="Arial"/>
        </w:rPr>
      </w:pPr>
      <w:r w:rsidRPr="009076A9">
        <w:rPr>
          <w:rFonts w:ascii="Arial" w:hAnsi="Arial" w:cs="Arial"/>
          <w:color w:val="000000"/>
        </w:rPr>
        <w:t>Αφαίρεση  της  κυλινδροκεφαλής,   όταν είναι ζεστή.</w:t>
      </w:r>
    </w:p>
    <w:p w:rsidR="007667A9" w:rsidRPr="009076A9" w:rsidRDefault="007667A9" w:rsidP="007667A9">
      <w:pPr>
        <w:shd w:val="clear" w:color="auto" w:fill="FFFFFF"/>
        <w:autoSpaceDE w:val="0"/>
        <w:autoSpaceDN w:val="0"/>
        <w:adjustRightInd w:val="0"/>
        <w:jc w:val="both"/>
        <w:rPr>
          <w:rFonts w:ascii="Arial" w:hAnsi="Arial" w:cs="Arial"/>
        </w:rPr>
      </w:pPr>
    </w:p>
    <w:p w:rsidR="007667A9" w:rsidRDefault="007667A9" w:rsidP="007667A9">
      <w:pPr>
        <w:jc w:val="both"/>
        <w:rPr>
          <w:i/>
          <w:iCs/>
          <w:color w:val="000000"/>
          <w:sz w:val="28"/>
          <w:szCs w:val="28"/>
        </w:rPr>
      </w:pPr>
      <w:r w:rsidRPr="009076A9">
        <w:rPr>
          <w:rFonts w:ascii="Arial" w:hAnsi="Arial" w:cs="Arial"/>
          <w:color w:val="000000"/>
        </w:rPr>
        <w:t>Τα προβλήματα στρέβλωσης διορθώνο</w:t>
      </w:r>
      <w:r w:rsidRPr="009076A9">
        <w:rPr>
          <w:rFonts w:ascii="Arial" w:hAnsi="Arial" w:cs="Arial"/>
          <w:color w:val="000000"/>
        </w:rPr>
        <w:softHyphen/>
        <w:t>νται με το</w:t>
      </w:r>
      <w:r>
        <w:rPr>
          <w:rFonts w:ascii="Arial" w:hAnsi="Arial" w:cs="Arial"/>
          <w:color w:val="000000"/>
        </w:rPr>
        <w:t xml:space="preserve"> </w:t>
      </w:r>
      <w:r w:rsidRPr="009076A9">
        <w:rPr>
          <w:rFonts w:ascii="Arial" w:hAnsi="Arial" w:cs="Arial"/>
          <w:color w:val="000000"/>
        </w:rPr>
        <w:t>πλανιάρισμα της κυλινδροκεφα</w:t>
      </w:r>
      <w:r w:rsidRPr="009076A9">
        <w:rPr>
          <w:rFonts w:ascii="Arial" w:hAnsi="Arial" w:cs="Arial"/>
          <w:color w:val="000000"/>
        </w:rPr>
        <w:softHyphen/>
        <w:t>λής. Το υλι</w:t>
      </w:r>
      <w:r>
        <w:rPr>
          <w:rFonts w:ascii="Arial" w:hAnsi="Arial" w:cs="Arial"/>
          <w:color w:val="000000"/>
        </w:rPr>
        <w:t>κό που θα αφαιρεθεί κατά το πλα</w:t>
      </w:r>
      <w:r w:rsidRPr="009076A9">
        <w:rPr>
          <w:rFonts w:ascii="Arial" w:hAnsi="Arial" w:cs="Arial"/>
          <w:color w:val="000000"/>
        </w:rPr>
        <w:t>νιάρισμα από την κυλιν</w:t>
      </w:r>
      <w:r>
        <w:rPr>
          <w:rFonts w:ascii="Arial" w:hAnsi="Arial" w:cs="Arial"/>
          <w:color w:val="000000"/>
        </w:rPr>
        <w:t>δ</w:t>
      </w:r>
      <w:r w:rsidRPr="009076A9">
        <w:rPr>
          <w:rFonts w:ascii="Arial" w:hAnsi="Arial" w:cs="Arial"/>
          <w:color w:val="000000"/>
        </w:rPr>
        <w:t>ροκεφαλή πρέπει να είναι μέσα στις προδιαγραφές του κατα</w:t>
      </w:r>
      <w:r w:rsidRPr="009076A9">
        <w:rPr>
          <w:rFonts w:ascii="Arial" w:hAnsi="Arial" w:cs="Arial"/>
          <w:color w:val="000000"/>
        </w:rPr>
        <w:softHyphen/>
        <w:t>σκευαστή.</w:t>
      </w:r>
    </w:p>
    <w:p w:rsidR="007667A9" w:rsidRPr="009076A9"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t>Αν αυτό δεν μπορεί να γίνει η κυλινδρο</w:t>
      </w:r>
      <w:r w:rsidRPr="009076A9">
        <w:rPr>
          <w:rFonts w:ascii="Arial" w:hAnsi="Arial" w:cs="Arial"/>
          <w:color w:val="000000"/>
        </w:rPr>
        <w:softHyphen/>
        <w:t>κεφαλή πρέπει να αντικατασταθεί.</w:t>
      </w:r>
    </w:p>
    <w:p w:rsidR="007667A9" w:rsidRPr="009076A9"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t>Η φλάντζα της κυλινδροκεφαλής θα πρέ</w:t>
      </w:r>
      <w:r w:rsidRPr="009076A9">
        <w:rPr>
          <w:rFonts w:ascii="Arial" w:hAnsi="Arial" w:cs="Arial"/>
          <w:color w:val="000000"/>
        </w:rPr>
        <w:softHyphen/>
        <w:t>πει να είναι η σωστή για κάθε κινητήρα.</w:t>
      </w:r>
    </w:p>
    <w:p w:rsidR="007667A9" w:rsidRPr="00AB762A" w:rsidRDefault="007667A9" w:rsidP="007667A9">
      <w:pPr>
        <w:shd w:val="clear" w:color="auto" w:fill="FFFFFF"/>
        <w:autoSpaceDE w:val="0"/>
        <w:autoSpaceDN w:val="0"/>
        <w:adjustRightInd w:val="0"/>
        <w:jc w:val="both"/>
        <w:rPr>
          <w:rFonts w:ascii="Arial" w:hAnsi="Arial" w:cs="Arial"/>
          <w:color w:val="000000"/>
        </w:rPr>
      </w:pPr>
      <w:r w:rsidRPr="009076A9">
        <w:rPr>
          <w:rFonts w:ascii="Arial" w:hAnsi="Arial" w:cs="Arial"/>
          <w:color w:val="000000"/>
        </w:rPr>
        <w:t>Πρέπει να ελεγχθεί εάν ταιριάζει απόλυτα και εάν οι τρύπες νερού και λαδιού που υπάρχουν ανταποκρίνονται στις πραγματι</w:t>
      </w:r>
      <w:r w:rsidRPr="009076A9">
        <w:rPr>
          <w:rFonts w:ascii="Arial" w:hAnsi="Arial" w:cs="Arial"/>
          <w:color w:val="000000"/>
        </w:rPr>
        <w:softHyphen/>
        <w:t>κές. Τοποθετείται στεγνή χωρίς στεγανοποιητικό (φλατζόκολλες ή άλλο πρόσθετο).</w:t>
      </w:r>
    </w:p>
    <w:p w:rsidR="007667A9" w:rsidRPr="00AB762A" w:rsidRDefault="00C12950" w:rsidP="007667A9">
      <w:pPr>
        <w:shd w:val="clear" w:color="auto" w:fill="FFFFFF"/>
        <w:autoSpaceDE w:val="0"/>
        <w:autoSpaceDN w:val="0"/>
        <w:adjustRightInd w:val="0"/>
        <w:jc w:val="both"/>
        <w:rPr>
          <w:rFonts w:ascii="Arial" w:hAnsi="Arial" w:cs="Arial"/>
          <w:color w:val="000000"/>
        </w:rPr>
      </w:pPr>
      <w:r>
        <w:rPr>
          <w:rFonts w:ascii="Arial" w:hAnsi="Arial" w:cs="Arial"/>
          <w:noProof/>
          <w:color w:val="000000"/>
        </w:rPr>
        <w:lastRenderedPageBreak/>
        <w:drawing>
          <wp:anchor distT="0" distB="0" distL="114300" distR="114300" simplePos="0" relativeHeight="251700224" behindDoc="0" locked="0" layoutInCell="1" allowOverlap="1">
            <wp:simplePos x="0" y="0"/>
            <wp:positionH relativeFrom="column">
              <wp:posOffset>908050</wp:posOffset>
            </wp:positionH>
            <wp:positionV relativeFrom="paragraph">
              <wp:posOffset>109220</wp:posOffset>
            </wp:positionV>
            <wp:extent cx="2641600" cy="2641600"/>
            <wp:effectExtent l="19050" t="0" r="6350" b="0"/>
            <wp:wrapSquare wrapText="bothSides"/>
            <wp:docPr id="39" name="Εικόνα 18" descr="Φλάντζα κυλινδροκεφαλής για OPEL Astra J Hatchback (P10) 1.4 Turb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Φλάντζα κυλινδροκεφαλής για OPEL Astra J Hatchback (P10) 1.4 Turbo ..."/>
                    <pic:cNvPicPr>
                      <a:picLocks noChangeAspect="1" noChangeArrowheads="1"/>
                    </pic:cNvPicPr>
                  </pic:nvPicPr>
                  <pic:blipFill>
                    <a:blip r:embed="rId19" cstate="print"/>
                    <a:srcRect/>
                    <a:stretch>
                      <a:fillRect/>
                    </a:stretch>
                  </pic:blipFill>
                  <pic:spPr bwMode="auto">
                    <a:xfrm>
                      <a:off x="0" y="0"/>
                      <a:ext cx="2641600" cy="2641600"/>
                    </a:xfrm>
                    <a:prstGeom prst="rect">
                      <a:avLst/>
                    </a:prstGeom>
                    <a:noFill/>
                    <a:ln w="9525">
                      <a:noFill/>
                      <a:miter lim="800000"/>
                      <a:headEnd/>
                      <a:tailEnd/>
                    </a:ln>
                  </pic:spPr>
                </pic:pic>
              </a:graphicData>
            </a:graphic>
          </wp:anchor>
        </w:drawing>
      </w:r>
    </w:p>
    <w:p w:rsidR="007667A9" w:rsidRPr="00AB762A" w:rsidRDefault="007667A9" w:rsidP="007667A9">
      <w:pPr>
        <w:shd w:val="clear" w:color="auto" w:fill="FFFFFF"/>
        <w:autoSpaceDE w:val="0"/>
        <w:autoSpaceDN w:val="0"/>
        <w:adjustRightInd w:val="0"/>
        <w:jc w:val="both"/>
        <w:rPr>
          <w:rFonts w:ascii="Arial" w:hAnsi="Arial" w:cs="Arial"/>
          <w:color w:val="000000"/>
        </w:rPr>
      </w:pPr>
    </w:p>
    <w:p w:rsidR="007667A9" w:rsidRPr="00AB762A" w:rsidRDefault="007667A9" w:rsidP="007667A9">
      <w:pPr>
        <w:shd w:val="clear" w:color="auto" w:fill="FFFFFF"/>
        <w:autoSpaceDE w:val="0"/>
        <w:autoSpaceDN w:val="0"/>
        <w:adjustRightInd w:val="0"/>
        <w:jc w:val="both"/>
        <w:rPr>
          <w:rFonts w:ascii="Arial" w:hAnsi="Arial" w:cs="Arial"/>
          <w:color w:val="000000"/>
        </w:rPr>
      </w:pPr>
    </w:p>
    <w:p w:rsidR="007667A9" w:rsidRPr="00AB762A" w:rsidRDefault="007667A9" w:rsidP="007667A9">
      <w:pPr>
        <w:shd w:val="clear" w:color="auto" w:fill="FFFFFF"/>
        <w:autoSpaceDE w:val="0"/>
        <w:autoSpaceDN w:val="0"/>
        <w:adjustRightInd w:val="0"/>
        <w:jc w:val="both"/>
        <w:rPr>
          <w:rFonts w:ascii="Arial" w:hAnsi="Arial" w:cs="Arial"/>
          <w:color w:val="000000"/>
        </w:rPr>
      </w:pPr>
    </w:p>
    <w:p w:rsidR="007667A9" w:rsidRPr="00AB762A" w:rsidRDefault="007667A9" w:rsidP="007667A9">
      <w:pPr>
        <w:shd w:val="clear" w:color="auto" w:fill="FFFFFF"/>
        <w:autoSpaceDE w:val="0"/>
        <w:autoSpaceDN w:val="0"/>
        <w:adjustRightInd w:val="0"/>
        <w:jc w:val="both"/>
        <w:rPr>
          <w:rFonts w:ascii="Arial" w:hAnsi="Arial" w:cs="Arial"/>
          <w:color w:val="000000"/>
        </w:rPr>
      </w:pPr>
    </w:p>
    <w:p w:rsidR="007667A9" w:rsidRPr="00AB762A" w:rsidRDefault="007667A9" w:rsidP="007667A9">
      <w:pPr>
        <w:shd w:val="clear" w:color="auto" w:fill="FFFFFF"/>
        <w:autoSpaceDE w:val="0"/>
        <w:autoSpaceDN w:val="0"/>
        <w:adjustRightInd w:val="0"/>
        <w:jc w:val="both"/>
        <w:rPr>
          <w:rFonts w:ascii="Arial" w:hAnsi="Arial" w:cs="Arial"/>
          <w:color w:val="000000"/>
        </w:rPr>
      </w:pPr>
    </w:p>
    <w:p w:rsidR="007667A9" w:rsidRPr="00AB762A" w:rsidRDefault="007667A9" w:rsidP="007667A9">
      <w:pPr>
        <w:shd w:val="clear" w:color="auto" w:fill="FFFFFF"/>
        <w:autoSpaceDE w:val="0"/>
        <w:autoSpaceDN w:val="0"/>
        <w:adjustRightInd w:val="0"/>
        <w:jc w:val="both"/>
        <w:rPr>
          <w:rFonts w:ascii="Arial" w:hAnsi="Arial" w:cs="Arial"/>
          <w:color w:val="000000"/>
        </w:rPr>
      </w:pPr>
    </w:p>
    <w:p w:rsidR="007667A9" w:rsidRPr="00AB762A" w:rsidRDefault="007667A9" w:rsidP="007667A9">
      <w:pPr>
        <w:shd w:val="clear" w:color="auto" w:fill="FFFFFF"/>
        <w:autoSpaceDE w:val="0"/>
        <w:autoSpaceDN w:val="0"/>
        <w:adjustRightInd w:val="0"/>
        <w:jc w:val="both"/>
        <w:rPr>
          <w:rFonts w:ascii="Arial" w:hAnsi="Arial" w:cs="Arial"/>
          <w:color w:val="000000"/>
        </w:rPr>
      </w:pPr>
    </w:p>
    <w:p w:rsidR="007667A9" w:rsidRPr="00AB762A" w:rsidRDefault="007667A9" w:rsidP="007667A9">
      <w:pPr>
        <w:shd w:val="clear" w:color="auto" w:fill="FFFFFF"/>
        <w:autoSpaceDE w:val="0"/>
        <w:autoSpaceDN w:val="0"/>
        <w:adjustRightInd w:val="0"/>
        <w:jc w:val="both"/>
        <w:rPr>
          <w:rFonts w:ascii="Arial" w:hAnsi="Arial" w:cs="Arial"/>
          <w:color w:val="000000"/>
        </w:rPr>
      </w:pPr>
    </w:p>
    <w:p w:rsidR="007667A9" w:rsidRPr="00AB762A" w:rsidRDefault="007667A9" w:rsidP="007667A9">
      <w:pPr>
        <w:shd w:val="clear" w:color="auto" w:fill="FFFFFF"/>
        <w:autoSpaceDE w:val="0"/>
        <w:autoSpaceDN w:val="0"/>
        <w:adjustRightInd w:val="0"/>
        <w:jc w:val="both"/>
        <w:rPr>
          <w:rFonts w:ascii="Arial" w:hAnsi="Arial" w:cs="Arial"/>
          <w:color w:val="000000"/>
        </w:rPr>
      </w:pPr>
    </w:p>
    <w:p w:rsidR="007667A9" w:rsidRPr="00AB762A" w:rsidRDefault="007667A9" w:rsidP="007667A9">
      <w:pPr>
        <w:shd w:val="clear" w:color="auto" w:fill="FFFFFF"/>
        <w:autoSpaceDE w:val="0"/>
        <w:autoSpaceDN w:val="0"/>
        <w:adjustRightInd w:val="0"/>
        <w:jc w:val="both"/>
        <w:rPr>
          <w:rFonts w:ascii="Arial" w:hAnsi="Arial" w:cs="Arial"/>
          <w:color w:val="000000"/>
        </w:rPr>
      </w:pPr>
    </w:p>
    <w:p w:rsidR="007667A9" w:rsidRPr="00AB762A" w:rsidRDefault="007667A9" w:rsidP="007667A9">
      <w:pPr>
        <w:shd w:val="clear" w:color="auto" w:fill="FFFFFF"/>
        <w:autoSpaceDE w:val="0"/>
        <w:autoSpaceDN w:val="0"/>
        <w:adjustRightInd w:val="0"/>
        <w:jc w:val="both"/>
        <w:rPr>
          <w:rFonts w:ascii="Arial" w:hAnsi="Arial" w:cs="Arial"/>
          <w:color w:val="000000"/>
        </w:rPr>
      </w:pPr>
    </w:p>
    <w:p w:rsidR="007667A9" w:rsidRDefault="007667A9" w:rsidP="007667A9">
      <w:pPr>
        <w:shd w:val="clear" w:color="auto" w:fill="FFFFFF"/>
        <w:autoSpaceDE w:val="0"/>
        <w:autoSpaceDN w:val="0"/>
        <w:adjustRightInd w:val="0"/>
        <w:jc w:val="both"/>
        <w:rPr>
          <w:rFonts w:ascii="Arial" w:hAnsi="Arial" w:cs="Arial"/>
          <w:color w:val="000000"/>
        </w:rPr>
      </w:pPr>
    </w:p>
    <w:p w:rsidR="007667A9" w:rsidRPr="00AB762A" w:rsidRDefault="007667A9" w:rsidP="007667A9">
      <w:pPr>
        <w:shd w:val="clear" w:color="auto" w:fill="FFFFFF"/>
        <w:autoSpaceDE w:val="0"/>
        <w:autoSpaceDN w:val="0"/>
        <w:adjustRightInd w:val="0"/>
        <w:jc w:val="both"/>
        <w:rPr>
          <w:rFonts w:ascii="Arial" w:hAnsi="Arial" w:cs="Arial"/>
          <w:b/>
          <w:color w:val="000000"/>
        </w:rPr>
      </w:pPr>
    </w:p>
    <w:p w:rsidR="00C12950" w:rsidRDefault="00C12950" w:rsidP="007667A9">
      <w:pPr>
        <w:shd w:val="clear" w:color="auto" w:fill="FFFFFF"/>
        <w:autoSpaceDE w:val="0"/>
        <w:autoSpaceDN w:val="0"/>
        <w:adjustRightInd w:val="0"/>
        <w:jc w:val="center"/>
        <w:rPr>
          <w:i/>
          <w:iCs/>
          <w:color w:val="000000"/>
        </w:rPr>
      </w:pPr>
    </w:p>
    <w:p w:rsidR="00C12950" w:rsidRDefault="00C12950" w:rsidP="00C12950">
      <w:pPr>
        <w:shd w:val="clear" w:color="auto" w:fill="FFFFFF"/>
        <w:autoSpaceDE w:val="0"/>
        <w:autoSpaceDN w:val="0"/>
        <w:adjustRightInd w:val="0"/>
        <w:rPr>
          <w:i/>
          <w:iCs/>
          <w:color w:val="000000"/>
        </w:rPr>
      </w:pPr>
    </w:p>
    <w:p w:rsidR="007667A9" w:rsidRPr="007667A9" w:rsidRDefault="00C12950" w:rsidP="00C12950">
      <w:pPr>
        <w:shd w:val="clear" w:color="auto" w:fill="FFFFFF"/>
        <w:autoSpaceDE w:val="0"/>
        <w:autoSpaceDN w:val="0"/>
        <w:adjustRightInd w:val="0"/>
        <w:rPr>
          <w:bCs/>
          <w:i/>
          <w:iCs/>
          <w:color w:val="000000"/>
        </w:rPr>
      </w:pPr>
      <w:r>
        <w:rPr>
          <w:i/>
          <w:iCs/>
          <w:color w:val="000000"/>
        </w:rPr>
        <w:t xml:space="preserve">                         </w:t>
      </w:r>
      <w:r w:rsidR="007667A9" w:rsidRPr="00A31C7F">
        <w:rPr>
          <w:i/>
          <w:iCs/>
          <w:color w:val="000000"/>
        </w:rPr>
        <w:t xml:space="preserve">Σχ. </w:t>
      </w:r>
      <w:r>
        <w:rPr>
          <w:i/>
          <w:iCs/>
          <w:color w:val="000000"/>
        </w:rPr>
        <w:t>3</w:t>
      </w:r>
      <w:r w:rsidR="007667A9" w:rsidRPr="00A31C7F">
        <w:rPr>
          <w:i/>
          <w:iCs/>
          <w:color w:val="000000"/>
        </w:rPr>
        <w:t xml:space="preserve">.13. </w:t>
      </w:r>
      <w:r w:rsidR="007667A9" w:rsidRPr="00A31C7F">
        <w:rPr>
          <w:i/>
          <w:color w:val="000000"/>
        </w:rPr>
        <w:t xml:space="preserve">Φλάντζας </w:t>
      </w:r>
      <w:r w:rsidR="007667A9">
        <w:rPr>
          <w:bCs/>
          <w:i/>
          <w:iCs/>
          <w:color w:val="000000"/>
        </w:rPr>
        <w:t>κυλινδροκεφαλής</w:t>
      </w:r>
    </w:p>
    <w:p w:rsidR="007667A9" w:rsidRPr="007667A9" w:rsidRDefault="007667A9" w:rsidP="007667A9">
      <w:pPr>
        <w:shd w:val="clear" w:color="auto" w:fill="FFFFFF"/>
        <w:autoSpaceDE w:val="0"/>
        <w:autoSpaceDN w:val="0"/>
        <w:adjustRightInd w:val="0"/>
        <w:jc w:val="center"/>
        <w:rPr>
          <w:bCs/>
          <w:i/>
          <w:iCs/>
          <w:color w:val="000000"/>
        </w:rPr>
      </w:pPr>
    </w:p>
    <w:p w:rsidR="007667A9" w:rsidRPr="007667A9" w:rsidRDefault="007667A9" w:rsidP="007667A9">
      <w:pPr>
        <w:shd w:val="clear" w:color="auto" w:fill="FFFFFF"/>
        <w:autoSpaceDE w:val="0"/>
        <w:autoSpaceDN w:val="0"/>
        <w:adjustRightInd w:val="0"/>
        <w:jc w:val="center"/>
        <w:rPr>
          <w:rFonts w:ascii="Arial" w:hAnsi="Arial" w:cs="Arial"/>
          <w:b/>
          <w:color w:val="000000"/>
        </w:rPr>
      </w:pPr>
    </w:p>
    <w:p w:rsidR="007667A9" w:rsidRPr="00C12950" w:rsidRDefault="00C12950" w:rsidP="007667A9">
      <w:pPr>
        <w:shd w:val="clear" w:color="auto" w:fill="FFFFFF"/>
        <w:autoSpaceDE w:val="0"/>
        <w:autoSpaceDN w:val="0"/>
        <w:adjustRightInd w:val="0"/>
        <w:jc w:val="both"/>
        <w:rPr>
          <w:rFonts w:ascii="Arial" w:hAnsi="Arial" w:cs="Arial"/>
          <w:b/>
        </w:rPr>
      </w:pPr>
      <w:r>
        <w:rPr>
          <w:rFonts w:ascii="Arial" w:hAnsi="Arial" w:cs="Arial"/>
          <w:b/>
        </w:rPr>
        <w:t>3</w:t>
      </w:r>
      <w:r w:rsidR="007667A9" w:rsidRPr="00C12950">
        <w:rPr>
          <w:rFonts w:ascii="Arial" w:hAnsi="Arial" w:cs="Arial"/>
          <w:b/>
        </w:rPr>
        <w:t>.8. Σφίξιμο κυλινδροκεφαλής</w:t>
      </w:r>
    </w:p>
    <w:p w:rsidR="007667A9" w:rsidRPr="0050119E" w:rsidRDefault="007667A9" w:rsidP="007667A9">
      <w:pPr>
        <w:shd w:val="clear" w:color="auto" w:fill="FFFFFF"/>
        <w:autoSpaceDE w:val="0"/>
        <w:autoSpaceDN w:val="0"/>
        <w:adjustRightInd w:val="0"/>
        <w:jc w:val="both"/>
        <w:rPr>
          <w:rFonts w:ascii="Arial" w:hAnsi="Arial" w:cs="Arial"/>
          <w:b/>
          <w:u w:val="single"/>
        </w:rPr>
      </w:pPr>
    </w:p>
    <w:p w:rsidR="007667A9" w:rsidRPr="009076A9" w:rsidRDefault="007667A9" w:rsidP="007667A9">
      <w:pPr>
        <w:shd w:val="clear" w:color="auto" w:fill="FFFFFF"/>
        <w:autoSpaceDE w:val="0"/>
        <w:autoSpaceDN w:val="0"/>
        <w:adjustRightInd w:val="0"/>
        <w:jc w:val="both"/>
        <w:rPr>
          <w:rFonts w:ascii="Arial" w:hAnsi="Arial" w:cs="Arial"/>
        </w:rPr>
      </w:pPr>
      <w:r>
        <w:rPr>
          <w:rFonts w:ascii="Arial" w:hAnsi="Arial" w:cs="Arial"/>
          <w:color w:val="000000"/>
        </w:rPr>
        <w:t xml:space="preserve">     </w:t>
      </w:r>
      <w:r w:rsidRPr="009076A9">
        <w:rPr>
          <w:rFonts w:ascii="Arial" w:hAnsi="Arial" w:cs="Arial"/>
          <w:color w:val="000000"/>
        </w:rPr>
        <w:t>Το σφίξιμο της κυλινδροκεφαλής όσο και αν ακούγεται απλό είναι μία από τις πιο βασι</w:t>
      </w:r>
      <w:r w:rsidRPr="009076A9">
        <w:rPr>
          <w:rFonts w:ascii="Arial" w:hAnsi="Arial" w:cs="Arial"/>
          <w:color w:val="000000"/>
        </w:rPr>
        <w:softHyphen/>
        <w:t>κές εργασίες.</w:t>
      </w:r>
    </w:p>
    <w:p w:rsidR="007667A9" w:rsidRPr="009076A9"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t>Πρέπει υποχρεωτικά να τηρούνται οι προδιαγραφές του κατασκευαστή.</w:t>
      </w:r>
    </w:p>
    <w:p w:rsidR="007667A9" w:rsidRPr="00A31C7F" w:rsidRDefault="007667A9" w:rsidP="007667A9">
      <w:pPr>
        <w:shd w:val="clear" w:color="auto" w:fill="FFFFFF"/>
        <w:autoSpaceDE w:val="0"/>
        <w:autoSpaceDN w:val="0"/>
        <w:adjustRightInd w:val="0"/>
        <w:jc w:val="both"/>
        <w:rPr>
          <w:rFonts w:ascii="Arial" w:hAnsi="Arial" w:cs="Arial"/>
          <w:color w:val="000000"/>
        </w:rPr>
      </w:pPr>
      <w:r w:rsidRPr="009076A9">
        <w:rPr>
          <w:rFonts w:ascii="Arial" w:hAnsi="Arial" w:cs="Arial"/>
          <w:color w:val="000000"/>
        </w:rPr>
        <w:t>Μια κυλινροκεφαλή μπορεί να σφιχτεί σε ένα ή περισσότερα στάδια, ζεστή ή κρύα.</w:t>
      </w:r>
      <w:r>
        <w:rPr>
          <w:rFonts w:ascii="Arial" w:hAnsi="Arial" w:cs="Arial"/>
          <w:color w:val="000000"/>
        </w:rPr>
        <w:t xml:space="preserve"> </w:t>
      </w:r>
      <w:r w:rsidRPr="009076A9">
        <w:rPr>
          <w:rFonts w:ascii="Arial" w:hAnsi="Arial" w:cs="Arial"/>
          <w:color w:val="000000"/>
        </w:rPr>
        <w:t>Π.χ. υπάρχουν οδηγίες για σφίξιμο της κυλινδροκεφαλής του κινητήρα, όταν είναι κρύα με συγκεκριμένη ροπή και στην συνέ</w:t>
      </w:r>
      <w:r w:rsidRPr="009076A9">
        <w:rPr>
          <w:rFonts w:ascii="Arial" w:hAnsi="Arial" w:cs="Arial"/>
          <w:color w:val="000000"/>
        </w:rPr>
        <w:softHyphen/>
        <w:t>χεια σε ορισμένη θερμοκρασία, σφίξιμο πάλι με άλλη ροπή.Η κυλινδροκεφαλή πρέπει να σφίγγεται υποχρεωτικά και στα αντίστοιχα στάδια συντήρησης (</w:t>
      </w:r>
      <w:r w:rsidRPr="009076A9">
        <w:rPr>
          <w:rFonts w:ascii="Arial" w:hAnsi="Arial" w:cs="Arial"/>
          <w:color w:val="000000"/>
          <w:lang w:val="en-US"/>
        </w:rPr>
        <w:t>service</w:t>
      </w:r>
      <w:r w:rsidRPr="009076A9">
        <w:rPr>
          <w:rFonts w:ascii="Arial" w:hAnsi="Arial" w:cs="Arial"/>
          <w:color w:val="000000"/>
        </w:rPr>
        <w:t>) που προτείνει ο κατα</w:t>
      </w:r>
      <w:r w:rsidRPr="009076A9">
        <w:rPr>
          <w:rFonts w:ascii="Arial" w:hAnsi="Arial" w:cs="Arial"/>
          <w:color w:val="000000"/>
        </w:rPr>
        <w:softHyphen/>
        <w:t>σκευαστής. Συνήθως αυτό γίνεται μια φορά στην πρώτη συντήρηση του αυτοκινήτου.</w:t>
      </w:r>
      <w:r>
        <w:rPr>
          <w:rFonts w:ascii="Arial" w:hAnsi="Arial" w:cs="Arial"/>
          <w:color w:val="000000"/>
        </w:rPr>
        <w:t xml:space="preserve"> </w:t>
      </w:r>
      <w:r w:rsidRPr="009076A9">
        <w:rPr>
          <w:rFonts w:ascii="Arial" w:hAnsi="Arial" w:cs="Arial"/>
          <w:color w:val="000000"/>
        </w:rPr>
        <w:t>Αν γίνει σωστά αυξάνει την διάρκεια ζωής του κινητήρα.</w:t>
      </w:r>
      <w:r>
        <w:rPr>
          <w:rFonts w:ascii="Arial" w:hAnsi="Arial" w:cs="Arial"/>
          <w:color w:val="000000"/>
        </w:rPr>
        <w:t xml:space="preserve"> </w:t>
      </w:r>
      <w:r w:rsidRPr="009076A9">
        <w:rPr>
          <w:rFonts w:ascii="Arial" w:hAnsi="Arial" w:cs="Arial"/>
          <w:color w:val="000000"/>
        </w:rPr>
        <w:t>Η σύσφιξη της κυλινδροκεφαλής μπορεί να γίνει είτε χιαστί, ξεκινώντας από το κέντρο προς τα έξω, είτε μπορεί να γίνει κυκλικά ξεκινώντας από το κέντρο προς τα έξω ή ανάποδα.</w:t>
      </w:r>
    </w:p>
    <w:p w:rsidR="007667A9" w:rsidRPr="00A31C7F" w:rsidRDefault="007667A9" w:rsidP="007667A9">
      <w:pPr>
        <w:jc w:val="both"/>
        <w:rPr>
          <w:color w:val="000000"/>
          <w:sz w:val="28"/>
          <w:szCs w:val="28"/>
        </w:rPr>
      </w:pPr>
      <w:r>
        <w:rPr>
          <w:noProof/>
        </w:rPr>
        <w:drawing>
          <wp:anchor distT="0" distB="0" distL="114300" distR="114300" simplePos="0" relativeHeight="251666432" behindDoc="1" locked="0" layoutInCell="1" allowOverlap="1">
            <wp:simplePos x="0" y="0"/>
            <wp:positionH relativeFrom="column">
              <wp:posOffset>1257300</wp:posOffset>
            </wp:positionH>
            <wp:positionV relativeFrom="paragraph">
              <wp:posOffset>107315</wp:posOffset>
            </wp:positionV>
            <wp:extent cx="2755900" cy="2687955"/>
            <wp:effectExtent l="57150" t="57150" r="44450" b="36195"/>
            <wp:wrapTight wrapText="bothSides">
              <wp:wrapPolygon edited="0">
                <wp:start x="-377" y="-66"/>
                <wp:lineTo x="-79" y="21828"/>
                <wp:lineTo x="10371" y="21607"/>
                <wp:lineTo x="10376" y="21760"/>
                <wp:lineTo x="16649" y="21688"/>
                <wp:lineTo x="18887" y="21608"/>
                <wp:lineTo x="21871" y="21501"/>
                <wp:lineTo x="22021" y="21496"/>
                <wp:lineTo x="22015" y="21343"/>
                <wp:lineTo x="21861" y="21195"/>
                <wp:lineTo x="21778" y="18747"/>
                <wp:lineTo x="21849" y="16447"/>
                <wp:lineTo x="21760" y="13846"/>
                <wp:lineTo x="21831" y="11546"/>
                <wp:lineTo x="21743" y="8945"/>
                <wp:lineTo x="21814" y="6645"/>
                <wp:lineTo x="21579" y="-239"/>
                <wp:lineTo x="966" y="-114"/>
                <wp:lineTo x="-377" y="-66"/>
              </wp:wrapPolygon>
            </wp:wrapTight>
            <wp:docPr id="8" name="Εικόνα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20" cstate="print"/>
                    <a:srcRect t="485" r="708"/>
                    <a:stretch>
                      <a:fillRect/>
                    </a:stretch>
                  </pic:blipFill>
                  <pic:spPr bwMode="auto">
                    <a:xfrm rot="120000">
                      <a:off x="0" y="0"/>
                      <a:ext cx="2755900" cy="2687955"/>
                    </a:xfrm>
                    <a:prstGeom prst="rect">
                      <a:avLst/>
                    </a:prstGeom>
                    <a:noFill/>
                    <a:ln w="9525">
                      <a:noFill/>
                      <a:miter lim="800000"/>
                      <a:headEnd/>
                      <a:tailEnd/>
                    </a:ln>
                  </pic:spPr>
                </pic:pic>
              </a:graphicData>
            </a:graphic>
          </wp:anchor>
        </w:drawing>
      </w:r>
    </w:p>
    <w:p w:rsidR="007667A9" w:rsidRPr="00A31C7F" w:rsidRDefault="007667A9" w:rsidP="007667A9">
      <w:pPr>
        <w:jc w:val="center"/>
        <w:rPr>
          <w:sz w:val="28"/>
          <w:szCs w:val="28"/>
        </w:rPr>
      </w:pPr>
    </w:p>
    <w:p w:rsidR="007667A9" w:rsidRPr="004D2504" w:rsidRDefault="007667A9" w:rsidP="007667A9">
      <w:pPr>
        <w:rPr>
          <w:sz w:val="28"/>
          <w:szCs w:val="28"/>
        </w:rPr>
      </w:pPr>
    </w:p>
    <w:p w:rsidR="007667A9" w:rsidRPr="004D2504" w:rsidRDefault="007667A9" w:rsidP="007667A9">
      <w:pPr>
        <w:rPr>
          <w:sz w:val="28"/>
          <w:szCs w:val="28"/>
        </w:rPr>
      </w:pPr>
    </w:p>
    <w:p w:rsidR="007667A9" w:rsidRPr="004D2504" w:rsidRDefault="007667A9" w:rsidP="007667A9">
      <w:pPr>
        <w:rPr>
          <w:sz w:val="28"/>
          <w:szCs w:val="28"/>
        </w:rPr>
      </w:pPr>
    </w:p>
    <w:p w:rsidR="00C12950" w:rsidRDefault="00C12950" w:rsidP="00C12950">
      <w:pPr>
        <w:shd w:val="clear" w:color="auto" w:fill="FFFFFF"/>
        <w:autoSpaceDE w:val="0"/>
        <w:autoSpaceDN w:val="0"/>
        <w:adjustRightInd w:val="0"/>
        <w:rPr>
          <w:i/>
          <w:iCs/>
          <w:color w:val="000000"/>
        </w:rPr>
      </w:pPr>
      <w:r>
        <w:rPr>
          <w:i/>
          <w:iCs/>
          <w:color w:val="000000"/>
        </w:rPr>
        <w:t xml:space="preserve">                           </w:t>
      </w:r>
      <w:r w:rsidR="007667A9" w:rsidRPr="00A31C7F">
        <w:rPr>
          <w:i/>
          <w:iCs/>
          <w:color w:val="000000"/>
        </w:rPr>
        <w:t xml:space="preserve">Σχ. </w:t>
      </w:r>
      <w:r>
        <w:rPr>
          <w:i/>
          <w:color w:val="000000"/>
        </w:rPr>
        <w:t>3</w:t>
      </w:r>
      <w:r w:rsidR="007667A9" w:rsidRPr="00A31C7F">
        <w:rPr>
          <w:i/>
          <w:color w:val="000000"/>
        </w:rPr>
        <w:t xml:space="preserve">.14. </w:t>
      </w:r>
      <w:r w:rsidR="007667A9" w:rsidRPr="00A31C7F">
        <w:rPr>
          <w:i/>
          <w:iCs/>
          <w:color w:val="000000"/>
        </w:rPr>
        <w:t xml:space="preserve">Τρόποι </w:t>
      </w:r>
      <w:r>
        <w:rPr>
          <w:i/>
          <w:iCs/>
          <w:color w:val="000000"/>
        </w:rPr>
        <w:t xml:space="preserve">  </w:t>
      </w:r>
    </w:p>
    <w:p w:rsidR="00C12950" w:rsidRDefault="00C12950" w:rsidP="00C12950">
      <w:pPr>
        <w:shd w:val="clear" w:color="auto" w:fill="FFFFFF"/>
        <w:autoSpaceDE w:val="0"/>
        <w:autoSpaceDN w:val="0"/>
        <w:adjustRightInd w:val="0"/>
        <w:rPr>
          <w:i/>
          <w:color w:val="000000"/>
        </w:rPr>
      </w:pPr>
      <w:r>
        <w:rPr>
          <w:i/>
          <w:iCs/>
          <w:color w:val="000000"/>
        </w:rPr>
        <w:t xml:space="preserve">                            </w:t>
      </w:r>
      <w:r w:rsidR="007667A9" w:rsidRPr="00A31C7F">
        <w:rPr>
          <w:i/>
          <w:color w:val="000000"/>
        </w:rPr>
        <w:t xml:space="preserve">σύσφιξης </w:t>
      </w:r>
    </w:p>
    <w:p w:rsidR="007667A9" w:rsidRPr="00C12950" w:rsidRDefault="00C12950" w:rsidP="00C12950">
      <w:pPr>
        <w:shd w:val="clear" w:color="auto" w:fill="FFFFFF"/>
        <w:autoSpaceDE w:val="0"/>
        <w:autoSpaceDN w:val="0"/>
        <w:adjustRightInd w:val="0"/>
        <w:rPr>
          <w:i/>
          <w:iCs/>
          <w:color w:val="000000"/>
        </w:rPr>
      </w:pPr>
      <w:r>
        <w:rPr>
          <w:i/>
          <w:color w:val="000000"/>
        </w:rPr>
        <w:t xml:space="preserve">            </w:t>
      </w:r>
      <w:r w:rsidR="007667A9" w:rsidRPr="00A31C7F">
        <w:rPr>
          <w:i/>
          <w:iCs/>
          <w:color w:val="000000"/>
        </w:rPr>
        <w:t>κυλινδροκεφαλής</w:t>
      </w:r>
    </w:p>
    <w:p w:rsidR="00C12950" w:rsidRDefault="007667A9" w:rsidP="007667A9">
      <w:pPr>
        <w:shd w:val="clear" w:color="auto" w:fill="FFFFFF"/>
        <w:autoSpaceDE w:val="0"/>
        <w:autoSpaceDN w:val="0"/>
        <w:adjustRightInd w:val="0"/>
        <w:jc w:val="center"/>
        <w:rPr>
          <w:i/>
          <w:iCs/>
          <w:color w:val="000000"/>
        </w:rPr>
      </w:pPr>
      <w:r>
        <w:rPr>
          <w:i/>
          <w:iCs/>
          <w:color w:val="000000"/>
        </w:rPr>
        <w:t xml:space="preserve">                                        </w:t>
      </w:r>
      <w:r w:rsidRPr="00A31C7F">
        <w:rPr>
          <w:i/>
          <w:iCs/>
          <w:color w:val="000000"/>
        </w:rPr>
        <w:t xml:space="preserve">Οι αριθμοί </w:t>
      </w:r>
    </w:p>
    <w:p w:rsidR="00C12950" w:rsidRDefault="00C12950" w:rsidP="007667A9">
      <w:pPr>
        <w:shd w:val="clear" w:color="auto" w:fill="FFFFFF"/>
        <w:autoSpaceDE w:val="0"/>
        <w:autoSpaceDN w:val="0"/>
        <w:adjustRightInd w:val="0"/>
        <w:jc w:val="center"/>
        <w:rPr>
          <w:i/>
          <w:iCs/>
          <w:color w:val="000000"/>
        </w:rPr>
      </w:pPr>
      <w:r>
        <w:rPr>
          <w:i/>
          <w:iCs/>
          <w:color w:val="000000"/>
        </w:rPr>
        <w:t xml:space="preserve">                         </w:t>
      </w:r>
      <w:r w:rsidR="007667A9" w:rsidRPr="00A31C7F">
        <w:rPr>
          <w:i/>
          <w:iCs/>
          <w:color w:val="000000"/>
        </w:rPr>
        <w:t xml:space="preserve">δείχνουν την σειρά </w:t>
      </w:r>
    </w:p>
    <w:p w:rsidR="00C12950" w:rsidRDefault="00C12950" w:rsidP="007667A9">
      <w:pPr>
        <w:shd w:val="clear" w:color="auto" w:fill="FFFFFF"/>
        <w:autoSpaceDE w:val="0"/>
        <w:autoSpaceDN w:val="0"/>
        <w:adjustRightInd w:val="0"/>
        <w:jc w:val="center"/>
        <w:rPr>
          <w:i/>
          <w:iCs/>
          <w:color w:val="000000"/>
        </w:rPr>
      </w:pPr>
      <w:r>
        <w:rPr>
          <w:i/>
          <w:iCs/>
          <w:color w:val="000000"/>
        </w:rPr>
        <w:t xml:space="preserve">                     </w:t>
      </w:r>
      <w:r w:rsidR="007667A9" w:rsidRPr="00A31C7F">
        <w:rPr>
          <w:i/>
          <w:iCs/>
          <w:color w:val="000000"/>
        </w:rPr>
        <w:t xml:space="preserve">σύσφιξης κάθε </w:t>
      </w:r>
    </w:p>
    <w:p w:rsidR="007667A9" w:rsidRDefault="00C12950" w:rsidP="007667A9">
      <w:pPr>
        <w:shd w:val="clear" w:color="auto" w:fill="FFFFFF"/>
        <w:autoSpaceDE w:val="0"/>
        <w:autoSpaceDN w:val="0"/>
        <w:adjustRightInd w:val="0"/>
        <w:jc w:val="center"/>
        <w:rPr>
          <w:rFonts w:ascii="Arial" w:hAnsi="Arial" w:cs="Arial"/>
          <w:b/>
          <w:u w:val="single"/>
        </w:rPr>
      </w:pPr>
      <w:r>
        <w:rPr>
          <w:i/>
          <w:iCs/>
          <w:color w:val="000000"/>
        </w:rPr>
        <w:t xml:space="preserve">                     </w:t>
      </w:r>
      <w:r w:rsidR="007667A9" w:rsidRPr="00A31C7F">
        <w:rPr>
          <w:i/>
          <w:iCs/>
          <w:color w:val="000000"/>
        </w:rPr>
        <w:t>βίδας</w:t>
      </w:r>
    </w:p>
    <w:p w:rsidR="00C12950" w:rsidRDefault="00C12950" w:rsidP="007667A9">
      <w:pPr>
        <w:shd w:val="clear" w:color="auto" w:fill="FFFFFF"/>
        <w:autoSpaceDE w:val="0"/>
        <w:autoSpaceDN w:val="0"/>
        <w:adjustRightInd w:val="0"/>
        <w:rPr>
          <w:rFonts w:ascii="Arial" w:hAnsi="Arial" w:cs="Arial"/>
          <w:b/>
          <w:u w:val="single"/>
        </w:rPr>
      </w:pPr>
    </w:p>
    <w:p w:rsidR="00C12950" w:rsidRDefault="00C12950" w:rsidP="007667A9">
      <w:pPr>
        <w:shd w:val="clear" w:color="auto" w:fill="FFFFFF"/>
        <w:autoSpaceDE w:val="0"/>
        <w:autoSpaceDN w:val="0"/>
        <w:adjustRightInd w:val="0"/>
        <w:rPr>
          <w:rFonts w:ascii="Arial" w:hAnsi="Arial" w:cs="Arial"/>
          <w:b/>
          <w:u w:val="single"/>
        </w:rPr>
      </w:pPr>
    </w:p>
    <w:p w:rsidR="00C12950" w:rsidRDefault="00C12950" w:rsidP="007667A9">
      <w:pPr>
        <w:shd w:val="clear" w:color="auto" w:fill="FFFFFF"/>
        <w:autoSpaceDE w:val="0"/>
        <w:autoSpaceDN w:val="0"/>
        <w:adjustRightInd w:val="0"/>
        <w:rPr>
          <w:rFonts w:ascii="Arial" w:hAnsi="Arial" w:cs="Arial"/>
          <w:b/>
          <w:u w:val="single"/>
        </w:rPr>
      </w:pPr>
    </w:p>
    <w:p w:rsidR="00C12950" w:rsidRDefault="00C12950" w:rsidP="007667A9">
      <w:pPr>
        <w:shd w:val="clear" w:color="auto" w:fill="FFFFFF"/>
        <w:autoSpaceDE w:val="0"/>
        <w:autoSpaceDN w:val="0"/>
        <w:adjustRightInd w:val="0"/>
        <w:rPr>
          <w:rFonts w:ascii="Arial" w:hAnsi="Arial" w:cs="Arial"/>
          <w:b/>
          <w:u w:val="single"/>
        </w:rPr>
      </w:pPr>
    </w:p>
    <w:p w:rsidR="007667A9" w:rsidRPr="00C12950" w:rsidRDefault="007667A9" w:rsidP="007667A9">
      <w:pPr>
        <w:shd w:val="clear" w:color="auto" w:fill="FFFFFF"/>
        <w:autoSpaceDE w:val="0"/>
        <w:autoSpaceDN w:val="0"/>
        <w:adjustRightInd w:val="0"/>
        <w:rPr>
          <w:rFonts w:ascii="Arial" w:hAnsi="Arial" w:cs="Arial"/>
          <w:b/>
        </w:rPr>
      </w:pPr>
      <w:r w:rsidRPr="00C12950">
        <w:rPr>
          <w:rFonts w:ascii="Arial" w:hAnsi="Arial" w:cs="Arial"/>
          <w:b/>
          <w:color w:val="002060"/>
        </w:rPr>
        <w:t>2.9.</w:t>
      </w:r>
      <w:r w:rsidRPr="00C12950">
        <w:rPr>
          <w:rFonts w:ascii="Arial" w:hAnsi="Arial" w:cs="Arial"/>
          <w:b/>
        </w:rPr>
        <w:t xml:space="preserve"> </w:t>
      </w:r>
      <w:r w:rsidRPr="00C12950">
        <w:rPr>
          <w:rFonts w:ascii="Arial" w:hAnsi="Arial" w:cs="Arial"/>
          <w:b/>
          <w:color w:val="FF0000"/>
        </w:rPr>
        <w:t>Έμβολα - Υλικό κατα</w:t>
      </w:r>
      <w:r w:rsidRPr="00C12950">
        <w:rPr>
          <w:rFonts w:ascii="Arial" w:hAnsi="Arial" w:cs="Arial"/>
          <w:b/>
          <w:color w:val="FF0000"/>
        </w:rPr>
        <w:softHyphen/>
        <w:t>σκευής –Προορισμός</w:t>
      </w:r>
    </w:p>
    <w:p w:rsidR="007667A9" w:rsidRPr="00257813" w:rsidRDefault="007667A9" w:rsidP="007667A9">
      <w:pPr>
        <w:shd w:val="clear" w:color="auto" w:fill="FFFFFF"/>
        <w:autoSpaceDE w:val="0"/>
        <w:autoSpaceDN w:val="0"/>
        <w:adjustRightInd w:val="0"/>
        <w:rPr>
          <w:rFonts w:ascii="Arial" w:hAnsi="Arial" w:cs="Arial"/>
        </w:rPr>
      </w:pPr>
    </w:p>
    <w:p w:rsidR="007667A9" w:rsidRPr="007667A9" w:rsidRDefault="007667A9" w:rsidP="007667A9">
      <w:pPr>
        <w:shd w:val="clear" w:color="auto" w:fill="FFFFFF"/>
        <w:autoSpaceDE w:val="0"/>
        <w:autoSpaceDN w:val="0"/>
        <w:adjustRightInd w:val="0"/>
        <w:jc w:val="both"/>
        <w:rPr>
          <w:rFonts w:ascii="Arial" w:hAnsi="Arial" w:cs="Arial"/>
          <w:color w:val="000000"/>
        </w:rPr>
      </w:pPr>
      <w:r>
        <w:rPr>
          <w:rFonts w:ascii="Arial" w:hAnsi="Arial" w:cs="Arial"/>
          <w:color w:val="000000"/>
        </w:rPr>
        <w:t xml:space="preserve">     </w:t>
      </w:r>
      <w:r w:rsidRPr="009076A9">
        <w:rPr>
          <w:rFonts w:ascii="Arial" w:hAnsi="Arial" w:cs="Arial"/>
          <w:color w:val="000000"/>
        </w:rPr>
        <w:t>Το έμβολο είναι ένα από τα πιο ση</w:t>
      </w:r>
      <w:r w:rsidR="00C12950">
        <w:rPr>
          <w:rFonts w:ascii="Arial" w:hAnsi="Arial" w:cs="Arial"/>
          <w:color w:val="000000"/>
        </w:rPr>
        <w:t>μαντικά μέρη του κινητήρα (Σχ. 3</w:t>
      </w:r>
      <w:r>
        <w:rPr>
          <w:rFonts w:ascii="Arial" w:hAnsi="Arial" w:cs="Arial"/>
          <w:color w:val="000000"/>
        </w:rPr>
        <w:t>.15</w:t>
      </w:r>
      <w:r w:rsidRPr="009076A9">
        <w:rPr>
          <w:rFonts w:ascii="Arial" w:hAnsi="Arial" w:cs="Arial"/>
          <w:color w:val="000000"/>
        </w:rPr>
        <w:t>). Δέχεται το μεγαλύτερο μέρος της θερμικής ενέργειας που παράγεται από την καύση του καυσίμου. Τα αέρια καύσης εξασκούν πιέσεις στην επι</w:t>
      </w:r>
      <w:r w:rsidRPr="009076A9">
        <w:rPr>
          <w:rFonts w:ascii="Arial" w:hAnsi="Arial" w:cs="Arial"/>
          <w:color w:val="000000"/>
        </w:rPr>
        <w:softHyphen/>
        <w:t>φάνεια του εμβόλου και έτσι μετατρέπεται η θερμική ενέργεια σε κινητική, που μεταφέρε</w:t>
      </w:r>
      <w:r w:rsidRPr="009076A9">
        <w:rPr>
          <w:rFonts w:ascii="Arial" w:hAnsi="Arial" w:cs="Arial"/>
          <w:color w:val="000000"/>
        </w:rPr>
        <w:softHyphen/>
        <w:t>ται από τη μπιέλα στο στροφαλοφόρο άξονα.</w:t>
      </w:r>
    </w:p>
    <w:p w:rsidR="007667A9" w:rsidRPr="009076A9"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t>Το έμβολο είναι αυτό που δημιουργεί την απαραίτητη υποπίεση (αναρρόφηση) για την εισαγωγή του μίγματος και διώχνει τα καυ</w:t>
      </w:r>
      <w:r w:rsidRPr="009076A9">
        <w:rPr>
          <w:rFonts w:ascii="Arial" w:hAnsi="Arial" w:cs="Arial"/>
          <w:color w:val="000000"/>
        </w:rPr>
        <w:softHyphen/>
        <w:t>σαέρια για να καθαρίσει ο κύλινδρος.</w:t>
      </w:r>
    </w:p>
    <w:p w:rsidR="007667A9" w:rsidRPr="009076A9" w:rsidRDefault="007667A9" w:rsidP="007667A9">
      <w:pPr>
        <w:shd w:val="clear" w:color="auto" w:fill="FFFFFF"/>
        <w:autoSpaceDE w:val="0"/>
        <w:autoSpaceDN w:val="0"/>
        <w:adjustRightInd w:val="0"/>
        <w:jc w:val="both"/>
        <w:rPr>
          <w:rFonts w:ascii="Arial" w:hAnsi="Arial" w:cs="Arial"/>
          <w:color w:val="000000"/>
        </w:rPr>
      </w:pPr>
      <w:r w:rsidRPr="009076A9">
        <w:rPr>
          <w:rFonts w:ascii="Arial" w:hAnsi="Arial" w:cs="Arial"/>
          <w:color w:val="000000"/>
        </w:rPr>
        <w:t xml:space="preserve">Το </w:t>
      </w:r>
      <w:r>
        <w:rPr>
          <w:rFonts w:ascii="Arial" w:hAnsi="Arial" w:cs="Arial"/>
          <w:color w:val="000000"/>
        </w:rPr>
        <w:t xml:space="preserve">έμβολο εργάζεται κάτω από πολύ </w:t>
      </w:r>
      <w:r w:rsidRPr="009076A9">
        <w:rPr>
          <w:rFonts w:ascii="Arial" w:hAnsi="Arial" w:cs="Arial"/>
          <w:color w:val="000000"/>
        </w:rPr>
        <w:t>δύσκολες συνθήκες. Η κεφαλή του είναι εκτεθειμένη σε θερμοκρασίες που φτάν</w:t>
      </w:r>
      <w:r>
        <w:rPr>
          <w:rFonts w:ascii="Arial" w:hAnsi="Arial" w:cs="Arial"/>
          <w:color w:val="000000"/>
        </w:rPr>
        <w:t xml:space="preserve">ουν συνήθως από </w:t>
      </w:r>
      <w:smartTag w:uri="urn:schemas-microsoft-com:office:smarttags" w:element="metricconverter">
        <w:smartTagPr>
          <w:attr w:name="ProductID" w:val="2000ﾰC"/>
        </w:smartTagPr>
        <w:r>
          <w:rPr>
            <w:rFonts w:ascii="Arial" w:hAnsi="Arial" w:cs="Arial"/>
            <w:color w:val="000000"/>
          </w:rPr>
          <w:t>2</w:t>
        </w:r>
        <w:r w:rsidRPr="009076A9">
          <w:rPr>
            <w:rFonts w:ascii="Arial" w:hAnsi="Arial" w:cs="Arial"/>
            <w:color w:val="000000"/>
          </w:rPr>
          <w:t>000°</w:t>
        </w:r>
        <w:r w:rsidRPr="009076A9">
          <w:rPr>
            <w:rFonts w:ascii="Arial" w:hAnsi="Arial" w:cs="Arial"/>
            <w:color w:val="000000"/>
            <w:lang w:val="en-US"/>
          </w:rPr>
          <w:t>C</w:t>
        </w:r>
      </w:smartTag>
      <w:r>
        <w:rPr>
          <w:rFonts w:ascii="Arial" w:hAnsi="Arial" w:cs="Arial"/>
          <w:color w:val="000000"/>
        </w:rPr>
        <w:t xml:space="preserve"> έως </w:t>
      </w:r>
      <w:smartTag w:uri="urn:schemas-microsoft-com:office:smarttags" w:element="metricconverter">
        <w:smartTagPr>
          <w:attr w:name="ProductID" w:val="2500ﾰC"/>
        </w:smartTagPr>
        <w:r>
          <w:rPr>
            <w:rFonts w:ascii="Arial" w:hAnsi="Arial" w:cs="Arial"/>
            <w:color w:val="000000"/>
          </w:rPr>
          <w:t>2</w:t>
        </w:r>
        <w:r w:rsidRPr="009076A9">
          <w:rPr>
            <w:rFonts w:ascii="Arial" w:hAnsi="Arial" w:cs="Arial"/>
            <w:color w:val="000000"/>
          </w:rPr>
          <w:t>500°</w:t>
        </w:r>
        <w:r w:rsidRPr="009076A9">
          <w:rPr>
            <w:rFonts w:ascii="Arial" w:hAnsi="Arial" w:cs="Arial"/>
            <w:color w:val="000000"/>
            <w:lang w:val="en-US"/>
          </w:rPr>
          <w:t>C</w:t>
        </w:r>
      </w:smartTag>
      <w:r w:rsidRPr="009076A9">
        <w:rPr>
          <w:rFonts w:ascii="Arial" w:hAnsi="Arial" w:cs="Arial"/>
          <w:color w:val="000000"/>
        </w:rPr>
        <w:t xml:space="preserve"> και δέχε</w:t>
      </w:r>
      <w:r w:rsidRPr="009076A9">
        <w:rPr>
          <w:rFonts w:ascii="Arial" w:hAnsi="Arial" w:cs="Arial"/>
          <w:color w:val="000000"/>
        </w:rPr>
        <w:softHyphen/>
        <w:t>ται μεγάλες καταπονήσεις. Γι΄ αυτό πρέπει η κατασκευή του αλλά και το υλικό κατασκευ</w:t>
      </w:r>
      <w:r w:rsidRPr="009076A9">
        <w:rPr>
          <w:rFonts w:ascii="Arial" w:hAnsi="Arial" w:cs="Arial"/>
          <w:color w:val="000000"/>
        </w:rPr>
        <w:softHyphen/>
        <w:t>ής του να έχουν την ανάλογη αντοχή.</w:t>
      </w:r>
    </w:p>
    <w:p w:rsidR="007667A9" w:rsidRDefault="007667A9" w:rsidP="007667A9">
      <w:pPr>
        <w:shd w:val="clear" w:color="auto" w:fill="FFFFFF"/>
        <w:autoSpaceDE w:val="0"/>
        <w:autoSpaceDN w:val="0"/>
        <w:adjustRightInd w:val="0"/>
        <w:jc w:val="both"/>
        <w:rPr>
          <w:color w:val="000000"/>
          <w:sz w:val="28"/>
          <w:szCs w:val="28"/>
        </w:rPr>
      </w:pPr>
    </w:p>
    <w:p w:rsidR="007667A9" w:rsidRPr="00D4500F" w:rsidRDefault="007667A9" w:rsidP="007667A9">
      <w:pPr>
        <w:tabs>
          <w:tab w:val="left" w:pos="5220"/>
        </w:tabs>
        <w:rPr>
          <w:sz w:val="28"/>
          <w:szCs w:val="28"/>
        </w:rPr>
      </w:pPr>
      <w:r>
        <w:rPr>
          <w:iCs/>
          <w:noProof/>
          <w:color w:val="000000"/>
          <w:sz w:val="28"/>
          <w:szCs w:val="28"/>
        </w:rPr>
        <w:drawing>
          <wp:anchor distT="0" distB="0" distL="114300" distR="114300" simplePos="0" relativeHeight="251667456" behindDoc="1" locked="0" layoutInCell="1" allowOverlap="1">
            <wp:simplePos x="0" y="0"/>
            <wp:positionH relativeFrom="column">
              <wp:align>left</wp:align>
            </wp:positionH>
            <wp:positionV relativeFrom="paragraph">
              <wp:posOffset>17780</wp:posOffset>
            </wp:positionV>
            <wp:extent cx="3488690" cy="2857500"/>
            <wp:effectExtent l="19050" t="0" r="0" b="0"/>
            <wp:wrapTight wrapText="bothSides">
              <wp:wrapPolygon edited="0">
                <wp:start x="-118" y="0"/>
                <wp:lineTo x="-118" y="21456"/>
                <wp:lineTo x="21584" y="21456"/>
                <wp:lineTo x="21584" y="0"/>
                <wp:lineTo x="-118" y="0"/>
              </wp:wrapPolygon>
            </wp:wrapTight>
            <wp:docPr id="9" name="Εικόνα 9"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6"/>
                    <pic:cNvPicPr>
                      <a:picLocks noChangeAspect="1" noChangeArrowheads="1"/>
                    </pic:cNvPicPr>
                  </pic:nvPicPr>
                  <pic:blipFill>
                    <a:blip r:embed="rId21" cstate="print">
                      <a:lum contrast="6000"/>
                    </a:blip>
                    <a:srcRect/>
                    <a:stretch>
                      <a:fillRect/>
                    </a:stretch>
                  </pic:blipFill>
                  <pic:spPr bwMode="auto">
                    <a:xfrm>
                      <a:off x="0" y="0"/>
                      <a:ext cx="3488690" cy="2857500"/>
                    </a:xfrm>
                    <a:prstGeom prst="rect">
                      <a:avLst/>
                    </a:prstGeom>
                    <a:noFill/>
                    <a:ln w="9525">
                      <a:noFill/>
                      <a:miter lim="800000"/>
                      <a:headEnd/>
                      <a:tailEnd/>
                    </a:ln>
                  </pic:spPr>
                </pic:pic>
              </a:graphicData>
            </a:graphic>
          </wp:anchor>
        </w:drawing>
      </w:r>
      <w:r>
        <w:rPr>
          <w:sz w:val="28"/>
          <w:szCs w:val="28"/>
        </w:rPr>
        <w:tab/>
      </w:r>
      <w:r w:rsidRPr="00D4500F">
        <w:rPr>
          <w:i/>
          <w:iCs/>
          <w:color w:val="000000"/>
          <w:sz w:val="28"/>
          <w:szCs w:val="28"/>
        </w:rPr>
        <w:t>.</w:t>
      </w:r>
    </w:p>
    <w:p w:rsidR="007667A9" w:rsidRDefault="007667A9" w:rsidP="007667A9">
      <w:pPr>
        <w:shd w:val="clear" w:color="auto" w:fill="FFFFFF"/>
        <w:autoSpaceDE w:val="0"/>
        <w:autoSpaceDN w:val="0"/>
        <w:adjustRightInd w:val="0"/>
        <w:rPr>
          <w:i/>
          <w:iCs/>
          <w:color w:val="000000"/>
          <w:sz w:val="28"/>
          <w:szCs w:val="28"/>
        </w:rPr>
      </w:pPr>
    </w:p>
    <w:p w:rsidR="007667A9" w:rsidRPr="00257813" w:rsidRDefault="007667A9" w:rsidP="007667A9">
      <w:pPr>
        <w:shd w:val="clear" w:color="auto" w:fill="FFFFFF"/>
        <w:autoSpaceDE w:val="0"/>
        <w:autoSpaceDN w:val="0"/>
        <w:adjustRightInd w:val="0"/>
        <w:rPr>
          <w:i/>
        </w:rPr>
      </w:pPr>
      <w:r w:rsidRPr="005135FA">
        <w:rPr>
          <w:i/>
          <w:iCs/>
          <w:color w:val="000000"/>
          <w:sz w:val="28"/>
          <w:szCs w:val="28"/>
        </w:rPr>
        <w:t xml:space="preserve">                                      </w:t>
      </w:r>
      <w:r w:rsidRPr="007667A9">
        <w:rPr>
          <w:i/>
          <w:iCs/>
          <w:color w:val="000000"/>
          <w:sz w:val="28"/>
          <w:szCs w:val="28"/>
        </w:rPr>
        <w:t xml:space="preserve">        </w:t>
      </w:r>
      <w:r w:rsidRPr="00257813">
        <w:rPr>
          <w:i/>
          <w:iCs/>
          <w:color w:val="000000"/>
        </w:rPr>
        <w:t>1.  Βίδα</w:t>
      </w:r>
    </w:p>
    <w:p w:rsidR="007667A9" w:rsidRPr="00257813" w:rsidRDefault="007667A9" w:rsidP="007667A9">
      <w:pPr>
        <w:shd w:val="clear" w:color="auto" w:fill="FFFFFF"/>
        <w:autoSpaceDE w:val="0"/>
        <w:autoSpaceDN w:val="0"/>
        <w:adjustRightInd w:val="0"/>
        <w:rPr>
          <w:i/>
        </w:rPr>
      </w:pPr>
      <w:r w:rsidRPr="00257813">
        <w:rPr>
          <w:i/>
          <w:iCs/>
          <w:color w:val="000000"/>
        </w:rPr>
        <w:t>2.  Μπιέλα</w:t>
      </w:r>
    </w:p>
    <w:p w:rsidR="007667A9" w:rsidRPr="00257813" w:rsidRDefault="007667A9" w:rsidP="007667A9">
      <w:pPr>
        <w:shd w:val="clear" w:color="auto" w:fill="FFFFFF"/>
        <w:autoSpaceDE w:val="0"/>
        <w:autoSpaceDN w:val="0"/>
        <w:adjustRightInd w:val="0"/>
        <w:rPr>
          <w:i/>
          <w:iCs/>
          <w:color w:val="000000"/>
        </w:rPr>
      </w:pPr>
      <w:r w:rsidRPr="00257813">
        <w:rPr>
          <w:i/>
          <w:color w:val="000000"/>
        </w:rPr>
        <w:t xml:space="preserve">3.  Κάτω </w:t>
      </w:r>
      <w:r w:rsidRPr="00257813">
        <w:rPr>
          <w:i/>
          <w:iCs/>
          <w:color w:val="000000"/>
        </w:rPr>
        <w:t>ελατήριο λαδιού</w:t>
      </w:r>
    </w:p>
    <w:p w:rsidR="007667A9" w:rsidRPr="00257813" w:rsidRDefault="007667A9" w:rsidP="007667A9">
      <w:pPr>
        <w:shd w:val="clear" w:color="auto" w:fill="FFFFFF"/>
        <w:autoSpaceDE w:val="0"/>
        <w:autoSpaceDN w:val="0"/>
        <w:adjustRightInd w:val="0"/>
        <w:rPr>
          <w:i/>
        </w:rPr>
      </w:pPr>
      <w:r w:rsidRPr="00257813">
        <w:rPr>
          <w:i/>
          <w:iCs/>
          <w:color w:val="000000"/>
        </w:rPr>
        <w:t>4.  Πάνω ελατήριο λαδιού</w:t>
      </w:r>
    </w:p>
    <w:p w:rsidR="007667A9" w:rsidRPr="00257813" w:rsidRDefault="007667A9" w:rsidP="007667A9">
      <w:pPr>
        <w:shd w:val="clear" w:color="auto" w:fill="FFFFFF"/>
        <w:autoSpaceDE w:val="0"/>
        <w:autoSpaceDN w:val="0"/>
        <w:adjustRightInd w:val="0"/>
        <w:rPr>
          <w:i/>
        </w:rPr>
      </w:pPr>
      <w:r w:rsidRPr="00257813">
        <w:rPr>
          <w:i/>
          <w:iCs/>
          <w:color w:val="000000"/>
        </w:rPr>
        <w:t>5.  Ελατήριο συμπίεσης</w:t>
      </w:r>
    </w:p>
    <w:p w:rsidR="007667A9" w:rsidRPr="00257813" w:rsidRDefault="007667A9" w:rsidP="007667A9">
      <w:pPr>
        <w:shd w:val="clear" w:color="auto" w:fill="FFFFFF"/>
        <w:tabs>
          <w:tab w:val="center" w:pos="1528"/>
        </w:tabs>
        <w:autoSpaceDE w:val="0"/>
        <w:autoSpaceDN w:val="0"/>
        <w:adjustRightInd w:val="0"/>
        <w:rPr>
          <w:i/>
        </w:rPr>
      </w:pPr>
      <w:r w:rsidRPr="00257813">
        <w:rPr>
          <w:i/>
          <w:iCs/>
          <w:color w:val="000000"/>
        </w:rPr>
        <w:t>6.  Πείρος πιστονιού</w:t>
      </w:r>
    </w:p>
    <w:p w:rsidR="007667A9" w:rsidRPr="00257813" w:rsidRDefault="007667A9" w:rsidP="007667A9">
      <w:pPr>
        <w:shd w:val="clear" w:color="auto" w:fill="FFFFFF"/>
        <w:autoSpaceDE w:val="0"/>
        <w:autoSpaceDN w:val="0"/>
        <w:adjustRightInd w:val="0"/>
        <w:rPr>
          <w:i/>
        </w:rPr>
      </w:pPr>
      <w:r w:rsidRPr="00257813">
        <w:rPr>
          <w:i/>
          <w:iCs/>
          <w:color w:val="000000"/>
        </w:rPr>
        <w:t>7.  Έμβολο με τον πείρο</w:t>
      </w:r>
    </w:p>
    <w:p w:rsidR="007667A9" w:rsidRPr="00257813" w:rsidRDefault="007667A9" w:rsidP="007667A9">
      <w:pPr>
        <w:tabs>
          <w:tab w:val="left" w:pos="1335"/>
        </w:tabs>
        <w:rPr>
          <w:i/>
          <w:iCs/>
          <w:color w:val="000000"/>
        </w:rPr>
      </w:pPr>
      <w:r w:rsidRPr="00257813">
        <w:rPr>
          <w:i/>
          <w:iCs/>
          <w:color w:val="000000"/>
        </w:rPr>
        <w:t xml:space="preserve">8. </w:t>
      </w:r>
      <w:r w:rsidRPr="007667A9">
        <w:rPr>
          <w:i/>
          <w:iCs/>
          <w:color w:val="000000"/>
        </w:rPr>
        <w:t xml:space="preserve"> </w:t>
      </w:r>
      <w:r w:rsidRPr="00257813">
        <w:rPr>
          <w:i/>
          <w:iCs/>
          <w:color w:val="000000"/>
        </w:rPr>
        <w:t xml:space="preserve">κουζινέτα μπιέλας </w:t>
      </w:r>
    </w:p>
    <w:p w:rsidR="007667A9" w:rsidRDefault="007667A9" w:rsidP="007667A9">
      <w:pPr>
        <w:tabs>
          <w:tab w:val="left" w:pos="1335"/>
        </w:tabs>
        <w:rPr>
          <w:i/>
          <w:iCs/>
          <w:color w:val="000000"/>
          <w:sz w:val="28"/>
          <w:szCs w:val="28"/>
        </w:rPr>
      </w:pPr>
    </w:p>
    <w:p w:rsidR="007667A9" w:rsidRDefault="007667A9" w:rsidP="007667A9">
      <w:pPr>
        <w:tabs>
          <w:tab w:val="left" w:pos="1335"/>
        </w:tabs>
        <w:rPr>
          <w:i/>
          <w:iCs/>
          <w:color w:val="000000"/>
          <w:sz w:val="28"/>
          <w:szCs w:val="28"/>
        </w:rPr>
      </w:pPr>
    </w:p>
    <w:p w:rsidR="007667A9" w:rsidRDefault="007667A9" w:rsidP="007667A9">
      <w:pPr>
        <w:tabs>
          <w:tab w:val="left" w:pos="1335"/>
        </w:tabs>
        <w:rPr>
          <w:i/>
          <w:iCs/>
          <w:color w:val="000000"/>
          <w:sz w:val="28"/>
          <w:szCs w:val="28"/>
        </w:rPr>
      </w:pPr>
    </w:p>
    <w:p w:rsidR="007667A9" w:rsidRDefault="007667A9" w:rsidP="007667A9">
      <w:pPr>
        <w:tabs>
          <w:tab w:val="left" w:pos="1335"/>
        </w:tabs>
        <w:rPr>
          <w:i/>
          <w:iCs/>
          <w:color w:val="000000"/>
          <w:sz w:val="28"/>
          <w:szCs w:val="28"/>
        </w:rPr>
      </w:pPr>
    </w:p>
    <w:p w:rsidR="007667A9" w:rsidRDefault="007667A9" w:rsidP="007667A9">
      <w:pPr>
        <w:tabs>
          <w:tab w:val="left" w:pos="1335"/>
        </w:tabs>
        <w:rPr>
          <w:iCs/>
          <w:color w:val="000000"/>
          <w:sz w:val="28"/>
          <w:szCs w:val="28"/>
        </w:rPr>
      </w:pPr>
    </w:p>
    <w:p w:rsidR="007667A9" w:rsidRDefault="007667A9" w:rsidP="007667A9">
      <w:pPr>
        <w:tabs>
          <w:tab w:val="left" w:pos="1335"/>
        </w:tabs>
        <w:jc w:val="center"/>
        <w:rPr>
          <w:i/>
          <w:color w:val="000000"/>
        </w:rPr>
      </w:pPr>
    </w:p>
    <w:p w:rsidR="007667A9" w:rsidRDefault="00F07BC7" w:rsidP="007667A9">
      <w:pPr>
        <w:tabs>
          <w:tab w:val="left" w:pos="1335"/>
        </w:tabs>
        <w:jc w:val="center"/>
        <w:rPr>
          <w:i/>
          <w:iCs/>
          <w:color w:val="000000"/>
          <w:sz w:val="28"/>
          <w:szCs w:val="28"/>
        </w:rPr>
      </w:pPr>
      <w:r>
        <w:rPr>
          <w:i/>
          <w:color w:val="000000"/>
        </w:rPr>
        <w:t>Σχ. 3</w:t>
      </w:r>
      <w:r w:rsidR="007667A9" w:rsidRPr="00257813">
        <w:rPr>
          <w:i/>
          <w:color w:val="000000"/>
        </w:rPr>
        <w:t>.15.</w:t>
      </w:r>
      <w:r w:rsidR="007667A9" w:rsidRPr="00257813">
        <w:rPr>
          <w:color w:val="000000"/>
        </w:rPr>
        <w:t xml:space="preserve"> </w:t>
      </w:r>
      <w:r w:rsidR="007667A9" w:rsidRPr="00257813">
        <w:rPr>
          <w:i/>
          <w:iCs/>
          <w:color w:val="000000"/>
        </w:rPr>
        <w:t xml:space="preserve">Έμβολο και </w:t>
      </w:r>
      <w:r w:rsidR="00C12950">
        <w:rPr>
          <w:i/>
          <w:iCs/>
          <w:color w:val="000000"/>
        </w:rPr>
        <w:t xml:space="preserve">διωστήρας </w:t>
      </w:r>
    </w:p>
    <w:p w:rsidR="007667A9" w:rsidRDefault="007667A9" w:rsidP="007667A9">
      <w:pPr>
        <w:shd w:val="clear" w:color="auto" w:fill="FFFFFF"/>
        <w:autoSpaceDE w:val="0"/>
        <w:autoSpaceDN w:val="0"/>
        <w:adjustRightInd w:val="0"/>
        <w:jc w:val="both"/>
        <w:rPr>
          <w:i/>
          <w:iCs/>
          <w:color w:val="000000"/>
          <w:sz w:val="28"/>
          <w:szCs w:val="28"/>
        </w:rPr>
      </w:pPr>
    </w:p>
    <w:p w:rsidR="007667A9" w:rsidRPr="007667A9" w:rsidRDefault="007667A9" w:rsidP="007667A9">
      <w:pPr>
        <w:shd w:val="clear" w:color="auto" w:fill="FFFFFF"/>
        <w:autoSpaceDE w:val="0"/>
        <w:autoSpaceDN w:val="0"/>
        <w:adjustRightInd w:val="0"/>
        <w:jc w:val="both"/>
        <w:rPr>
          <w:rFonts w:ascii="Arial" w:hAnsi="Arial" w:cs="Arial"/>
          <w:b/>
        </w:rPr>
      </w:pPr>
    </w:p>
    <w:p w:rsidR="007667A9" w:rsidRPr="00094A4C" w:rsidRDefault="007667A9" w:rsidP="007667A9">
      <w:pPr>
        <w:shd w:val="clear" w:color="auto" w:fill="FFFFFF"/>
        <w:autoSpaceDE w:val="0"/>
        <w:autoSpaceDN w:val="0"/>
        <w:adjustRightInd w:val="0"/>
        <w:jc w:val="both"/>
        <w:rPr>
          <w:rFonts w:ascii="Arial" w:hAnsi="Arial" w:cs="Arial"/>
          <w:b/>
        </w:rPr>
      </w:pPr>
      <w:r w:rsidRPr="00094A4C">
        <w:rPr>
          <w:rFonts w:ascii="Arial" w:hAnsi="Arial" w:cs="Arial"/>
          <w:b/>
        </w:rPr>
        <w:t xml:space="preserve">Τα υλικά κατασκευής των εμβόλων είναι: </w:t>
      </w:r>
    </w:p>
    <w:p w:rsidR="007667A9" w:rsidRPr="009076A9" w:rsidRDefault="007667A9" w:rsidP="007667A9">
      <w:pPr>
        <w:shd w:val="clear" w:color="auto" w:fill="FFFFFF"/>
        <w:autoSpaceDE w:val="0"/>
        <w:autoSpaceDN w:val="0"/>
        <w:adjustRightInd w:val="0"/>
        <w:jc w:val="both"/>
        <w:rPr>
          <w:rFonts w:ascii="Arial" w:hAnsi="Arial" w:cs="Arial"/>
        </w:rPr>
      </w:pPr>
      <w:r w:rsidRPr="007667A9">
        <w:rPr>
          <w:rFonts w:ascii="Arial" w:hAnsi="Arial" w:cs="Arial"/>
          <w:b/>
          <w:color w:val="000000"/>
        </w:rPr>
        <w:t xml:space="preserve">     </w:t>
      </w:r>
      <w:r w:rsidRPr="00280BFF">
        <w:rPr>
          <w:rFonts w:ascii="Arial" w:hAnsi="Arial" w:cs="Arial"/>
          <w:b/>
          <w:color w:val="000000"/>
        </w:rPr>
        <w:t>α)</w:t>
      </w:r>
      <w:r w:rsidRPr="009076A9">
        <w:rPr>
          <w:rFonts w:ascii="Arial" w:hAnsi="Arial" w:cs="Arial"/>
          <w:color w:val="000000"/>
        </w:rPr>
        <w:t xml:space="preserve"> Χυτοσίδηρος. Έχει σταματήσει σχε</w:t>
      </w:r>
      <w:r w:rsidRPr="009076A9">
        <w:rPr>
          <w:rFonts w:ascii="Arial" w:hAnsi="Arial" w:cs="Arial"/>
          <w:color w:val="000000"/>
        </w:rPr>
        <w:softHyphen/>
        <w:t>δόν να χρησιμοποιείται σήμερα για την κατα</w:t>
      </w:r>
      <w:r w:rsidRPr="009076A9">
        <w:rPr>
          <w:rFonts w:ascii="Arial" w:hAnsi="Arial" w:cs="Arial"/>
          <w:color w:val="000000"/>
        </w:rPr>
        <w:softHyphen/>
        <w:t>σκευή εμβόλων.</w:t>
      </w:r>
    </w:p>
    <w:p w:rsidR="007667A9" w:rsidRPr="009076A9"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t>Ο χυτοσίδηρος είναι αρκετά βαρύτερος από το αλουμίνιο (τρεις φορές περίπου), ενώ η κατασκευή εμβόλων από χυτοσίδηρο απαι</w:t>
      </w:r>
      <w:r w:rsidRPr="009076A9">
        <w:rPr>
          <w:rFonts w:ascii="Arial" w:hAnsi="Arial" w:cs="Arial"/>
          <w:color w:val="000000"/>
        </w:rPr>
        <w:softHyphen/>
        <w:t>τεί -πολύ εξελιγμένες μεθόδους, για να χυθούν τα πολύ λεπτά μέρη.</w:t>
      </w:r>
    </w:p>
    <w:p w:rsidR="007667A9" w:rsidRPr="009076A9"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t>Σήμερα χρησιμοποιείται μόνο σε κινητή</w:t>
      </w:r>
      <w:r w:rsidRPr="009076A9">
        <w:rPr>
          <w:rFonts w:ascii="Arial" w:hAnsi="Arial" w:cs="Arial"/>
          <w:color w:val="000000"/>
        </w:rPr>
        <w:softHyphen/>
        <w:t xml:space="preserve">ρες που τα έμβολα τους δέχονται μεγάλες καταπονήσεις και εργάζονται κάτω από δύσκολες συνθήκες (σε κινητήρες </w:t>
      </w:r>
      <w:r w:rsidRPr="009076A9">
        <w:rPr>
          <w:rFonts w:ascii="Arial" w:hAnsi="Arial" w:cs="Arial"/>
          <w:color w:val="000000"/>
          <w:lang w:val="en-US"/>
        </w:rPr>
        <w:t>Diesel</w:t>
      </w:r>
      <w:r w:rsidRPr="009076A9">
        <w:rPr>
          <w:rFonts w:ascii="Arial" w:hAnsi="Arial" w:cs="Arial"/>
          <w:color w:val="000000"/>
        </w:rPr>
        <w:t>).</w:t>
      </w:r>
    </w:p>
    <w:p w:rsidR="007667A9" w:rsidRPr="009076A9" w:rsidRDefault="007667A9" w:rsidP="007667A9">
      <w:pPr>
        <w:shd w:val="clear" w:color="auto" w:fill="FFFFFF"/>
        <w:autoSpaceDE w:val="0"/>
        <w:autoSpaceDN w:val="0"/>
        <w:adjustRightInd w:val="0"/>
        <w:jc w:val="both"/>
        <w:rPr>
          <w:rFonts w:ascii="Arial" w:hAnsi="Arial" w:cs="Arial"/>
        </w:rPr>
      </w:pPr>
      <w:r w:rsidRPr="007667A9">
        <w:rPr>
          <w:rFonts w:ascii="Arial" w:hAnsi="Arial" w:cs="Arial"/>
          <w:b/>
          <w:color w:val="000000"/>
        </w:rPr>
        <w:t xml:space="preserve">     </w:t>
      </w:r>
      <w:r w:rsidRPr="00280BFF">
        <w:rPr>
          <w:rFonts w:ascii="Arial" w:hAnsi="Arial" w:cs="Arial"/>
          <w:b/>
          <w:color w:val="000000"/>
        </w:rPr>
        <w:t>β)</w:t>
      </w:r>
      <w:r w:rsidRPr="009076A9">
        <w:rPr>
          <w:rFonts w:ascii="Arial" w:hAnsi="Arial" w:cs="Arial"/>
          <w:color w:val="000000"/>
        </w:rPr>
        <w:t xml:space="preserve"> Κράματα αλουμινίου. Τα διάφορα κράματα αλουμινίου χρησιμοποιούνται πάρα πολύ στην κατασκευή των εμβόλων.</w:t>
      </w:r>
    </w:p>
    <w:p w:rsidR="007667A9" w:rsidRPr="00A913EA" w:rsidRDefault="007667A9" w:rsidP="007667A9">
      <w:pPr>
        <w:shd w:val="clear" w:color="auto" w:fill="FFFFFF"/>
        <w:autoSpaceDE w:val="0"/>
        <w:autoSpaceDN w:val="0"/>
        <w:adjustRightInd w:val="0"/>
        <w:jc w:val="both"/>
        <w:rPr>
          <w:rFonts w:ascii="Arial" w:hAnsi="Arial" w:cs="Arial"/>
          <w:color w:val="000000"/>
        </w:rPr>
      </w:pPr>
      <w:r w:rsidRPr="009076A9">
        <w:rPr>
          <w:rFonts w:ascii="Arial" w:hAnsi="Arial" w:cs="Arial"/>
          <w:color w:val="000000"/>
        </w:rPr>
        <w:lastRenderedPageBreak/>
        <w:t>Τα έμβολα από κράματα αλουμινίου έχ</w:t>
      </w:r>
      <w:r>
        <w:rPr>
          <w:rFonts w:ascii="Arial" w:hAnsi="Arial" w:cs="Arial"/>
          <w:color w:val="000000"/>
        </w:rPr>
        <w:t>ουν ενίσχυση στο εσωτερικό τους</w:t>
      </w:r>
      <w:r w:rsidRPr="009076A9">
        <w:rPr>
          <w:rFonts w:ascii="Arial" w:hAnsi="Arial" w:cs="Arial"/>
          <w:color w:val="000000"/>
        </w:rPr>
        <w:t xml:space="preserve"> από ειδικά δακτυλίδια ενίσχυσης με διαφορετικό υλικό.</w:t>
      </w:r>
    </w:p>
    <w:p w:rsidR="007667A9" w:rsidRPr="00094A4C" w:rsidRDefault="007667A9" w:rsidP="007667A9">
      <w:pPr>
        <w:shd w:val="clear" w:color="auto" w:fill="FFFFFF"/>
        <w:autoSpaceDE w:val="0"/>
        <w:autoSpaceDN w:val="0"/>
        <w:adjustRightInd w:val="0"/>
        <w:jc w:val="both"/>
        <w:rPr>
          <w:rFonts w:ascii="Arial" w:hAnsi="Arial" w:cs="Arial"/>
          <w:b/>
        </w:rPr>
      </w:pPr>
      <w:r w:rsidRPr="00094A4C">
        <w:rPr>
          <w:rFonts w:ascii="Arial" w:hAnsi="Arial" w:cs="Arial"/>
          <w:b/>
        </w:rPr>
        <w:t>Πλεονεκτήματα κραμάτων αλουμινίου:</w:t>
      </w:r>
    </w:p>
    <w:p w:rsidR="007667A9" w:rsidRPr="00280BFF" w:rsidRDefault="007667A9" w:rsidP="007667A9">
      <w:pPr>
        <w:numPr>
          <w:ilvl w:val="0"/>
          <w:numId w:val="9"/>
        </w:numPr>
        <w:shd w:val="clear" w:color="auto" w:fill="FFFFFF"/>
        <w:tabs>
          <w:tab w:val="clear" w:pos="720"/>
          <w:tab w:val="num" w:pos="180"/>
        </w:tabs>
        <w:autoSpaceDE w:val="0"/>
        <w:autoSpaceDN w:val="0"/>
        <w:adjustRightInd w:val="0"/>
        <w:ind w:left="0" w:firstLine="0"/>
        <w:jc w:val="both"/>
        <w:rPr>
          <w:rFonts w:ascii="Arial" w:hAnsi="Arial" w:cs="Arial"/>
        </w:rPr>
      </w:pPr>
      <w:r w:rsidRPr="009076A9">
        <w:rPr>
          <w:rFonts w:ascii="Arial" w:hAnsi="Arial" w:cs="Arial"/>
          <w:color w:val="000000"/>
        </w:rPr>
        <w:t>Έχουν μικρότερο βάρος 50% ως 60% από τα αντίστοιχα χυτοσιδήρου.</w:t>
      </w:r>
    </w:p>
    <w:p w:rsidR="007667A9" w:rsidRPr="00280BFF" w:rsidRDefault="007667A9" w:rsidP="007667A9">
      <w:pPr>
        <w:numPr>
          <w:ilvl w:val="0"/>
          <w:numId w:val="9"/>
        </w:numPr>
        <w:shd w:val="clear" w:color="auto" w:fill="FFFFFF"/>
        <w:tabs>
          <w:tab w:val="clear" w:pos="720"/>
          <w:tab w:val="num" w:pos="180"/>
        </w:tabs>
        <w:autoSpaceDE w:val="0"/>
        <w:autoSpaceDN w:val="0"/>
        <w:adjustRightInd w:val="0"/>
        <w:ind w:left="0" w:firstLine="0"/>
        <w:jc w:val="both"/>
        <w:rPr>
          <w:rFonts w:ascii="Arial" w:hAnsi="Arial" w:cs="Arial"/>
        </w:rPr>
      </w:pPr>
      <w:r w:rsidRPr="009076A9">
        <w:rPr>
          <w:rFonts w:ascii="Arial" w:hAnsi="Arial" w:cs="Arial"/>
          <w:color w:val="000000"/>
        </w:rPr>
        <w:t>Έχουν μεγαλύτερη θερμική αγωγιμό</w:t>
      </w:r>
      <w:r w:rsidRPr="009076A9">
        <w:rPr>
          <w:rFonts w:ascii="Arial" w:hAnsi="Arial" w:cs="Arial"/>
          <w:color w:val="000000"/>
        </w:rPr>
        <w:softHyphen/>
        <w:t>τητα γι' αυτό και ψύχονται ευκολότερα.</w:t>
      </w:r>
    </w:p>
    <w:p w:rsidR="007667A9" w:rsidRPr="009076A9" w:rsidRDefault="007667A9" w:rsidP="007667A9">
      <w:pPr>
        <w:numPr>
          <w:ilvl w:val="0"/>
          <w:numId w:val="9"/>
        </w:numPr>
        <w:shd w:val="clear" w:color="auto" w:fill="FFFFFF"/>
        <w:tabs>
          <w:tab w:val="clear" w:pos="720"/>
          <w:tab w:val="num" w:pos="180"/>
        </w:tabs>
        <w:autoSpaceDE w:val="0"/>
        <w:autoSpaceDN w:val="0"/>
        <w:adjustRightInd w:val="0"/>
        <w:ind w:left="0" w:firstLine="0"/>
        <w:jc w:val="both"/>
        <w:rPr>
          <w:rFonts w:ascii="Arial" w:hAnsi="Arial" w:cs="Arial"/>
        </w:rPr>
      </w:pPr>
      <w:r w:rsidRPr="009076A9">
        <w:rPr>
          <w:rFonts w:ascii="Arial" w:hAnsi="Arial" w:cs="Arial"/>
          <w:color w:val="000000"/>
        </w:rPr>
        <w:t>Παρουσιάζουν μικρότερη τάση στο σχηματισμό ανθρακωμάτων πάνω στην κεφαλή.</w:t>
      </w:r>
    </w:p>
    <w:p w:rsidR="007667A9" w:rsidRPr="00094A4C" w:rsidRDefault="007667A9" w:rsidP="007667A9">
      <w:pPr>
        <w:shd w:val="clear" w:color="auto" w:fill="FFFFFF"/>
        <w:autoSpaceDE w:val="0"/>
        <w:autoSpaceDN w:val="0"/>
        <w:adjustRightInd w:val="0"/>
        <w:jc w:val="both"/>
        <w:rPr>
          <w:rFonts w:ascii="Arial" w:hAnsi="Arial" w:cs="Arial"/>
          <w:b/>
          <w:lang w:val="en-US"/>
        </w:rPr>
      </w:pPr>
      <w:r w:rsidRPr="00094A4C">
        <w:rPr>
          <w:rFonts w:ascii="Arial" w:hAnsi="Arial" w:cs="Arial"/>
          <w:b/>
        </w:rPr>
        <w:t xml:space="preserve">Μειονεκτήματα κραμάτων αλουμινίου:     </w:t>
      </w:r>
    </w:p>
    <w:p w:rsidR="007667A9" w:rsidRPr="00280BFF" w:rsidRDefault="007667A9" w:rsidP="007667A9">
      <w:pPr>
        <w:numPr>
          <w:ilvl w:val="0"/>
          <w:numId w:val="10"/>
        </w:numPr>
        <w:shd w:val="clear" w:color="auto" w:fill="FFFFFF"/>
        <w:tabs>
          <w:tab w:val="clear" w:pos="720"/>
          <w:tab w:val="num" w:pos="180"/>
        </w:tabs>
        <w:autoSpaceDE w:val="0"/>
        <w:autoSpaceDN w:val="0"/>
        <w:adjustRightInd w:val="0"/>
        <w:ind w:left="0" w:firstLine="0"/>
        <w:jc w:val="both"/>
        <w:rPr>
          <w:rFonts w:ascii="Arial" w:hAnsi="Arial" w:cs="Arial"/>
        </w:rPr>
      </w:pPr>
      <w:r w:rsidRPr="009076A9">
        <w:rPr>
          <w:rFonts w:ascii="Arial" w:hAnsi="Arial" w:cs="Arial"/>
          <w:color w:val="000000"/>
        </w:rPr>
        <w:t>Έχουν μεγαλύτερο συντελεστή δια</w:t>
      </w:r>
      <w:r w:rsidRPr="009076A9">
        <w:rPr>
          <w:rFonts w:ascii="Arial" w:hAnsi="Arial" w:cs="Arial"/>
          <w:color w:val="000000"/>
        </w:rPr>
        <w:softHyphen/>
        <w:t xml:space="preserve">στολής  </w:t>
      </w:r>
      <w:r>
        <w:rPr>
          <w:rFonts w:ascii="Arial" w:hAnsi="Arial" w:cs="Arial"/>
          <w:color w:val="000000"/>
        </w:rPr>
        <w:t>από τα κράματα χυτοσιδήρου,</w:t>
      </w:r>
      <w:r w:rsidRPr="009076A9">
        <w:rPr>
          <w:rFonts w:ascii="Arial" w:hAnsi="Arial" w:cs="Arial"/>
          <w:color w:val="000000"/>
        </w:rPr>
        <w:t xml:space="preserve"> γι' αυτό   απαιτείται   μεγαλύτερη   ανοχή   στη συναρμογή τους με τον κύλινδρο.</w:t>
      </w:r>
    </w:p>
    <w:p w:rsidR="007667A9" w:rsidRPr="00A913EA" w:rsidRDefault="007667A9" w:rsidP="007667A9">
      <w:pPr>
        <w:numPr>
          <w:ilvl w:val="0"/>
          <w:numId w:val="10"/>
        </w:numPr>
        <w:shd w:val="clear" w:color="auto" w:fill="FFFFFF"/>
        <w:tabs>
          <w:tab w:val="clear" w:pos="720"/>
          <w:tab w:val="num" w:pos="180"/>
        </w:tabs>
        <w:autoSpaceDE w:val="0"/>
        <w:autoSpaceDN w:val="0"/>
        <w:adjustRightInd w:val="0"/>
        <w:ind w:left="0" w:firstLine="0"/>
        <w:jc w:val="both"/>
        <w:rPr>
          <w:rFonts w:ascii="Arial" w:hAnsi="Arial" w:cs="Arial"/>
        </w:rPr>
      </w:pPr>
      <w:r w:rsidRPr="009076A9">
        <w:rPr>
          <w:rFonts w:ascii="Arial" w:hAnsi="Arial" w:cs="Arial"/>
          <w:color w:val="000000"/>
        </w:rPr>
        <w:t>Έχουν μικρότερη αντοχή. Η αντοχή τους βελτιώνεται από τους κατασκευαστές με διάφορους τρόπους, όπως προσθήκη νικελιοσίδηρου στις ζώνες των ελατήριων, αυλακώσεις στην ποδιά για καλύτερη λίπαν</w:t>
      </w:r>
      <w:r w:rsidRPr="009076A9">
        <w:rPr>
          <w:rFonts w:ascii="Arial" w:hAnsi="Arial" w:cs="Arial"/>
          <w:color w:val="000000"/>
        </w:rPr>
        <w:softHyphen/>
        <w:t>ση, περιτύλιξη της ποδιάς με σύρμα, επικά</w:t>
      </w:r>
      <w:r w:rsidRPr="009076A9">
        <w:rPr>
          <w:rFonts w:ascii="Arial" w:hAnsi="Arial" w:cs="Arial"/>
          <w:color w:val="000000"/>
        </w:rPr>
        <w:softHyphen/>
        <w:t>λυψη με διάφορα οξείδια του αλουμινίου κλπ.</w:t>
      </w:r>
    </w:p>
    <w:p w:rsidR="007667A9" w:rsidRPr="007667A9" w:rsidRDefault="007667A9" w:rsidP="007667A9">
      <w:pPr>
        <w:shd w:val="clear" w:color="auto" w:fill="FFFFFF"/>
        <w:autoSpaceDE w:val="0"/>
        <w:autoSpaceDN w:val="0"/>
        <w:adjustRightInd w:val="0"/>
        <w:jc w:val="both"/>
        <w:rPr>
          <w:rFonts w:ascii="Arial" w:hAnsi="Arial" w:cs="Arial"/>
          <w:color w:val="000000"/>
        </w:rPr>
      </w:pPr>
    </w:p>
    <w:p w:rsidR="007667A9" w:rsidRPr="009076A9" w:rsidRDefault="007667A9" w:rsidP="007667A9">
      <w:pPr>
        <w:shd w:val="clear" w:color="auto" w:fill="FFFFFF"/>
        <w:autoSpaceDE w:val="0"/>
        <w:autoSpaceDN w:val="0"/>
        <w:adjustRightInd w:val="0"/>
        <w:jc w:val="both"/>
        <w:rPr>
          <w:rFonts w:ascii="Arial" w:hAnsi="Arial" w:cs="Arial"/>
        </w:rPr>
      </w:pPr>
    </w:p>
    <w:p w:rsidR="007667A9" w:rsidRPr="00F07BC7" w:rsidRDefault="00F07BC7" w:rsidP="007667A9">
      <w:pPr>
        <w:shd w:val="clear" w:color="auto" w:fill="FFFFFF"/>
        <w:autoSpaceDE w:val="0"/>
        <w:autoSpaceDN w:val="0"/>
        <w:adjustRightInd w:val="0"/>
        <w:jc w:val="both"/>
        <w:rPr>
          <w:rFonts w:ascii="Arial" w:hAnsi="Arial" w:cs="Arial"/>
          <w:b/>
        </w:rPr>
      </w:pPr>
      <w:r w:rsidRPr="00F07BC7">
        <w:rPr>
          <w:rFonts w:ascii="Arial" w:hAnsi="Arial" w:cs="Arial"/>
          <w:b/>
          <w:color w:val="002060"/>
        </w:rPr>
        <w:t>3</w:t>
      </w:r>
      <w:r w:rsidR="007667A9" w:rsidRPr="00F07BC7">
        <w:rPr>
          <w:rFonts w:ascii="Arial" w:hAnsi="Arial" w:cs="Arial"/>
          <w:b/>
          <w:color w:val="002060"/>
        </w:rPr>
        <w:t>.9.1.</w:t>
      </w:r>
      <w:r w:rsidR="007667A9" w:rsidRPr="00F07BC7">
        <w:rPr>
          <w:rFonts w:ascii="Arial" w:hAnsi="Arial" w:cs="Arial"/>
          <w:b/>
        </w:rPr>
        <w:t xml:space="preserve"> </w:t>
      </w:r>
      <w:r w:rsidR="007667A9" w:rsidRPr="00F07BC7">
        <w:rPr>
          <w:rFonts w:ascii="Arial" w:hAnsi="Arial" w:cs="Arial"/>
          <w:b/>
          <w:color w:val="FF0000"/>
        </w:rPr>
        <w:t>Μέρη εμβόλου</w:t>
      </w:r>
    </w:p>
    <w:p w:rsidR="007667A9" w:rsidRPr="00280BFF" w:rsidRDefault="007667A9" w:rsidP="007667A9">
      <w:pPr>
        <w:shd w:val="clear" w:color="auto" w:fill="FFFFFF"/>
        <w:autoSpaceDE w:val="0"/>
        <w:autoSpaceDN w:val="0"/>
        <w:adjustRightInd w:val="0"/>
        <w:jc w:val="both"/>
        <w:rPr>
          <w:rFonts w:ascii="Arial" w:hAnsi="Arial" w:cs="Arial"/>
          <w:b/>
          <w:u w:val="single"/>
        </w:rPr>
      </w:pPr>
    </w:p>
    <w:p w:rsidR="007667A9" w:rsidRPr="009076A9" w:rsidRDefault="007667A9" w:rsidP="007667A9">
      <w:pPr>
        <w:tabs>
          <w:tab w:val="left" w:pos="1335"/>
        </w:tabs>
        <w:jc w:val="both"/>
        <w:rPr>
          <w:rFonts w:ascii="Arial" w:hAnsi="Arial" w:cs="Arial"/>
          <w:iCs/>
          <w:color w:val="000000"/>
        </w:rPr>
      </w:pPr>
      <w:r w:rsidRPr="009076A9">
        <w:rPr>
          <w:rFonts w:ascii="Arial" w:hAnsi="Arial" w:cs="Arial"/>
          <w:color w:val="000000"/>
        </w:rPr>
        <w:t xml:space="preserve">Τα μέρη του εμβόλου όπως φαίνεται και στο Σχήμα </w:t>
      </w:r>
      <w:r w:rsidR="00F07BC7">
        <w:rPr>
          <w:rFonts w:ascii="Arial" w:hAnsi="Arial" w:cs="Arial"/>
          <w:color w:val="000000"/>
        </w:rPr>
        <w:t>3</w:t>
      </w:r>
      <w:r w:rsidRPr="009076A9">
        <w:rPr>
          <w:rFonts w:ascii="Arial" w:hAnsi="Arial" w:cs="Arial"/>
          <w:color w:val="000000"/>
        </w:rPr>
        <w:t>.</w:t>
      </w:r>
      <w:r>
        <w:rPr>
          <w:rFonts w:ascii="Arial" w:hAnsi="Arial" w:cs="Arial"/>
          <w:color w:val="000000"/>
        </w:rPr>
        <w:t>16</w:t>
      </w:r>
      <w:r w:rsidRPr="009076A9">
        <w:rPr>
          <w:rFonts w:ascii="Arial" w:hAnsi="Arial" w:cs="Arial"/>
          <w:color w:val="000000"/>
        </w:rPr>
        <w:t xml:space="preserve"> είναι:</w:t>
      </w:r>
    </w:p>
    <w:p w:rsidR="007667A9" w:rsidRDefault="007667A9" w:rsidP="007667A9">
      <w:pPr>
        <w:shd w:val="clear" w:color="auto" w:fill="FFFFFF"/>
        <w:autoSpaceDE w:val="0"/>
        <w:autoSpaceDN w:val="0"/>
        <w:adjustRightInd w:val="0"/>
        <w:jc w:val="center"/>
        <w:rPr>
          <w:i/>
          <w:iCs/>
          <w:color w:val="000000"/>
          <w:sz w:val="28"/>
          <w:szCs w:val="28"/>
        </w:rPr>
      </w:pPr>
    </w:p>
    <w:p w:rsidR="007667A9" w:rsidRPr="00B60032" w:rsidRDefault="007667A9" w:rsidP="007667A9">
      <w:pPr>
        <w:shd w:val="clear" w:color="auto" w:fill="FFFFFF"/>
        <w:autoSpaceDE w:val="0"/>
        <w:autoSpaceDN w:val="0"/>
        <w:adjustRightInd w:val="0"/>
        <w:jc w:val="center"/>
        <w:rPr>
          <w:i/>
          <w:iCs/>
          <w:color w:val="000000"/>
          <w:sz w:val="28"/>
          <w:szCs w:val="28"/>
        </w:rPr>
      </w:pPr>
      <w:r>
        <w:rPr>
          <w:noProof/>
        </w:rPr>
        <w:drawing>
          <wp:anchor distT="0" distB="0" distL="114300" distR="114300" simplePos="0" relativeHeight="251674624" behindDoc="1" locked="0" layoutInCell="1" allowOverlap="1">
            <wp:simplePos x="0" y="0"/>
            <wp:positionH relativeFrom="column">
              <wp:align>center</wp:align>
            </wp:positionH>
            <wp:positionV relativeFrom="paragraph">
              <wp:posOffset>133350</wp:posOffset>
            </wp:positionV>
            <wp:extent cx="3369310" cy="3093085"/>
            <wp:effectExtent l="19050" t="0" r="2540" b="0"/>
            <wp:wrapTight wrapText="bothSides">
              <wp:wrapPolygon edited="0">
                <wp:start x="-122" y="0"/>
                <wp:lineTo x="-122" y="21418"/>
                <wp:lineTo x="21616" y="21418"/>
                <wp:lineTo x="21616" y="0"/>
                <wp:lineTo x="-122" y="0"/>
              </wp:wrapPolygon>
            </wp:wrapTight>
            <wp:docPr id="16" name="Εικόνα 16" descr="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009"/>
                    <pic:cNvPicPr>
                      <a:picLocks noChangeAspect="1" noChangeArrowheads="1"/>
                    </pic:cNvPicPr>
                  </pic:nvPicPr>
                  <pic:blipFill>
                    <a:blip r:embed="rId22" cstate="print"/>
                    <a:srcRect/>
                    <a:stretch>
                      <a:fillRect/>
                    </a:stretch>
                  </pic:blipFill>
                  <pic:spPr bwMode="auto">
                    <a:xfrm>
                      <a:off x="0" y="0"/>
                      <a:ext cx="3369310" cy="3093085"/>
                    </a:xfrm>
                    <a:prstGeom prst="rect">
                      <a:avLst/>
                    </a:prstGeom>
                    <a:noFill/>
                    <a:ln w="9525">
                      <a:noFill/>
                      <a:miter lim="800000"/>
                      <a:headEnd/>
                      <a:tailEnd/>
                    </a:ln>
                  </pic:spPr>
                </pic:pic>
              </a:graphicData>
            </a:graphic>
          </wp:anchor>
        </w:drawing>
      </w:r>
    </w:p>
    <w:p w:rsidR="007667A9" w:rsidRDefault="007667A9" w:rsidP="007667A9">
      <w:pPr>
        <w:shd w:val="clear" w:color="auto" w:fill="FFFFFF"/>
        <w:autoSpaceDE w:val="0"/>
        <w:autoSpaceDN w:val="0"/>
        <w:adjustRightInd w:val="0"/>
        <w:jc w:val="center"/>
        <w:rPr>
          <w:i/>
          <w:iCs/>
          <w:color w:val="000000"/>
          <w:sz w:val="28"/>
          <w:szCs w:val="28"/>
        </w:rPr>
      </w:pPr>
    </w:p>
    <w:p w:rsidR="007667A9" w:rsidRPr="00280BFF" w:rsidRDefault="007667A9" w:rsidP="007667A9">
      <w:pPr>
        <w:shd w:val="clear" w:color="auto" w:fill="FFFFFF"/>
        <w:autoSpaceDE w:val="0"/>
        <w:autoSpaceDN w:val="0"/>
        <w:adjustRightInd w:val="0"/>
        <w:jc w:val="center"/>
        <w:rPr>
          <w:i/>
          <w:iCs/>
          <w:color w:val="000000"/>
          <w:sz w:val="28"/>
          <w:szCs w:val="28"/>
        </w:rPr>
      </w:pPr>
    </w:p>
    <w:p w:rsidR="007667A9" w:rsidRDefault="007667A9" w:rsidP="007667A9">
      <w:pPr>
        <w:shd w:val="clear" w:color="auto" w:fill="FFFFFF"/>
        <w:autoSpaceDE w:val="0"/>
        <w:autoSpaceDN w:val="0"/>
        <w:adjustRightInd w:val="0"/>
        <w:jc w:val="center"/>
        <w:rPr>
          <w:i/>
          <w:iCs/>
          <w:color w:val="000000"/>
          <w:sz w:val="28"/>
          <w:szCs w:val="28"/>
        </w:rPr>
      </w:pPr>
    </w:p>
    <w:p w:rsidR="007667A9" w:rsidRDefault="007667A9" w:rsidP="007667A9">
      <w:pPr>
        <w:shd w:val="clear" w:color="auto" w:fill="FFFFFF"/>
        <w:autoSpaceDE w:val="0"/>
        <w:autoSpaceDN w:val="0"/>
        <w:adjustRightInd w:val="0"/>
        <w:jc w:val="center"/>
        <w:rPr>
          <w:i/>
          <w:iCs/>
          <w:color w:val="000000"/>
          <w:sz w:val="28"/>
          <w:szCs w:val="28"/>
        </w:rPr>
      </w:pPr>
    </w:p>
    <w:p w:rsidR="007667A9" w:rsidRDefault="007667A9" w:rsidP="007667A9">
      <w:pPr>
        <w:shd w:val="clear" w:color="auto" w:fill="FFFFFF"/>
        <w:autoSpaceDE w:val="0"/>
        <w:autoSpaceDN w:val="0"/>
        <w:adjustRightInd w:val="0"/>
        <w:jc w:val="center"/>
        <w:rPr>
          <w:i/>
          <w:iCs/>
          <w:color w:val="000000"/>
          <w:sz w:val="28"/>
          <w:szCs w:val="28"/>
        </w:rPr>
      </w:pPr>
    </w:p>
    <w:p w:rsidR="007667A9" w:rsidRDefault="007667A9" w:rsidP="007667A9">
      <w:pPr>
        <w:shd w:val="clear" w:color="auto" w:fill="FFFFFF"/>
        <w:autoSpaceDE w:val="0"/>
        <w:autoSpaceDN w:val="0"/>
        <w:adjustRightInd w:val="0"/>
        <w:jc w:val="center"/>
        <w:rPr>
          <w:i/>
          <w:iCs/>
          <w:color w:val="000000"/>
          <w:sz w:val="28"/>
          <w:szCs w:val="28"/>
        </w:rPr>
      </w:pPr>
    </w:p>
    <w:p w:rsidR="007667A9" w:rsidRDefault="007667A9" w:rsidP="007667A9">
      <w:pPr>
        <w:shd w:val="clear" w:color="auto" w:fill="FFFFFF"/>
        <w:autoSpaceDE w:val="0"/>
        <w:autoSpaceDN w:val="0"/>
        <w:adjustRightInd w:val="0"/>
        <w:jc w:val="center"/>
        <w:rPr>
          <w:i/>
          <w:iCs/>
          <w:color w:val="000000"/>
          <w:sz w:val="28"/>
          <w:szCs w:val="28"/>
        </w:rPr>
      </w:pPr>
    </w:p>
    <w:p w:rsidR="007667A9" w:rsidRDefault="007667A9" w:rsidP="007667A9">
      <w:pPr>
        <w:shd w:val="clear" w:color="auto" w:fill="FFFFFF"/>
        <w:autoSpaceDE w:val="0"/>
        <w:autoSpaceDN w:val="0"/>
        <w:adjustRightInd w:val="0"/>
        <w:jc w:val="center"/>
        <w:rPr>
          <w:i/>
          <w:iCs/>
          <w:color w:val="000000"/>
          <w:sz w:val="28"/>
          <w:szCs w:val="28"/>
        </w:rPr>
      </w:pPr>
    </w:p>
    <w:p w:rsidR="007667A9" w:rsidRDefault="007667A9" w:rsidP="007667A9">
      <w:pPr>
        <w:shd w:val="clear" w:color="auto" w:fill="FFFFFF"/>
        <w:autoSpaceDE w:val="0"/>
        <w:autoSpaceDN w:val="0"/>
        <w:adjustRightInd w:val="0"/>
        <w:jc w:val="center"/>
        <w:rPr>
          <w:i/>
          <w:iCs/>
          <w:color w:val="000000"/>
          <w:sz w:val="28"/>
          <w:szCs w:val="28"/>
        </w:rPr>
      </w:pPr>
    </w:p>
    <w:p w:rsidR="007667A9" w:rsidRDefault="007667A9" w:rsidP="007667A9">
      <w:pPr>
        <w:shd w:val="clear" w:color="auto" w:fill="FFFFFF"/>
        <w:autoSpaceDE w:val="0"/>
        <w:autoSpaceDN w:val="0"/>
        <w:adjustRightInd w:val="0"/>
        <w:jc w:val="center"/>
        <w:rPr>
          <w:i/>
          <w:iCs/>
          <w:color w:val="000000"/>
          <w:sz w:val="28"/>
          <w:szCs w:val="28"/>
        </w:rPr>
      </w:pPr>
    </w:p>
    <w:p w:rsidR="007667A9" w:rsidRDefault="007667A9" w:rsidP="007667A9">
      <w:pPr>
        <w:shd w:val="clear" w:color="auto" w:fill="FFFFFF"/>
        <w:autoSpaceDE w:val="0"/>
        <w:autoSpaceDN w:val="0"/>
        <w:adjustRightInd w:val="0"/>
        <w:jc w:val="center"/>
        <w:rPr>
          <w:i/>
          <w:iCs/>
          <w:color w:val="000000"/>
          <w:sz w:val="28"/>
          <w:szCs w:val="28"/>
        </w:rPr>
      </w:pPr>
    </w:p>
    <w:p w:rsidR="007667A9" w:rsidRDefault="007667A9" w:rsidP="007667A9">
      <w:pPr>
        <w:shd w:val="clear" w:color="auto" w:fill="FFFFFF"/>
        <w:autoSpaceDE w:val="0"/>
        <w:autoSpaceDN w:val="0"/>
        <w:adjustRightInd w:val="0"/>
        <w:jc w:val="center"/>
        <w:rPr>
          <w:i/>
          <w:iCs/>
          <w:color w:val="000000"/>
          <w:sz w:val="28"/>
          <w:szCs w:val="28"/>
        </w:rPr>
      </w:pPr>
    </w:p>
    <w:p w:rsidR="007667A9" w:rsidRDefault="007667A9" w:rsidP="007667A9">
      <w:pPr>
        <w:shd w:val="clear" w:color="auto" w:fill="FFFFFF"/>
        <w:autoSpaceDE w:val="0"/>
        <w:autoSpaceDN w:val="0"/>
        <w:adjustRightInd w:val="0"/>
        <w:jc w:val="center"/>
        <w:rPr>
          <w:i/>
          <w:iCs/>
          <w:color w:val="000000"/>
          <w:sz w:val="28"/>
          <w:szCs w:val="28"/>
        </w:rPr>
      </w:pPr>
    </w:p>
    <w:p w:rsidR="007667A9" w:rsidRDefault="007667A9" w:rsidP="007667A9">
      <w:pPr>
        <w:shd w:val="clear" w:color="auto" w:fill="FFFFFF"/>
        <w:autoSpaceDE w:val="0"/>
        <w:autoSpaceDN w:val="0"/>
        <w:adjustRightInd w:val="0"/>
        <w:jc w:val="center"/>
        <w:rPr>
          <w:i/>
          <w:iCs/>
          <w:color w:val="000000"/>
          <w:sz w:val="28"/>
          <w:szCs w:val="28"/>
        </w:rPr>
      </w:pPr>
    </w:p>
    <w:p w:rsidR="007667A9" w:rsidRDefault="007667A9" w:rsidP="007667A9">
      <w:pPr>
        <w:shd w:val="clear" w:color="auto" w:fill="FFFFFF"/>
        <w:autoSpaceDE w:val="0"/>
        <w:autoSpaceDN w:val="0"/>
        <w:adjustRightInd w:val="0"/>
        <w:jc w:val="center"/>
        <w:rPr>
          <w:i/>
          <w:iCs/>
          <w:color w:val="000000"/>
          <w:sz w:val="28"/>
          <w:szCs w:val="28"/>
        </w:rPr>
      </w:pPr>
    </w:p>
    <w:p w:rsidR="007667A9" w:rsidRDefault="007667A9" w:rsidP="007667A9">
      <w:pPr>
        <w:shd w:val="clear" w:color="auto" w:fill="FFFFFF"/>
        <w:autoSpaceDE w:val="0"/>
        <w:autoSpaceDN w:val="0"/>
        <w:adjustRightInd w:val="0"/>
        <w:jc w:val="center"/>
        <w:rPr>
          <w:i/>
          <w:iCs/>
          <w:color w:val="000000"/>
        </w:rPr>
      </w:pPr>
    </w:p>
    <w:p w:rsidR="007667A9" w:rsidRPr="00257813" w:rsidRDefault="007667A9" w:rsidP="007667A9">
      <w:pPr>
        <w:shd w:val="clear" w:color="auto" w:fill="FFFFFF"/>
        <w:autoSpaceDE w:val="0"/>
        <w:autoSpaceDN w:val="0"/>
        <w:adjustRightInd w:val="0"/>
        <w:jc w:val="center"/>
        <w:rPr>
          <w:i/>
          <w:iCs/>
          <w:color w:val="000000"/>
        </w:rPr>
      </w:pPr>
      <w:r w:rsidRPr="00257813">
        <w:rPr>
          <w:i/>
          <w:iCs/>
          <w:color w:val="000000"/>
        </w:rPr>
        <w:t xml:space="preserve">Σχ. </w:t>
      </w:r>
      <w:r w:rsidR="00F07BC7">
        <w:rPr>
          <w:i/>
          <w:iCs/>
          <w:color w:val="000000"/>
        </w:rPr>
        <w:t>3</w:t>
      </w:r>
      <w:r w:rsidRPr="00257813">
        <w:rPr>
          <w:i/>
          <w:iCs/>
          <w:color w:val="000000"/>
        </w:rPr>
        <w:t xml:space="preserve">.16.  </w:t>
      </w:r>
      <w:r w:rsidRPr="00257813">
        <w:rPr>
          <w:i/>
          <w:color w:val="000000"/>
        </w:rPr>
        <w:t>Κύρια μέρη του Έμβολου</w:t>
      </w:r>
    </w:p>
    <w:p w:rsidR="007667A9" w:rsidRDefault="007667A9" w:rsidP="007667A9">
      <w:pPr>
        <w:shd w:val="clear" w:color="auto" w:fill="FFFFFF"/>
        <w:autoSpaceDE w:val="0"/>
        <w:autoSpaceDN w:val="0"/>
        <w:adjustRightInd w:val="0"/>
        <w:jc w:val="both"/>
        <w:rPr>
          <w:rFonts w:ascii="Arial" w:hAnsi="Arial"/>
        </w:rPr>
      </w:pPr>
    </w:p>
    <w:p w:rsidR="007667A9" w:rsidRDefault="007667A9" w:rsidP="007667A9">
      <w:pPr>
        <w:shd w:val="clear" w:color="auto" w:fill="FFFFFF"/>
        <w:autoSpaceDE w:val="0"/>
        <w:autoSpaceDN w:val="0"/>
        <w:adjustRightInd w:val="0"/>
        <w:jc w:val="both"/>
        <w:rPr>
          <w:rFonts w:ascii="Arial" w:hAnsi="Arial"/>
        </w:rPr>
      </w:pPr>
    </w:p>
    <w:p w:rsidR="007667A9" w:rsidRDefault="007667A9" w:rsidP="007667A9">
      <w:pPr>
        <w:shd w:val="clear" w:color="auto" w:fill="FFFFFF"/>
        <w:autoSpaceDE w:val="0"/>
        <w:autoSpaceDN w:val="0"/>
        <w:adjustRightInd w:val="0"/>
        <w:jc w:val="both"/>
        <w:rPr>
          <w:rFonts w:ascii="Arial" w:hAnsi="Arial" w:cs="Arial"/>
          <w:color w:val="000000"/>
        </w:rPr>
      </w:pPr>
      <w:r w:rsidRPr="007667A9">
        <w:rPr>
          <w:rFonts w:ascii="Arial" w:hAnsi="Arial" w:cs="Arial"/>
          <w:b/>
          <w:color w:val="000000"/>
        </w:rPr>
        <w:t>1</w:t>
      </w:r>
      <w:r w:rsidRPr="00E10001">
        <w:rPr>
          <w:rFonts w:ascii="Arial" w:hAnsi="Arial" w:cs="Arial"/>
          <w:b/>
          <w:color w:val="000000"/>
        </w:rPr>
        <w:t>)</w:t>
      </w:r>
      <w:r w:rsidRPr="009076A9">
        <w:rPr>
          <w:rFonts w:ascii="Arial" w:hAnsi="Arial" w:cs="Arial"/>
          <w:color w:val="000000"/>
        </w:rPr>
        <w:t xml:space="preserve"> Η κεφαλή του εμβόλου. Το σχήμα της μπορεί να είναι επίπεδο αλλά και διαφορετι</w:t>
      </w:r>
      <w:r w:rsidRPr="009076A9">
        <w:rPr>
          <w:rFonts w:ascii="Arial" w:hAnsi="Arial" w:cs="Arial"/>
          <w:color w:val="000000"/>
        </w:rPr>
        <w:softHyphen/>
        <w:t>κό, δηλ. σφαιρικό, ημισφαιρικό, με σχηματι</w:t>
      </w:r>
      <w:r w:rsidRPr="009076A9">
        <w:rPr>
          <w:rFonts w:ascii="Arial" w:hAnsi="Arial" w:cs="Arial"/>
          <w:color w:val="000000"/>
        </w:rPr>
        <w:softHyphen/>
        <w:t>σμένο πάνω στο θάλαμο καύσης κλπ.</w:t>
      </w:r>
    </w:p>
    <w:p w:rsidR="007667A9" w:rsidRPr="00631F45" w:rsidRDefault="007667A9" w:rsidP="007667A9">
      <w:pPr>
        <w:shd w:val="clear" w:color="auto" w:fill="FFFFFF"/>
        <w:autoSpaceDE w:val="0"/>
        <w:autoSpaceDN w:val="0"/>
        <w:adjustRightInd w:val="0"/>
        <w:jc w:val="both"/>
        <w:rPr>
          <w:rFonts w:ascii="Arial" w:hAnsi="Arial" w:cs="Arial"/>
          <w:color w:val="000000"/>
        </w:rPr>
      </w:pPr>
      <w:r w:rsidRPr="001424AE">
        <w:rPr>
          <w:rFonts w:ascii="Arial" w:hAnsi="Arial" w:cs="Arial"/>
          <w:b/>
          <w:color w:val="000000"/>
        </w:rPr>
        <w:t>2</w:t>
      </w:r>
      <w:r w:rsidRPr="00E10001">
        <w:rPr>
          <w:rFonts w:ascii="Arial" w:hAnsi="Arial" w:cs="Arial"/>
          <w:b/>
          <w:color w:val="000000"/>
        </w:rPr>
        <w:t>)</w:t>
      </w:r>
      <w:r w:rsidRPr="009076A9">
        <w:rPr>
          <w:rFonts w:ascii="Arial" w:hAnsi="Arial" w:cs="Arial"/>
          <w:color w:val="000000"/>
        </w:rPr>
        <w:t xml:space="preserve"> Η ποδιά του εμβόλου. Αυτή μπορεί να είναι κυλινδρική ή κομμένη από τις δύο πλευ</w:t>
      </w:r>
      <w:r w:rsidRPr="009076A9">
        <w:rPr>
          <w:rFonts w:ascii="Arial" w:hAnsi="Arial" w:cs="Arial"/>
          <w:color w:val="000000"/>
        </w:rPr>
        <w:softHyphen/>
        <w:t>ρές, όπου δεν καταπονείται το έμβολο από τριβές (κάτω από τα έδρανα του πείρου).</w:t>
      </w:r>
      <w:r w:rsidRPr="00631F45">
        <w:rPr>
          <w:rFonts w:ascii="Arial" w:hAnsi="Arial" w:cs="Arial"/>
          <w:color w:val="000000"/>
        </w:rPr>
        <w:t xml:space="preserve"> </w:t>
      </w:r>
      <w:r w:rsidRPr="009076A9">
        <w:rPr>
          <w:rFonts w:ascii="Arial" w:hAnsi="Arial" w:cs="Arial"/>
          <w:color w:val="000000"/>
        </w:rPr>
        <w:t xml:space="preserve">Η διάμετρος της ποδιάς σε μερικούς τύπους είναι λίγο </w:t>
      </w:r>
      <w:r w:rsidRPr="009076A9">
        <w:rPr>
          <w:rFonts w:ascii="Arial" w:hAnsi="Arial" w:cs="Arial"/>
          <w:color w:val="000000"/>
        </w:rPr>
        <w:lastRenderedPageBreak/>
        <w:t>μεγαλύτερη από τη διάμε</w:t>
      </w:r>
      <w:r w:rsidRPr="009076A9">
        <w:rPr>
          <w:rFonts w:ascii="Arial" w:hAnsi="Arial" w:cs="Arial"/>
          <w:color w:val="000000"/>
        </w:rPr>
        <w:softHyphen/>
        <w:t xml:space="preserve">τρο της κεφαλής. Η ποδιά έχει κύριο προορισμό τη σωστή οδήγηση του </w:t>
      </w:r>
      <w:r>
        <w:rPr>
          <w:rFonts w:ascii="Arial" w:hAnsi="Arial" w:cs="Arial"/>
          <w:color w:val="000000"/>
        </w:rPr>
        <w:t>εμβόλου μέσα στον κύλινδρο</w:t>
      </w:r>
      <w:r w:rsidRPr="009076A9">
        <w:rPr>
          <w:rFonts w:ascii="Arial" w:hAnsi="Arial" w:cs="Arial"/>
          <w:color w:val="000000"/>
        </w:rPr>
        <w:t>.</w:t>
      </w:r>
    </w:p>
    <w:p w:rsidR="007667A9" w:rsidRDefault="007667A9" w:rsidP="007667A9">
      <w:pPr>
        <w:shd w:val="clear" w:color="auto" w:fill="FFFFFF"/>
        <w:autoSpaceDE w:val="0"/>
        <w:autoSpaceDN w:val="0"/>
        <w:adjustRightInd w:val="0"/>
        <w:jc w:val="both"/>
        <w:rPr>
          <w:rFonts w:ascii="Arial" w:hAnsi="Arial" w:cs="Arial"/>
          <w:color w:val="000000"/>
        </w:rPr>
      </w:pPr>
      <w:r w:rsidRPr="001424AE">
        <w:rPr>
          <w:rFonts w:ascii="Arial" w:hAnsi="Arial" w:cs="Arial"/>
          <w:b/>
          <w:color w:val="000000"/>
        </w:rPr>
        <w:t>3</w:t>
      </w:r>
      <w:r w:rsidRPr="00E10001">
        <w:rPr>
          <w:rFonts w:ascii="Arial" w:hAnsi="Arial" w:cs="Arial"/>
          <w:b/>
          <w:color w:val="000000"/>
        </w:rPr>
        <w:t>)</w:t>
      </w:r>
      <w:r w:rsidRPr="009076A9">
        <w:rPr>
          <w:rFonts w:ascii="Arial" w:hAnsi="Arial" w:cs="Arial"/>
          <w:color w:val="000000"/>
        </w:rPr>
        <w:t xml:space="preserve"> Τα έδρανα του πείρου. Στα σημεία αυτά στερεώνεται ο πείρος που συνδέει το έμβολο με τη μπιέλα.</w:t>
      </w:r>
    </w:p>
    <w:p w:rsidR="007667A9" w:rsidRPr="009076A9" w:rsidRDefault="007667A9" w:rsidP="007667A9">
      <w:pPr>
        <w:shd w:val="clear" w:color="auto" w:fill="FFFFFF"/>
        <w:autoSpaceDE w:val="0"/>
        <w:autoSpaceDN w:val="0"/>
        <w:adjustRightInd w:val="0"/>
        <w:jc w:val="both"/>
        <w:rPr>
          <w:rFonts w:ascii="Arial" w:hAnsi="Arial" w:cs="Arial"/>
        </w:rPr>
      </w:pPr>
      <w:r w:rsidRPr="001424AE">
        <w:rPr>
          <w:rFonts w:ascii="Arial" w:hAnsi="Arial" w:cs="Arial"/>
          <w:b/>
          <w:color w:val="000000"/>
        </w:rPr>
        <w:t xml:space="preserve">4) </w:t>
      </w:r>
      <w:r w:rsidRPr="001424AE">
        <w:rPr>
          <w:rFonts w:ascii="Arial" w:hAnsi="Arial" w:cs="Arial"/>
          <w:color w:val="000000"/>
        </w:rPr>
        <w:t>Η θέση της ασφάλεια του πείρου</w:t>
      </w:r>
    </w:p>
    <w:p w:rsidR="007667A9" w:rsidRPr="007667A9" w:rsidRDefault="007667A9" w:rsidP="007667A9">
      <w:pPr>
        <w:shd w:val="clear" w:color="auto" w:fill="FFFFFF"/>
        <w:autoSpaceDE w:val="0"/>
        <w:autoSpaceDN w:val="0"/>
        <w:adjustRightInd w:val="0"/>
        <w:jc w:val="both"/>
        <w:rPr>
          <w:rFonts w:ascii="Arial" w:hAnsi="Arial" w:cs="Arial"/>
          <w:color w:val="000000"/>
        </w:rPr>
      </w:pPr>
      <w:r w:rsidRPr="007667A9">
        <w:rPr>
          <w:rFonts w:ascii="Arial" w:hAnsi="Arial" w:cs="Arial"/>
          <w:b/>
          <w:color w:val="000000"/>
        </w:rPr>
        <w:t>5</w:t>
      </w:r>
      <w:r w:rsidRPr="00E10001">
        <w:rPr>
          <w:rFonts w:ascii="Arial" w:hAnsi="Arial" w:cs="Arial"/>
          <w:b/>
          <w:color w:val="000000"/>
        </w:rPr>
        <w:t>)</w:t>
      </w:r>
      <w:r w:rsidRPr="009076A9">
        <w:rPr>
          <w:rFonts w:ascii="Arial" w:hAnsi="Arial" w:cs="Arial"/>
          <w:color w:val="000000"/>
        </w:rPr>
        <w:t xml:space="preserve"> Η ζώνη των ελατηρίων. Στην ζώνη των ελατηρίων υπάρχουν οι αυλακώσεις - οδηγοί για την τοποθέτηση των ελατηρίων συμπίε</w:t>
      </w:r>
      <w:r w:rsidRPr="009076A9">
        <w:rPr>
          <w:rFonts w:ascii="Arial" w:hAnsi="Arial" w:cs="Arial"/>
          <w:color w:val="000000"/>
        </w:rPr>
        <w:softHyphen/>
        <w:t>σης και λαδιού.</w:t>
      </w:r>
    </w:p>
    <w:p w:rsidR="007667A9" w:rsidRPr="007667A9" w:rsidRDefault="007667A9" w:rsidP="007667A9">
      <w:pPr>
        <w:shd w:val="clear" w:color="auto" w:fill="FFFFFF"/>
        <w:autoSpaceDE w:val="0"/>
        <w:autoSpaceDN w:val="0"/>
        <w:adjustRightInd w:val="0"/>
        <w:jc w:val="both"/>
        <w:rPr>
          <w:rFonts w:ascii="Arial" w:hAnsi="Arial" w:cs="Arial"/>
        </w:rPr>
      </w:pPr>
    </w:p>
    <w:p w:rsidR="007667A9" w:rsidRDefault="007667A9" w:rsidP="007667A9">
      <w:pPr>
        <w:shd w:val="clear" w:color="auto" w:fill="FFFFFF"/>
        <w:autoSpaceDE w:val="0"/>
        <w:autoSpaceDN w:val="0"/>
        <w:adjustRightInd w:val="0"/>
        <w:jc w:val="both"/>
        <w:rPr>
          <w:rFonts w:ascii="Arial" w:hAnsi="Arial" w:cs="Arial"/>
          <w:b/>
        </w:rPr>
      </w:pPr>
      <w:r w:rsidRPr="00094A4C">
        <w:rPr>
          <w:rFonts w:ascii="Arial" w:hAnsi="Arial" w:cs="Arial"/>
          <w:b/>
        </w:rPr>
        <w:t>Χαρακτηριστικά σημάδια εμβόλων.</w:t>
      </w:r>
    </w:p>
    <w:p w:rsidR="007667A9" w:rsidRPr="009076A9" w:rsidRDefault="007667A9" w:rsidP="007667A9">
      <w:pPr>
        <w:shd w:val="clear" w:color="auto" w:fill="FFFFFF"/>
        <w:autoSpaceDE w:val="0"/>
        <w:autoSpaceDN w:val="0"/>
        <w:adjustRightInd w:val="0"/>
        <w:jc w:val="both"/>
        <w:rPr>
          <w:rFonts w:ascii="Arial" w:hAnsi="Arial" w:cs="Arial"/>
          <w:color w:val="000000"/>
        </w:rPr>
      </w:pPr>
      <w:r>
        <w:rPr>
          <w:rFonts w:ascii="Arial" w:hAnsi="Arial" w:cs="Arial"/>
          <w:color w:val="000000"/>
        </w:rPr>
        <w:t xml:space="preserve">     </w:t>
      </w:r>
      <w:r w:rsidRPr="009076A9">
        <w:rPr>
          <w:rFonts w:ascii="Arial" w:hAnsi="Arial" w:cs="Arial"/>
          <w:color w:val="000000"/>
        </w:rPr>
        <w:t>Στις κεφαλές των εμβόλων υπάρχουν διά</w:t>
      </w:r>
      <w:r w:rsidRPr="009076A9">
        <w:rPr>
          <w:rFonts w:ascii="Arial" w:hAnsi="Arial" w:cs="Arial"/>
          <w:color w:val="000000"/>
        </w:rPr>
        <w:softHyphen/>
        <w:t>φορα σημάδια που δίνουν σχετικές πληροφο</w:t>
      </w:r>
      <w:r w:rsidRPr="009076A9">
        <w:rPr>
          <w:rFonts w:ascii="Arial" w:hAnsi="Arial" w:cs="Arial"/>
          <w:color w:val="000000"/>
        </w:rPr>
        <w:softHyphen/>
        <w:t>ρίες στον μηχανικό για την σωστή τοποθέτη</w:t>
      </w:r>
      <w:r w:rsidRPr="009076A9">
        <w:rPr>
          <w:rFonts w:ascii="Arial" w:hAnsi="Arial" w:cs="Arial"/>
          <w:color w:val="000000"/>
        </w:rPr>
        <w:softHyphen/>
        <w:t xml:space="preserve">ση του εμβόλου στον κύλινδρο (Σχ. </w:t>
      </w:r>
      <w:r w:rsidR="00F07BC7">
        <w:rPr>
          <w:rFonts w:ascii="Arial" w:hAnsi="Arial" w:cs="Arial"/>
          <w:color w:val="000000"/>
        </w:rPr>
        <w:t>3</w:t>
      </w:r>
      <w:r w:rsidRPr="009076A9">
        <w:rPr>
          <w:rFonts w:ascii="Arial" w:hAnsi="Arial" w:cs="Arial"/>
          <w:color w:val="000000"/>
        </w:rPr>
        <w:t>.</w:t>
      </w:r>
      <w:r>
        <w:rPr>
          <w:rFonts w:ascii="Arial" w:hAnsi="Arial" w:cs="Arial"/>
          <w:color w:val="000000"/>
        </w:rPr>
        <w:t>17</w:t>
      </w:r>
      <w:r w:rsidRPr="009076A9">
        <w:rPr>
          <w:rFonts w:ascii="Arial" w:hAnsi="Arial" w:cs="Arial"/>
          <w:color w:val="000000"/>
        </w:rPr>
        <w:t>).</w:t>
      </w:r>
    </w:p>
    <w:p w:rsidR="007667A9" w:rsidRDefault="007667A9" w:rsidP="007667A9">
      <w:pPr>
        <w:shd w:val="clear" w:color="auto" w:fill="FFFFFF"/>
        <w:autoSpaceDE w:val="0"/>
        <w:autoSpaceDN w:val="0"/>
        <w:adjustRightInd w:val="0"/>
        <w:jc w:val="both"/>
        <w:rPr>
          <w:i/>
          <w:iCs/>
          <w:color w:val="000000"/>
        </w:rPr>
      </w:pPr>
      <w:r>
        <w:rPr>
          <w:noProof/>
        </w:rPr>
        <w:drawing>
          <wp:anchor distT="39370" distB="39370" distL="25400" distR="25400" simplePos="0" relativeHeight="251668480" behindDoc="1" locked="0" layoutInCell="1" allowOverlap="1">
            <wp:simplePos x="0" y="0"/>
            <wp:positionH relativeFrom="page">
              <wp:posOffset>1143000</wp:posOffset>
            </wp:positionH>
            <wp:positionV relativeFrom="paragraph">
              <wp:posOffset>76200</wp:posOffset>
            </wp:positionV>
            <wp:extent cx="2228850" cy="2423160"/>
            <wp:effectExtent l="19050" t="0" r="0" b="0"/>
            <wp:wrapTight wrapText="bothSides">
              <wp:wrapPolygon edited="0">
                <wp:start x="-185" y="0"/>
                <wp:lineTo x="-185" y="21396"/>
                <wp:lineTo x="21600" y="21396"/>
                <wp:lineTo x="21600" y="0"/>
                <wp:lineTo x="-185" y="0"/>
              </wp:wrapPolygon>
            </wp:wrapTight>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t="2890"/>
                    <a:stretch>
                      <a:fillRect/>
                    </a:stretch>
                  </pic:blipFill>
                  <pic:spPr bwMode="auto">
                    <a:xfrm>
                      <a:off x="0" y="0"/>
                      <a:ext cx="2228850" cy="2423160"/>
                    </a:xfrm>
                    <a:prstGeom prst="rect">
                      <a:avLst/>
                    </a:prstGeom>
                    <a:noFill/>
                    <a:ln w="9525">
                      <a:noFill/>
                      <a:miter lim="800000"/>
                      <a:headEnd/>
                      <a:tailEnd/>
                    </a:ln>
                  </pic:spPr>
                </pic:pic>
              </a:graphicData>
            </a:graphic>
          </wp:anchor>
        </w:drawing>
      </w:r>
    </w:p>
    <w:p w:rsidR="007667A9" w:rsidRPr="002B7855" w:rsidRDefault="007667A9" w:rsidP="007667A9">
      <w:pPr>
        <w:shd w:val="clear" w:color="auto" w:fill="FFFFFF"/>
        <w:autoSpaceDE w:val="0"/>
        <w:autoSpaceDN w:val="0"/>
        <w:adjustRightInd w:val="0"/>
        <w:jc w:val="both"/>
        <w:rPr>
          <w:i/>
          <w:iCs/>
          <w:smallCaps/>
          <w:color w:val="000000"/>
        </w:rPr>
      </w:pPr>
      <w:r w:rsidRPr="002B7855">
        <w:rPr>
          <w:i/>
          <w:iCs/>
          <w:color w:val="000000"/>
        </w:rPr>
        <w:t>1.Διάμετρος περιφέρειας του εμβόλου σε χιλιο</w:t>
      </w:r>
      <w:r w:rsidRPr="002B7855">
        <w:rPr>
          <w:i/>
          <w:iCs/>
          <w:color w:val="000000"/>
        </w:rPr>
        <w:softHyphen/>
        <w:t xml:space="preserve">στά μετρούμενη κάτω </w:t>
      </w:r>
      <w:r w:rsidRPr="002B7855">
        <w:rPr>
          <w:i/>
          <w:color w:val="000000"/>
        </w:rPr>
        <w:t xml:space="preserve">από </w:t>
      </w:r>
      <w:r w:rsidRPr="002B7855">
        <w:rPr>
          <w:i/>
          <w:iCs/>
          <w:color w:val="000000"/>
        </w:rPr>
        <w:t xml:space="preserve">την </w:t>
      </w:r>
      <w:r w:rsidRPr="002B7855">
        <w:rPr>
          <w:i/>
          <w:color w:val="000000"/>
        </w:rPr>
        <w:t xml:space="preserve">ζώνη των ελατήριων στο ύψος του πείρου,  ανάλογα με την κατασκευή του </w:t>
      </w:r>
      <w:r w:rsidRPr="002B7855">
        <w:rPr>
          <w:i/>
          <w:iCs/>
          <w:color w:val="000000"/>
        </w:rPr>
        <w:t xml:space="preserve">εμβόλου, (π.χ. </w:t>
      </w:r>
      <w:smartTag w:uri="urn:schemas-microsoft-com:office:smarttags" w:element="metricconverter">
        <w:smartTagPr>
          <w:attr w:name="ProductID" w:val="84,00 mm"/>
        </w:smartTagPr>
        <w:r w:rsidRPr="002B7855">
          <w:rPr>
            <w:i/>
            <w:color w:val="000000"/>
          </w:rPr>
          <w:t xml:space="preserve">84,00 </w:t>
        </w:r>
        <w:r w:rsidRPr="002B7855">
          <w:rPr>
            <w:i/>
            <w:iCs/>
            <w:color w:val="000000"/>
            <w:lang w:val="en-US"/>
          </w:rPr>
          <w:t>mm</w:t>
        </w:r>
      </w:smartTag>
      <w:r w:rsidRPr="002B7855">
        <w:rPr>
          <w:i/>
          <w:iCs/>
          <w:smallCaps/>
          <w:color w:val="000000"/>
        </w:rPr>
        <w:t xml:space="preserve">).    </w:t>
      </w:r>
    </w:p>
    <w:p w:rsidR="007667A9" w:rsidRPr="002B7855" w:rsidRDefault="007667A9" w:rsidP="007667A9">
      <w:pPr>
        <w:shd w:val="clear" w:color="auto" w:fill="FFFFFF"/>
        <w:autoSpaceDE w:val="0"/>
        <w:autoSpaceDN w:val="0"/>
        <w:adjustRightInd w:val="0"/>
        <w:jc w:val="both"/>
        <w:rPr>
          <w:i/>
        </w:rPr>
      </w:pPr>
      <w:r w:rsidRPr="002B7855">
        <w:rPr>
          <w:i/>
          <w:color w:val="000000"/>
        </w:rPr>
        <w:t xml:space="preserve">2. </w:t>
      </w:r>
      <w:r w:rsidRPr="002B7855">
        <w:rPr>
          <w:i/>
          <w:iCs/>
          <w:color w:val="000000"/>
        </w:rPr>
        <w:t xml:space="preserve">Ανοχή τοποθέτησης του εμβόλου σε χιλιοστά (π.χ. </w:t>
      </w:r>
      <w:smartTag w:uri="urn:schemas-microsoft-com:office:smarttags" w:element="metricconverter">
        <w:smartTagPr>
          <w:attr w:name="ProductID" w:val="0,04 mm"/>
        </w:smartTagPr>
        <w:r w:rsidRPr="002B7855">
          <w:rPr>
            <w:i/>
            <w:color w:val="000000"/>
          </w:rPr>
          <w:t xml:space="preserve">0,04 </w:t>
        </w:r>
        <w:r w:rsidRPr="002B7855">
          <w:rPr>
            <w:i/>
            <w:iCs/>
            <w:color w:val="000000"/>
            <w:lang w:val="en-US"/>
          </w:rPr>
          <w:t>mm</w:t>
        </w:r>
      </w:smartTag>
      <w:r w:rsidRPr="002B7855">
        <w:rPr>
          <w:i/>
          <w:smallCaps/>
          <w:color w:val="000000"/>
        </w:rPr>
        <w:t xml:space="preserve">). </w:t>
      </w:r>
    </w:p>
    <w:p w:rsidR="007667A9" w:rsidRPr="002B7855" w:rsidRDefault="007667A9" w:rsidP="007667A9">
      <w:pPr>
        <w:shd w:val="clear" w:color="auto" w:fill="FFFFFF"/>
        <w:autoSpaceDE w:val="0"/>
        <w:autoSpaceDN w:val="0"/>
        <w:adjustRightInd w:val="0"/>
        <w:jc w:val="both"/>
        <w:rPr>
          <w:i/>
        </w:rPr>
      </w:pPr>
      <w:r w:rsidRPr="002B7855">
        <w:rPr>
          <w:i/>
          <w:color w:val="000000"/>
        </w:rPr>
        <w:t xml:space="preserve">3.Κατεύθυνση μονταρίσματος του </w:t>
      </w:r>
      <w:r w:rsidRPr="002B7855">
        <w:rPr>
          <w:i/>
          <w:iCs/>
          <w:color w:val="000000"/>
        </w:rPr>
        <w:t>εμβόλου.</w:t>
      </w:r>
    </w:p>
    <w:p w:rsidR="007667A9" w:rsidRPr="002B7855" w:rsidRDefault="007667A9" w:rsidP="007667A9">
      <w:pPr>
        <w:shd w:val="clear" w:color="auto" w:fill="FFFFFF"/>
        <w:autoSpaceDE w:val="0"/>
        <w:autoSpaceDN w:val="0"/>
        <w:adjustRightInd w:val="0"/>
        <w:jc w:val="both"/>
        <w:rPr>
          <w:i/>
        </w:rPr>
      </w:pPr>
      <w:r w:rsidRPr="002B7855">
        <w:rPr>
          <w:i/>
          <w:color w:val="000000"/>
        </w:rPr>
        <w:t>4.Στοιχεία - σήμα κατασκευαστή.</w:t>
      </w:r>
    </w:p>
    <w:p w:rsidR="007667A9" w:rsidRPr="002B7855" w:rsidRDefault="007667A9" w:rsidP="007667A9">
      <w:pPr>
        <w:shd w:val="clear" w:color="auto" w:fill="FFFFFF"/>
        <w:autoSpaceDE w:val="0"/>
        <w:autoSpaceDN w:val="0"/>
        <w:adjustRightInd w:val="0"/>
        <w:jc w:val="both"/>
        <w:rPr>
          <w:i/>
        </w:rPr>
      </w:pPr>
      <w:r w:rsidRPr="002B7855">
        <w:rPr>
          <w:i/>
          <w:color w:val="000000"/>
        </w:rPr>
        <w:t xml:space="preserve">5. </w:t>
      </w:r>
      <w:r w:rsidRPr="002B7855">
        <w:rPr>
          <w:i/>
          <w:iCs/>
          <w:color w:val="000000"/>
        </w:rPr>
        <w:t>Ημερομηνία κατασκευής.</w:t>
      </w:r>
    </w:p>
    <w:p w:rsidR="007667A9" w:rsidRPr="002B7855" w:rsidRDefault="007667A9" w:rsidP="007667A9">
      <w:pPr>
        <w:shd w:val="clear" w:color="auto" w:fill="FFFFFF"/>
        <w:autoSpaceDE w:val="0"/>
        <w:autoSpaceDN w:val="0"/>
        <w:adjustRightInd w:val="0"/>
        <w:jc w:val="both"/>
        <w:rPr>
          <w:i/>
          <w:color w:val="000000"/>
        </w:rPr>
      </w:pPr>
      <w:r w:rsidRPr="002B7855">
        <w:rPr>
          <w:i/>
          <w:color w:val="000000"/>
        </w:rPr>
        <w:t xml:space="preserve">μέσα στις προδιαγραφές του κατασκευαστή.. </w:t>
      </w:r>
    </w:p>
    <w:p w:rsidR="007667A9" w:rsidRPr="00E730BF" w:rsidRDefault="007667A9" w:rsidP="007667A9">
      <w:pPr>
        <w:shd w:val="clear" w:color="auto" w:fill="FFFFFF"/>
        <w:autoSpaceDE w:val="0"/>
        <w:autoSpaceDN w:val="0"/>
        <w:adjustRightInd w:val="0"/>
        <w:jc w:val="both"/>
        <w:rPr>
          <w:i/>
          <w:color w:val="000000"/>
          <w:sz w:val="28"/>
          <w:szCs w:val="28"/>
        </w:rPr>
      </w:pPr>
      <w:r w:rsidRPr="002B7855">
        <w:rPr>
          <w:i/>
          <w:color w:val="000000"/>
        </w:rPr>
        <w:t xml:space="preserve">• Συνήθως μια διαφορά στην μέτρηση της διαμέτρου από </w:t>
      </w:r>
      <w:smartTag w:uri="urn:schemas-microsoft-com:office:smarttags" w:element="metricconverter">
        <w:smartTagPr>
          <w:attr w:name="ProductID" w:val="0,05 mm"/>
        </w:smartTagPr>
        <w:r w:rsidRPr="002B7855">
          <w:rPr>
            <w:i/>
            <w:color w:val="000000"/>
          </w:rPr>
          <w:t xml:space="preserve">0,05 </w:t>
        </w:r>
        <w:r w:rsidRPr="002B7855">
          <w:rPr>
            <w:i/>
            <w:iCs/>
            <w:color w:val="000000"/>
            <w:lang w:val="en-US"/>
          </w:rPr>
          <w:t>mm</w:t>
        </w:r>
      </w:smartTag>
      <w:r w:rsidRPr="002B7855">
        <w:rPr>
          <w:i/>
          <w:color w:val="000000"/>
        </w:rPr>
        <w:t xml:space="preserve"> έως </w:t>
      </w:r>
      <w:smartTag w:uri="urn:schemas-microsoft-com:office:smarttags" w:element="metricconverter">
        <w:smartTagPr>
          <w:attr w:name="ProductID" w:val="0,1 mm"/>
        </w:smartTagPr>
        <w:r w:rsidRPr="002B7855">
          <w:rPr>
            <w:i/>
            <w:color w:val="000000"/>
          </w:rPr>
          <w:t xml:space="preserve">0,1 </w:t>
        </w:r>
        <w:r w:rsidRPr="002B7855">
          <w:rPr>
            <w:i/>
            <w:iCs/>
            <w:color w:val="000000"/>
            <w:lang w:val="en-US"/>
          </w:rPr>
          <w:t>mm</w:t>
        </w:r>
      </w:smartTag>
      <w:r w:rsidRPr="002B7855">
        <w:rPr>
          <w:i/>
          <w:smallCaps/>
          <w:color w:val="000000"/>
        </w:rPr>
        <w:t xml:space="preserve"> </w:t>
      </w:r>
      <w:r w:rsidRPr="002B7855">
        <w:rPr>
          <w:i/>
          <w:color w:val="000000"/>
        </w:rPr>
        <w:t>σε σχέση με την αρχική, είναι μέσα στα αποδε</w:t>
      </w:r>
      <w:r w:rsidRPr="002B7855">
        <w:rPr>
          <w:i/>
          <w:color w:val="000000"/>
        </w:rPr>
        <w:softHyphen/>
        <w:t>κτά όρια ανοχών.</w:t>
      </w:r>
    </w:p>
    <w:p w:rsidR="007667A9" w:rsidRDefault="007667A9" w:rsidP="007667A9">
      <w:pPr>
        <w:shd w:val="clear" w:color="auto" w:fill="FFFFFF"/>
        <w:autoSpaceDE w:val="0"/>
        <w:autoSpaceDN w:val="0"/>
        <w:adjustRightInd w:val="0"/>
        <w:jc w:val="center"/>
        <w:rPr>
          <w:rFonts w:ascii="Arial" w:hAnsi="Arial" w:cs="Arial"/>
          <w:i/>
          <w:color w:val="000000"/>
        </w:rPr>
      </w:pPr>
    </w:p>
    <w:p w:rsidR="007667A9" w:rsidRPr="002B7855" w:rsidRDefault="00F07BC7" w:rsidP="007667A9">
      <w:pPr>
        <w:shd w:val="clear" w:color="auto" w:fill="FFFFFF"/>
        <w:autoSpaceDE w:val="0"/>
        <w:autoSpaceDN w:val="0"/>
        <w:adjustRightInd w:val="0"/>
        <w:jc w:val="center"/>
        <w:rPr>
          <w:rFonts w:ascii="Arial" w:hAnsi="Arial" w:cs="Arial"/>
          <w:b/>
          <w:color w:val="000000"/>
        </w:rPr>
      </w:pPr>
      <w:r>
        <w:rPr>
          <w:rFonts w:ascii="Arial" w:hAnsi="Arial" w:cs="Arial"/>
          <w:i/>
          <w:color w:val="000000"/>
        </w:rPr>
        <w:t>Σχ. 3</w:t>
      </w:r>
      <w:r w:rsidR="007667A9" w:rsidRPr="002B7855">
        <w:rPr>
          <w:rFonts w:ascii="Arial" w:hAnsi="Arial" w:cs="Arial"/>
          <w:i/>
          <w:color w:val="000000"/>
        </w:rPr>
        <w:t>.17. Χαρακτηριστικά σημάδια εμβόλων</w:t>
      </w:r>
    </w:p>
    <w:p w:rsidR="007667A9" w:rsidRDefault="007667A9" w:rsidP="007667A9">
      <w:pPr>
        <w:shd w:val="clear" w:color="auto" w:fill="FFFFFF"/>
        <w:autoSpaceDE w:val="0"/>
        <w:autoSpaceDN w:val="0"/>
        <w:adjustRightInd w:val="0"/>
        <w:jc w:val="both"/>
        <w:rPr>
          <w:rFonts w:ascii="Arial" w:hAnsi="Arial" w:cs="Arial"/>
          <w:color w:val="000000"/>
        </w:rPr>
      </w:pPr>
    </w:p>
    <w:p w:rsidR="007667A9" w:rsidRPr="009076A9" w:rsidRDefault="007667A9" w:rsidP="007667A9">
      <w:pPr>
        <w:shd w:val="clear" w:color="auto" w:fill="FFFFFF"/>
        <w:autoSpaceDE w:val="0"/>
        <w:autoSpaceDN w:val="0"/>
        <w:adjustRightInd w:val="0"/>
        <w:jc w:val="both"/>
        <w:rPr>
          <w:rFonts w:ascii="Arial" w:hAnsi="Arial" w:cs="Arial"/>
        </w:rPr>
      </w:pPr>
      <w:r>
        <w:rPr>
          <w:rFonts w:ascii="Arial" w:hAnsi="Arial" w:cs="Arial"/>
          <w:color w:val="000000"/>
        </w:rPr>
        <w:t xml:space="preserve">     </w:t>
      </w:r>
      <w:r w:rsidRPr="009076A9">
        <w:rPr>
          <w:rFonts w:ascii="Arial" w:hAnsi="Arial" w:cs="Arial"/>
          <w:color w:val="000000"/>
        </w:rPr>
        <w:t>Μερικά έμβολα έχουν μια παρέκλιση του άξονα του πείρου ως προς το κατακόρυφο επίπεδο συμμετρίας του εμβόλου. Όταν η παρέκλιση του εμβόλου από τον άξονα του πείρου είναι προς την πλευρά πίεσης του εμβόλου χαρακτηρίζεται σαν θετική απώλεια της αξονικότητας ενώ, αντίθετα χαρακτηρί</w:t>
      </w:r>
      <w:r w:rsidRPr="009076A9">
        <w:rPr>
          <w:rFonts w:ascii="Arial" w:hAnsi="Arial" w:cs="Arial"/>
          <w:color w:val="000000"/>
        </w:rPr>
        <w:softHyphen/>
        <w:t>ζεται αρνητική.</w:t>
      </w:r>
    </w:p>
    <w:p w:rsidR="007667A9" w:rsidRPr="009076A9"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t>Σκοπός της παρέκλισης είναι, (είτε θετική είτε αρνητική), η ομαλή κίνηση του εμβόλου χωρίς χτύπημα (κροτάλισμα) μέσα στον κύλινδρο.</w:t>
      </w:r>
    </w:p>
    <w:p w:rsidR="007667A9" w:rsidRPr="009076A9" w:rsidRDefault="007667A9" w:rsidP="007667A9">
      <w:pPr>
        <w:jc w:val="both"/>
        <w:rPr>
          <w:rFonts w:ascii="Arial" w:hAnsi="Arial" w:cs="Arial"/>
          <w:color w:val="000000"/>
        </w:rPr>
      </w:pPr>
      <w:r w:rsidRPr="009076A9">
        <w:rPr>
          <w:rFonts w:ascii="Arial" w:hAnsi="Arial" w:cs="Arial"/>
          <w:color w:val="000000"/>
        </w:rPr>
        <w:t xml:space="preserve">Όταν τοποθετούνται πείροι με αξονική παρέκλιση πρέπει να προσέχουμε πάντα την κατεύθυνση τοποθέτησης που ορίζεται από κάποιο τόξο. </w:t>
      </w:r>
    </w:p>
    <w:p w:rsidR="007667A9" w:rsidRPr="007667A9" w:rsidRDefault="007667A9" w:rsidP="007667A9">
      <w:pPr>
        <w:shd w:val="clear" w:color="auto" w:fill="FFFFFF"/>
        <w:autoSpaceDE w:val="0"/>
        <w:autoSpaceDN w:val="0"/>
        <w:adjustRightInd w:val="0"/>
        <w:jc w:val="both"/>
        <w:rPr>
          <w:rFonts w:ascii="Arial" w:hAnsi="Arial" w:cs="Arial"/>
          <w:color w:val="000000"/>
        </w:rPr>
      </w:pPr>
      <w:r w:rsidRPr="009076A9">
        <w:rPr>
          <w:rFonts w:ascii="Arial" w:hAnsi="Arial" w:cs="Arial"/>
          <w:color w:val="000000"/>
        </w:rPr>
        <w:t>Γίνεται οπτικός έλεγχος του εμβόλου για κακώσεις, ραγίσμστα ή σπασίματα.</w:t>
      </w:r>
    </w:p>
    <w:p w:rsidR="007667A9" w:rsidRDefault="007667A9" w:rsidP="007667A9">
      <w:pPr>
        <w:shd w:val="clear" w:color="auto" w:fill="FFFFFF"/>
        <w:autoSpaceDE w:val="0"/>
        <w:autoSpaceDN w:val="0"/>
        <w:adjustRightInd w:val="0"/>
        <w:jc w:val="both"/>
        <w:rPr>
          <w:rFonts w:ascii="Arial" w:hAnsi="Arial" w:cs="Arial"/>
          <w:color w:val="000000"/>
        </w:rPr>
      </w:pPr>
      <w:r w:rsidRPr="009076A9">
        <w:rPr>
          <w:rFonts w:ascii="Arial" w:hAnsi="Arial" w:cs="Arial"/>
          <w:color w:val="000000"/>
        </w:rPr>
        <w:t xml:space="preserve">Στην συνέχεια </w:t>
      </w:r>
      <w:r w:rsidRPr="00631F45">
        <w:rPr>
          <w:rFonts w:ascii="Arial" w:hAnsi="Arial" w:cs="Arial"/>
          <w:color w:val="000000"/>
        </w:rPr>
        <w:t xml:space="preserve"> </w:t>
      </w:r>
      <w:r w:rsidRPr="009076A9">
        <w:rPr>
          <w:rFonts w:ascii="Arial" w:hAnsi="Arial" w:cs="Arial"/>
          <w:color w:val="000000"/>
        </w:rPr>
        <w:t xml:space="preserve">γίνεται μέτρηση της </w:t>
      </w:r>
      <w:r w:rsidRPr="00631F45">
        <w:rPr>
          <w:rFonts w:ascii="Arial" w:hAnsi="Arial" w:cs="Arial"/>
          <w:color w:val="000000"/>
        </w:rPr>
        <w:t xml:space="preserve"> </w:t>
      </w:r>
      <w:r w:rsidRPr="009076A9">
        <w:rPr>
          <w:rFonts w:ascii="Arial" w:hAnsi="Arial" w:cs="Arial"/>
          <w:color w:val="000000"/>
        </w:rPr>
        <w:t>εξω</w:t>
      </w:r>
      <w:r w:rsidRPr="009076A9">
        <w:rPr>
          <w:rFonts w:ascii="Arial" w:hAnsi="Arial" w:cs="Arial"/>
          <w:color w:val="000000"/>
        </w:rPr>
        <w:softHyphen/>
        <w:t xml:space="preserve">τερικής </w:t>
      </w:r>
      <w:r w:rsidRPr="00631F45">
        <w:rPr>
          <w:rFonts w:ascii="Arial" w:hAnsi="Arial" w:cs="Arial"/>
          <w:color w:val="000000"/>
        </w:rPr>
        <w:t xml:space="preserve"> </w:t>
      </w:r>
      <w:r w:rsidRPr="009076A9">
        <w:rPr>
          <w:rFonts w:ascii="Arial" w:hAnsi="Arial" w:cs="Arial"/>
          <w:color w:val="000000"/>
        </w:rPr>
        <w:t>διαμέτρου</w:t>
      </w:r>
      <w:r w:rsidRPr="00631F45">
        <w:rPr>
          <w:rFonts w:ascii="Arial" w:hAnsi="Arial" w:cs="Arial"/>
          <w:color w:val="000000"/>
        </w:rPr>
        <w:t xml:space="preserve">  </w:t>
      </w:r>
      <w:r w:rsidRPr="009076A9">
        <w:rPr>
          <w:rFonts w:ascii="Arial" w:hAnsi="Arial" w:cs="Arial"/>
          <w:color w:val="000000"/>
        </w:rPr>
        <w:t>του εμβόλου στον</w:t>
      </w:r>
    </w:p>
    <w:p w:rsidR="00F07BC7" w:rsidRDefault="00F07BC7" w:rsidP="007667A9">
      <w:pPr>
        <w:shd w:val="clear" w:color="auto" w:fill="FFFFFF"/>
        <w:autoSpaceDE w:val="0"/>
        <w:autoSpaceDN w:val="0"/>
        <w:adjustRightInd w:val="0"/>
        <w:jc w:val="both"/>
        <w:rPr>
          <w:rFonts w:ascii="Arial" w:hAnsi="Arial" w:cs="Arial"/>
          <w:color w:val="000000"/>
        </w:rPr>
      </w:pPr>
    </w:p>
    <w:p w:rsidR="00F07BC7" w:rsidRDefault="00F07BC7" w:rsidP="007667A9">
      <w:pPr>
        <w:shd w:val="clear" w:color="auto" w:fill="FFFFFF"/>
        <w:autoSpaceDE w:val="0"/>
        <w:autoSpaceDN w:val="0"/>
        <w:adjustRightInd w:val="0"/>
        <w:jc w:val="both"/>
        <w:rPr>
          <w:rFonts w:ascii="Arial" w:hAnsi="Arial" w:cs="Arial"/>
          <w:color w:val="000000"/>
        </w:rPr>
      </w:pPr>
    </w:p>
    <w:p w:rsidR="00F07BC7" w:rsidRDefault="00F07BC7" w:rsidP="007667A9">
      <w:pPr>
        <w:shd w:val="clear" w:color="auto" w:fill="FFFFFF"/>
        <w:autoSpaceDE w:val="0"/>
        <w:autoSpaceDN w:val="0"/>
        <w:adjustRightInd w:val="0"/>
        <w:jc w:val="both"/>
        <w:rPr>
          <w:rFonts w:ascii="Arial" w:hAnsi="Arial" w:cs="Arial"/>
          <w:color w:val="000000"/>
        </w:rPr>
      </w:pPr>
    </w:p>
    <w:p w:rsidR="00F07BC7" w:rsidRDefault="00F07BC7" w:rsidP="007667A9">
      <w:pPr>
        <w:shd w:val="clear" w:color="auto" w:fill="FFFFFF"/>
        <w:autoSpaceDE w:val="0"/>
        <w:autoSpaceDN w:val="0"/>
        <w:adjustRightInd w:val="0"/>
        <w:jc w:val="both"/>
        <w:rPr>
          <w:rFonts w:ascii="Arial" w:hAnsi="Arial" w:cs="Arial"/>
          <w:color w:val="000000"/>
        </w:rPr>
      </w:pPr>
    </w:p>
    <w:p w:rsidR="00F07BC7" w:rsidRDefault="00F07BC7" w:rsidP="007667A9">
      <w:pPr>
        <w:shd w:val="clear" w:color="auto" w:fill="FFFFFF"/>
        <w:autoSpaceDE w:val="0"/>
        <w:autoSpaceDN w:val="0"/>
        <w:adjustRightInd w:val="0"/>
        <w:jc w:val="both"/>
        <w:rPr>
          <w:rFonts w:ascii="Arial" w:hAnsi="Arial" w:cs="Arial"/>
          <w:color w:val="000000"/>
        </w:rPr>
      </w:pPr>
    </w:p>
    <w:p w:rsidR="00F07BC7" w:rsidRDefault="00F07BC7" w:rsidP="007667A9">
      <w:pPr>
        <w:shd w:val="clear" w:color="auto" w:fill="FFFFFF"/>
        <w:autoSpaceDE w:val="0"/>
        <w:autoSpaceDN w:val="0"/>
        <w:adjustRightInd w:val="0"/>
        <w:jc w:val="both"/>
        <w:rPr>
          <w:rFonts w:ascii="Arial" w:hAnsi="Arial" w:cs="Arial"/>
          <w:color w:val="000000"/>
        </w:rPr>
      </w:pPr>
    </w:p>
    <w:p w:rsidR="00F07BC7" w:rsidRDefault="00F07BC7" w:rsidP="007667A9">
      <w:pPr>
        <w:shd w:val="clear" w:color="auto" w:fill="FFFFFF"/>
        <w:autoSpaceDE w:val="0"/>
        <w:autoSpaceDN w:val="0"/>
        <w:adjustRightInd w:val="0"/>
        <w:jc w:val="both"/>
        <w:rPr>
          <w:rFonts w:ascii="Arial" w:hAnsi="Arial" w:cs="Arial"/>
          <w:color w:val="000000"/>
        </w:rPr>
      </w:pPr>
    </w:p>
    <w:p w:rsidR="00F07BC7" w:rsidRDefault="00F07BC7" w:rsidP="007667A9">
      <w:pPr>
        <w:shd w:val="clear" w:color="auto" w:fill="FFFFFF"/>
        <w:autoSpaceDE w:val="0"/>
        <w:autoSpaceDN w:val="0"/>
        <w:adjustRightInd w:val="0"/>
        <w:jc w:val="both"/>
        <w:rPr>
          <w:rFonts w:ascii="Arial" w:hAnsi="Arial" w:cs="Arial"/>
          <w:color w:val="000000"/>
        </w:rPr>
      </w:pPr>
    </w:p>
    <w:p w:rsidR="00F07BC7" w:rsidRPr="00631F45" w:rsidRDefault="00F07BC7" w:rsidP="007667A9">
      <w:pPr>
        <w:shd w:val="clear" w:color="auto" w:fill="FFFFFF"/>
        <w:autoSpaceDE w:val="0"/>
        <w:autoSpaceDN w:val="0"/>
        <w:adjustRightInd w:val="0"/>
        <w:jc w:val="both"/>
        <w:rPr>
          <w:rFonts w:ascii="Arial" w:hAnsi="Arial" w:cs="Arial"/>
          <w:color w:val="000000"/>
        </w:rPr>
      </w:pPr>
    </w:p>
    <w:p w:rsidR="007667A9" w:rsidRPr="00631F45" w:rsidRDefault="007667A9" w:rsidP="007667A9">
      <w:pPr>
        <w:shd w:val="clear" w:color="auto" w:fill="FFFFFF"/>
        <w:autoSpaceDE w:val="0"/>
        <w:autoSpaceDN w:val="0"/>
        <w:adjustRightInd w:val="0"/>
        <w:jc w:val="both"/>
        <w:rPr>
          <w:rFonts w:ascii="Arial" w:hAnsi="Arial" w:cs="Arial"/>
          <w:color w:val="000000"/>
        </w:rPr>
      </w:pPr>
      <w:r>
        <w:rPr>
          <w:rFonts w:ascii="Arial" w:hAnsi="Arial" w:cs="Arial"/>
          <w:noProof/>
          <w:color w:val="000000"/>
        </w:rPr>
        <w:lastRenderedPageBreak/>
        <w:drawing>
          <wp:anchor distT="0" distB="0" distL="114300" distR="114300" simplePos="0" relativeHeight="251693056" behindDoc="1" locked="0" layoutInCell="1" allowOverlap="1">
            <wp:simplePos x="0" y="0"/>
            <wp:positionH relativeFrom="column">
              <wp:posOffset>1371600</wp:posOffset>
            </wp:positionH>
            <wp:positionV relativeFrom="paragraph">
              <wp:posOffset>25400</wp:posOffset>
            </wp:positionV>
            <wp:extent cx="2156460" cy="1727835"/>
            <wp:effectExtent l="19050" t="0" r="0" b="0"/>
            <wp:wrapTight wrapText="bothSides">
              <wp:wrapPolygon edited="0">
                <wp:start x="-191" y="0"/>
                <wp:lineTo x="-191" y="21433"/>
                <wp:lineTo x="21562" y="21433"/>
                <wp:lineTo x="21562" y="0"/>
                <wp:lineTo x="-191" y="0"/>
              </wp:wrapPolygon>
            </wp:wrapTight>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lum bright="2000"/>
                    </a:blip>
                    <a:srcRect t="1921" b="1921"/>
                    <a:stretch>
                      <a:fillRect/>
                    </a:stretch>
                  </pic:blipFill>
                  <pic:spPr bwMode="auto">
                    <a:xfrm>
                      <a:off x="0" y="0"/>
                      <a:ext cx="2156460" cy="1727835"/>
                    </a:xfrm>
                    <a:prstGeom prst="rect">
                      <a:avLst/>
                    </a:prstGeom>
                    <a:noFill/>
                    <a:ln w="9525">
                      <a:noFill/>
                      <a:miter lim="800000"/>
                      <a:headEnd/>
                      <a:tailEnd/>
                    </a:ln>
                  </pic:spPr>
                </pic:pic>
              </a:graphicData>
            </a:graphic>
          </wp:anchor>
        </w:drawing>
      </w:r>
    </w:p>
    <w:p w:rsidR="007667A9" w:rsidRPr="00631F45" w:rsidRDefault="007667A9" w:rsidP="007667A9">
      <w:pPr>
        <w:shd w:val="clear" w:color="auto" w:fill="FFFFFF"/>
        <w:autoSpaceDE w:val="0"/>
        <w:autoSpaceDN w:val="0"/>
        <w:adjustRightInd w:val="0"/>
        <w:jc w:val="both"/>
        <w:rPr>
          <w:rFonts w:ascii="Arial" w:hAnsi="Arial" w:cs="Arial"/>
          <w:color w:val="000000"/>
        </w:rPr>
      </w:pPr>
    </w:p>
    <w:p w:rsidR="007667A9" w:rsidRPr="00631F45" w:rsidRDefault="007667A9" w:rsidP="007667A9">
      <w:pPr>
        <w:shd w:val="clear" w:color="auto" w:fill="FFFFFF"/>
        <w:autoSpaceDE w:val="0"/>
        <w:autoSpaceDN w:val="0"/>
        <w:adjustRightInd w:val="0"/>
        <w:jc w:val="both"/>
        <w:rPr>
          <w:rFonts w:ascii="Arial" w:hAnsi="Arial" w:cs="Arial"/>
          <w:color w:val="000000"/>
        </w:rPr>
      </w:pPr>
    </w:p>
    <w:p w:rsidR="007667A9" w:rsidRPr="00631F45" w:rsidRDefault="007667A9" w:rsidP="007667A9">
      <w:pPr>
        <w:shd w:val="clear" w:color="auto" w:fill="FFFFFF"/>
        <w:autoSpaceDE w:val="0"/>
        <w:autoSpaceDN w:val="0"/>
        <w:adjustRightInd w:val="0"/>
        <w:jc w:val="both"/>
        <w:rPr>
          <w:rFonts w:ascii="Arial" w:hAnsi="Arial" w:cs="Arial"/>
          <w:color w:val="000000"/>
        </w:rPr>
      </w:pPr>
    </w:p>
    <w:p w:rsidR="007667A9" w:rsidRPr="00631F45" w:rsidRDefault="007667A9" w:rsidP="007667A9">
      <w:pPr>
        <w:shd w:val="clear" w:color="auto" w:fill="FFFFFF"/>
        <w:autoSpaceDE w:val="0"/>
        <w:autoSpaceDN w:val="0"/>
        <w:adjustRightInd w:val="0"/>
        <w:jc w:val="both"/>
        <w:rPr>
          <w:rFonts w:ascii="Arial" w:hAnsi="Arial" w:cs="Arial"/>
          <w:color w:val="000000"/>
        </w:rPr>
      </w:pPr>
    </w:p>
    <w:p w:rsidR="007667A9" w:rsidRPr="00631F45" w:rsidRDefault="007667A9" w:rsidP="007667A9">
      <w:pPr>
        <w:shd w:val="clear" w:color="auto" w:fill="FFFFFF"/>
        <w:autoSpaceDE w:val="0"/>
        <w:autoSpaceDN w:val="0"/>
        <w:adjustRightInd w:val="0"/>
        <w:jc w:val="both"/>
        <w:rPr>
          <w:rFonts w:ascii="Arial" w:hAnsi="Arial" w:cs="Arial"/>
          <w:color w:val="000000"/>
        </w:rPr>
      </w:pPr>
    </w:p>
    <w:p w:rsidR="007667A9" w:rsidRPr="00631F45" w:rsidRDefault="007667A9" w:rsidP="007667A9">
      <w:pPr>
        <w:shd w:val="clear" w:color="auto" w:fill="FFFFFF"/>
        <w:autoSpaceDE w:val="0"/>
        <w:autoSpaceDN w:val="0"/>
        <w:adjustRightInd w:val="0"/>
        <w:jc w:val="both"/>
        <w:rPr>
          <w:rFonts w:ascii="Arial" w:hAnsi="Arial" w:cs="Arial"/>
          <w:color w:val="000000"/>
        </w:rPr>
      </w:pPr>
    </w:p>
    <w:p w:rsidR="007667A9" w:rsidRPr="00631F45" w:rsidRDefault="007667A9" w:rsidP="007667A9">
      <w:pPr>
        <w:shd w:val="clear" w:color="auto" w:fill="FFFFFF"/>
        <w:autoSpaceDE w:val="0"/>
        <w:autoSpaceDN w:val="0"/>
        <w:adjustRightInd w:val="0"/>
        <w:jc w:val="both"/>
        <w:rPr>
          <w:rFonts w:ascii="Arial" w:hAnsi="Arial" w:cs="Arial"/>
          <w:color w:val="000000"/>
        </w:rPr>
      </w:pPr>
    </w:p>
    <w:p w:rsidR="007667A9" w:rsidRPr="00631F45" w:rsidRDefault="007667A9" w:rsidP="007667A9">
      <w:pPr>
        <w:shd w:val="clear" w:color="auto" w:fill="FFFFFF"/>
        <w:autoSpaceDE w:val="0"/>
        <w:autoSpaceDN w:val="0"/>
        <w:adjustRightInd w:val="0"/>
        <w:jc w:val="both"/>
        <w:rPr>
          <w:rFonts w:ascii="Arial" w:hAnsi="Arial" w:cs="Arial"/>
        </w:rPr>
      </w:pPr>
    </w:p>
    <w:p w:rsidR="007667A9" w:rsidRPr="00631F45" w:rsidRDefault="007667A9" w:rsidP="007667A9">
      <w:pPr>
        <w:shd w:val="clear" w:color="auto" w:fill="FFFFFF"/>
        <w:tabs>
          <w:tab w:val="left" w:pos="3495"/>
        </w:tabs>
        <w:autoSpaceDE w:val="0"/>
        <w:autoSpaceDN w:val="0"/>
        <w:adjustRightInd w:val="0"/>
        <w:jc w:val="center"/>
        <w:rPr>
          <w:i/>
          <w:color w:val="000000"/>
        </w:rPr>
      </w:pPr>
    </w:p>
    <w:p w:rsidR="007667A9" w:rsidRPr="001931F8" w:rsidRDefault="00F07BC7" w:rsidP="007667A9">
      <w:pPr>
        <w:shd w:val="clear" w:color="auto" w:fill="FFFFFF"/>
        <w:tabs>
          <w:tab w:val="left" w:pos="3495"/>
        </w:tabs>
        <w:autoSpaceDE w:val="0"/>
        <w:autoSpaceDN w:val="0"/>
        <w:adjustRightInd w:val="0"/>
        <w:jc w:val="center"/>
        <w:rPr>
          <w:i/>
          <w:iCs/>
          <w:color w:val="000000"/>
        </w:rPr>
      </w:pPr>
      <w:r>
        <w:rPr>
          <w:i/>
          <w:color w:val="000000"/>
        </w:rPr>
        <w:t>Σχ. 3</w:t>
      </w:r>
      <w:r w:rsidR="007667A9" w:rsidRPr="001931F8">
        <w:rPr>
          <w:i/>
          <w:color w:val="000000"/>
        </w:rPr>
        <w:t xml:space="preserve">.18. </w:t>
      </w:r>
      <w:r w:rsidR="007667A9" w:rsidRPr="001931F8">
        <w:rPr>
          <w:i/>
          <w:iCs/>
          <w:color w:val="000000"/>
        </w:rPr>
        <w:t>Μέτρηση της εξωτερικής</w:t>
      </w:r>
      <w:r w:rsidR="007667A9" w:rsidRPr="001931F8">
        <w:t xml:space="preserve"> </w:t>
      </w:r>
      <w:r w:rsidR="007667A9" w:rsidRPr="001931F8">
        <w:rPr>
          <w:i/>
          <w:iCs/>
          <w:color w:val="000000"/>
        </w:rPr>
        <w:t>διαμέτρου του Έμβολου</w:t>
      </w:r>
    </w:p>
    <w:p w:rsidR="00F07BC7" w:rsidRDefault="00F07BC7" w:rsidP="007667A9">
      <w:pPr>
        <w:shd w:val="clear" w:color="auto" w:fill="FFFFFF"/>
        <w:autoSpaceDE w:val="0"/>
        <w:autoSpaceDN w:val="0"/>
        <w:adjustRightInd w:val="0"/>
        <w:jc w:val="both"/>
        <w:rPr>
          <w:rFonts w:ascii="Arial" w:hAnsi="Arial" w:cs="Arial"/>
          <w:color w:val="000000"/>
        </w:rPr>
      </w:pPr>
    </w:p>
    <w:p w:rsidR="007667A9" w:rsidRPr="009076A9"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t>κάθετο άξονα ως</w:t>
      </w:r>
      <w:r>
        <w:rPr>
          <w:rFonts w:ascii="Arial" w:hAnsi="Arial" w:cs="Arial"/>
          <w:color w:val="000000"/>
        </w:rPr>
        <w:t xml:space="preserve"> προς τον πείρο του εμβόλου και</w:t>
      </w:r>
      <w:r w:rsidRPr="009076A9">
        <w:rPr>
          <w:rFonts w:ascii="Arial" w:hAnsi="Arial" w:cs="Arial"/>
          <w:color w:val="000000"/>
        </w:rPr>
        <w:t xml:space="preserve"> σε ύψος που ορίζεται από τον κατασκευαστή.</w:t>
      </w:r>
    </w:p>
    <w:p w:rsidR="007667A9" w:rsidRPr="007667A9" w:rsidRDefault="007667A9" w:rsidP="007667A9">
      <w:pPr>
        <w:shd w:val="clear" w:color="auto" w:fill="FFFFFF"/>
        <w:autoSpaceDE w:val="0"/>
        <w:autoSpaceDN w:val="0"/>
        <w:adjustRightInd w:val="0"/>
        <w:jc w:val="both"/>
        <w:rPr>
          <w:rFonts w:ascii="Arial" w:hAnsi="Arial" w:cs="Arial"/>
          <w:color w:val="000000"/>
        </w:rPr>
      </w:pPr>
      <w:r w:rsidRPr="009076A9">
        <w:rPr>
          <w:rFonts w:ascii="Arial" w:hAnsi="Arial" w:cs="Arial"/>
          <w:color w:val="000000"/>
        </w:rPr>
        <w:t>Συνήθως μετράμε την εξωτερική διάμε</w:t>
      </w:r>
      <w:r w:rsidRPr="009076A9">
        <w:rPr>
          <w:rFonts w:ascii="Arial" w:hAnsi="Arial" w:cs="Arial"/>
          <w:color w:val="000000"/>
        </w:rPr>
        <w:softHyphen/>
        <w:t xml:space="preserve">τρο στο χαμηλότερο σημείο του εμβόλου. Η τιμή μέτρησης θα πρέπει να βρίσκεται μέσα στις προδιαγραφές του κατασκευαστή. Συνήθως μια διαφορά στην μέτρηση της διαμέτρου από </w:t>
      </w:r>
      <w:smartTag w:uri="urn:schemas-microsoft-com:office:smarttags" w:element="metricconverter">
        <w:smartTagPr>
          <w:attr w:name="ProductID" w:val="0,05 mm"/>
        </w:smartTagPr>
        <w:r w:rsidRPr="009076A9">
          <w:rPr>
            <w:rFonts w:ascii="Arial" w:hAnsi="Arial" w:cs="Arial"/>
            <w:color w:val="000000"/>
          </w:rPr>
          <w:t xml:space="preserve">0,05 </w:t>
        </w:r>
        <w:r w:rsidRPr="009076A9">
          <w:rPr>
            <w:rFonts w:ascii="Arial" w:hAnsi="Arial" w:cs="Arial"/>
            <w:iCs/>
            <w:color w:val="000000"/>
            <w:lang w:val="en-US"/>
          </w:rPr>
          <w:t>mm</w:t>
        </w:r>
      </w:smartTag>
      <w:r w:rsidRPr="009076A9">
        <w:rPr>
          <w:rFonts w:ascii="Arial" w:hAnsi="Arial" w:cs="Arial"/>
          <w:smallCaps/>
          <w:color w:val="000000"/>
        </w:rPr>
        <w:t xml:space="preserve"> </w:t>
      </w:r>
      <w:r w:rsidRPr="009076A9">
        <w:rPr>
          <w:rFonts w:ascii="Arial" w:hAnsi="Arial" w:cs="Arial"/>
          <w:color w:val="000000"/>
        </w:rPr>
        <w:t xml:space="preserve">έως </w:t>
      </w:r>
      <w:smartTag w:uri="urn:schemas-microsoft-com:office:smarttags" w:element="metricconverter">
        <w:smartTagPr>
          <w:attr w:name="ProductID" w:val="0,1 mm"/>
        </w:smartTagPr>
        <w:r w:rsidRPr="009076A9">
          <w:rPr>
            <w:rFonts w:ascii="Arial" w:hAnsi="Arial" w:cs="Arial"/>
            <w:color w:val="000000"/>
          </w:rPr>
          <w:t xml:space="preserve">0,1 </w:t>
        </w:r>
        <w:r w:rsidRPr="009076A9">
          <w:rPr>
            <w:rFonts w:ascii="Arial" w:hAnsi="Arial" w:cs="Arial"/>
            <w:iCs/>
            <w:color w:val="000000"/>
            <w:lang w:val="en-US"/>
          </w:rPr>
          <w:t>mm</w:t>
        </w:r>
      </w:smartTag>
      <w:r w:rsidRPr="009076A9">
        <w:rPr>
          <w:rFonts w:ascii="Arial" w:hAnsi="Arial" w:cs="Arial"/>
          <w:color w:val="000000"/>
        </w:rPr>
        <w:t xml:space="preserve"> σε σχέση με την αρχική, είναι μέσα στα αποδε</w:t>
      </w:r>
      <w:r w:rsidRPr="009076A9">
        <w:rPr>
          <w:rFonts w:ascii="Arial" w:hAnsi="Arial" w:cs="Arial"/>
          <w:color w:val="000000"/>
        </w:rPr>
        <w:softHyphen/>
        <w:t>κτά όρια ανοχών.</w:t>
      </w:r>
    </w:p>
    <w:p w:rsidR="007667A9" w:rsidRPr="007667A9" w:rsidRDefault="007667A9" w:rsidP="007667A9">
      <w:pPr>
        <w:shd w:val="clear" w:color="auto" w:fill="FFFFFF"/>
        <w:autoSpaceDE w:val="0"/>
        <w:autoSpaceDN w:val="0"/>
        <w:adjustRightInd w:val="0"/>
        <w:jc w:val="both"/>
        <w:rPr>
          <w:rFonts w:ascii="Arial" w:hAnsi="Arial" w:cs="Arial"/>
          <w:b/>
          <w:color w:val="000000"/>
          <w:u w:val="single"/>
        </w:rPr>
      </w:pPr>
    </w:p>
    <w:p w:rsidR="007667A9" w:rsidRPr="00F07BC7" w:rsidRDefault="00F07BC7" w:rsidP="007667A9">
      <w:pPr>
        <w:jc w:val="both"/>
        <w:rPr>
          <w:rFonts w:ascii="Arial" w:hAnsi="Arial" w:cs="Arial"/>
          <w:b/>
        </w:rPr>
      </w:pPr>
      <w:r w:rsidRPr="00F07BC7">
        <w:rPr>
          <w:rFonts w:ascii="Arial" w:hAnsi="Arial" w:cs="Arial"/>
          <w:b/>
          <w:color w:val="002060"/>
        </w:rPr>
        <w:t>3</w:t>
      </w:r>
      <w:r w:rsidR="007667A9" w:rsidRPr="00F07BC7">
        <w:rPr>
          <w:rFonts w:ascii="Arial" w:hAnsi="Arial" w:cs="Arial"/>
          <w:b/>
          <w:color w:val="002060"/>
        </w:rPr>
        <w:t>.10</w:t>
      </w:r>
      <w:r w:rsidR="007667A9" w:rsidRPr="00F07BC7">
        <w:rPr>
          <w:rFonts w:ascii="Arial" w:hAnsi="Arial" w:cs="Arial"/>
          <w:b/>
        </w:rPr>
        <w:t xml:space="preserve"> </w:t>
      </w:r>
      <w:r w:rsidR="007667A9" w:rsidRPr="00F07BC7">
        <w:rPr>
          <w:rFonts w:ascii="Arial" w:hAnsi="Arial" w:cs="Arial"/>
          <w:b/>
          <w:color w:val="FF0000"/>
        </w:rPr>
        <w:t>Ελατήρια εμβόλου - Προορισμός - Υλικό κατασκευής</w:t>
      </w:r>
      <w:r w:rsidR="007667A9" w:rsidRPr="00F07BC7">
        <w:rPr>
          <w:rFonts w:ascii="Arial" w:hAnsi="Arial" w:cs="Arial"/>
          <w:b/>
        </w:rPr>
        <w:t xml:space="preserve"> </w:t>
      </w:r>
    </w:p>
    <w:p w:rsidR="007667A9" w:rsidRPr="009076A9" w:rsidRDefault="007667A9" w:rsidP="007667A9">
      <w:pPr>
        <w:jc w:val="both"/>
        <w:rPr>
          <w:rFonts w:ascii="Arial" w:hAnsi="Arial" w:cs="Arial"/>
          <w:color w:val="000000"/>
        </w:rPr>
      </w:pPr>
    </w:p>
    <w:p w:rsidR="007667A9" w:rsidRPr="009076A9" w:rsidRDefault="007667A9" w:rsidP="007667A9">
      <w:pPr>
        <w:shd w:val="clear" w:color="auto" w:fill="FFFFFF"/>
        <w:autoSpaceDE w:val="0"/>
        <w:autoSpaceDN w:val="0"/>
        <w:adjustRightInd w:val="0"/>
        <w:jc w:val="both"/>
        <w:rPr>
          <w:rFonts w:ascii="Arial" w:hAnsi="Arial" w:cs="Arial"/>
          <w:color w:val="000000"/>
        </w:rPr>
      </w:pPr>
      <w:r>
        <w:rPr>
          <w:rFonts w:ascii="Arial" w:hAnsi="Arial" w:cs="Arial"/>
          <w:color w:val="000000"/>
        </w:rPr>
        <w:t xml:space="preserve">     </w:t>
      </w:r>
      <w:r w:rsidRPr="009076A9">
        <w:rPr>
          <w:rFonts w:ascii="Arial" w:hAnsi="Arial" w:cs="Arial"/>
          <w:color w:val="000000"/>
        </w:rPr>
        <w:t>Τα έμβολα πρέπει να εφαρμόζουν στεγα</w:t>
      </w:r>
      <w:r w:rsidRPr="009076A9">
        <w:rPr>
          <w:rFonts w:ascii="Arial" w:hAnsi="Arial" w:cs="Arial"/>
          <w:color w:val="000000"/>
        </w:rPr>
        <w:softHyphen/>
        <w:t>νά στο εσωτερικό του κυλίνδρου, ώστε να μην υπάρχει περίπτωση να διαφύγουν τα αέρια της καύσης προς τον στροφαλοθάλαμο ή αντίστροφα το λάδι λίπανσης να περά</w:t>
      </w:r>
      <w:r w:rsidRPr="009076A9">
        <w:rPr>
          <w:rFonts w:ascii="Arial" w:hAnsi="Arial" w:cs="Arial"/>
          <w:color w:val="000000"/>
        </w:rPr>
        <w:softHyphen/>
        <w:t>σει στο θάλαμο καύσης.</w:t>
      </w:r>
    </w:p>
    <w:p w:rsidR="007667A9" w:rsidRDefault="007667A9" w:rsidP="007667A9">
      <w:pPr>
        <w:shd w:val="clear" w:color="auto" w:fill="FFFFFF"/>
        <w:autoSpaceDE w:val="0"/>
        <w:autoSpaceDN w:val="0"/>
        <w:adjustRightInd w:val="0"/>
        <w:jc w:val="center"/>
        <w:rPr>
          <w:color w:val="000000"/>
          <w:sz w:val="28"/>
          <w:szCs w:val="28"/>
        </w:rPr>
      </w:pPr>
      <w:r>
        <w:rPr>
          <w:noProof/>
        </w:rPr>
        <w:drawing>
          <wp:anchor distT="0" distB="0" distL="114300" distR="114300" simplePos="0" relativeHeight="251675648" behindDoc="1" locked="0" layoutInCell="1" allowOverlap="1">
            <wp:simplePos x="0" y="0"/>
            <wp:positionH relativeFrom="column">
              <wp:align>center</wp:align>
            </wp:positionH>
            <wp:positionV relativeFrom="paragraph">
              <wp:posOffset>0</wp:posOffset>
            </wp:positionV>
            <wp:extent cx="2203450" cy="2495550"/>
            <wp:effectExtent l="19050" t="0" r="6350" b="0"/>
            <wp:wrapTight wrapText="bothSides">
              <wp:wrapPolygon edited="0">
                <wp:start x="-187" y="0"/>
                <wp:lineTo x="-187" y="21435"/>
                <wp:lineTo x="21662" y="21435"/>
                <wp:lineTo x="21662" y="0"/>
                <wp:lineTo x="-187" y="0"/>
              </wp:wrapPolygon>
            </wp:wrapTight>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lum bright="-6000" contrast="12000"/>
                    </a:blip>
                    <a:srcRect/>
                    <a:stretch>
                      <a:fillRect/>
                    </a:stretch>
                  </pic:blipFill>
                  <pic:spPr bwMode="auto">
                    <a:xfrm>
                      <a:off x="0" y="0"/>
                      <a:ext cx="2203450" cy="2495550"/>
                    </a:xfrm>
                    <a:prstGeom prst="rect">
                      <a:avLst/>
                    </a:prstGeom>
                    <a:noFill/>
                    <a:ln w="9525">
                      <a:noFill/>
                      <a:miter lim="800000"/>
                      <a:headEnd/>
                      <a:tailEnd/>
                    </a:ln>
                  </pic:spPr>
                </pic:pic>
              </a:graphicData>
            </a:graphic>
          </wp:anchor>
        </w:drawing>
      </w:r>
    </w:p>
    <w:p w:rsidR="007667A9" w:rsidRDefault="007667A9" w:rsidP="007667A9">
      <w:pPr>
        <w:shd w:val="clear" w:color="auto" w:fill="FFFFFF"/>
        <w:tabs>
          <w:tab w:val="left" w:pos="3495"/>
        </w:tabs>
        <w:autoSpaceDE w:val="0"/>
        <w:autoSpaceDN w:val="0"/>
        <w:adjustRightInd w:val="0"/>
        <w:jc w:val="center"/>
        <w:rPr>
          <w:i/>
          <w:iCs/>
          <w:color w:val="000000"/>
          <w:sz w:val="28"/>
          <w:szCs w:val="28"/>
        </w:rPr>
      </w:pPr>
      <w:r>
        <w:rPr>
          <w:i/>
          <w:color w:val="000000"/>
          <w:sz w:val="28"/>
          <w:szCs w:val="28"/>
        </w:rPr>
        <w:t xml:space="preserve">        </w:t>
      </w:r>
    </w:p>
    <w:p w:rsidR="007667A9" w:rsidRDefault="007667A9" w:rsidP="007667A9">
      <w:pPr>
        <w:shd w:val="clear" w:color="auto" w:fill="FFFFFF"/>
        <w:tabs>
          <w:tab w:val="left" w:pos="6150"/>
        </w:tabs>
        <w:autoSpaceDE w:val="0"/>
        <w:autoSpaceDN w:val="0"/>
        <w:adjustRightInd w:val="0"/>
        <w:jc w:val="both"/>
        <w:rPr>
          <w:i/>
          <w:iCs/>
          <w:color w:val="000000"/>
          <w:sz w:val="28"/>
          <w:szCs w:val="28"/>
        </w:rPr>
      </w:pPr>
    </w:p>
    <w:p w:rsidR="007667A9" w:rsidRDefault="007667A9" w:rsidP="007667A9">
      <w:pPr>
        <w:shd w:val="clear" w:color="auto" w:fill="FFFFFF"/>
        <w:tabs>
          <w:tab w:val="left" w:pos="6150"/>
        </w:tabs>
        <w:autoSpaceDE w:val="0"/>
        <w:autoSpaceDN w:val="0"/>
        <w:adjustRightInd w:val="0"/>
        <w:jc w:val="center"/>
        <w:rPr>
          <w:i/>
          <w:iCs/>
          <w:color w:val="000000"/>
          <w:sz w:val="28"/>
          <w:szCs w:val="28"/>
        </w:rPr>
      </w:pPr>
    </w:p>
    <w:p w:rsidR="007667A9" w:rsidRDefault="007667A9" w:rsidP="007667A9">
      <w:pPr>
        <w:shd w:val="clear" w:color="auto" w:fill="FFFFFF"/>
        <w:tabs>
          <w:tab w:val="left" w:pos="6150"/>
        </w:tabs>
        <w:autoSpaceDE w:val="0"/>
        <w:autoSpaceDN w:val="0"/>
        <w:adjustRightInd w:val="0"/>
        <w:jc w:val="center"/>
        <w:rPr>
          <w:i/>
          <w:iCs/>
          <w:color w:val="000000"/>
          <w:sz w:val="28"/>
          <w:szCs w:val="28"/>
        </w:rPr>
      </w:pPr>
    </w:p>
    <w:p w:rsidR="007667A9" w:rsidRDefault="007667A9" w:rsidP="007667A9">
      <w:pPr>
        <w:shd w:val="clear" w:color="auto" w:fill="FFFFFF"/>
        <w:tabs>
          <w:tab w:val="left" w:pos="6150"/>
        </w:tabs>
        <w:autoSpaceDE w:val="0"/>
        <w:autoSpaceDN w:val="0"/>
        <w:adjustRightInd w:val="0"/>
        <w:jc w:val="center"/>
        <w:rPr>
          <w:i/>
          <w:iCs/>
          <w:color w:val="000000"/>
          <w:sz w:val="28"/>
          <w:szCs w:val="28"/>
        </w:rPr>
      </w:pPr>
    </w:p>
    <w:p w:rsidR="007667A9" w:rsidRDefault="007667A9" w:rsidP="007667A9">
      <w:pPr>
        <w:shd w:val="clear" w:color="auto" w:fill="FFFFFF"/>
        <w:tabs>
          <w:tab w:val="left" w:pos="6150"/>
        </w:tabs>
        <w:autoSpaceDE w:val="0"/>
        <w:autoSpaceDN w:val="0"/>
        <w:adjustRightInd w:val="0"/>
        <w:jc w:val="center"/>
        <w:rPr>
          <w:i/>
          <w:iCs/>
          <w:color w:val="000000"/>
          <w:sz w:val="28"/>
          <w:szCs w:val="28"/>
        </w:rPr>
      </w:pPr>
    </w:p>
    <w:p w:rsidR="007667A9" w:rsidRDefault="007667A9" w:rsidP="007667A9">
      <w:pPr>
        <w:shd w:val="clear" w:color="auto" w:fill="FFFFFF"/>
        <w:tabs>
          <w:tab w:val="left" w:pos="6150"/>
        </w:tabs>
        <w:autoSpaceDE w:val="0"/>
        <w:autoSpaceDN w:val="0"/>
        <w:adjustRightInd w:val="0"/>
        <w:jc w:val="center"/>
        <w:rPr>
          <w:i/>
          <w:iCs/>
          <w:color w:val="000000"/>
          <w:sz w:val="28"/>
          <w:szCs w:val="28"/>
        </w:rPr>
      </w:pPr>
    </w:p>
    <w:p w:rsidR="007667A9" w:rsidRDefault="007667A9" w:rsidP="007667A9">
      <w:pPr>
        <w:shd w:val="clear" w:color="auto" w:fill="FFFFFF"/>
        <w:tabs>
          <w:tab w:val="left" w:pos="6150"/>
        </w:tabs>
        <w:autoSpaceDE w:val="0"/>
        <w:autoSpaceDN w:val="0"/>
        <w:adjustRightInd w:val="0"/>
        <w:jc w:val="center"/>
        <w:rPr>
          <w:i/>
          <w:iCs/>
          <w:color w:val="000000"/>
          <w:sz w:val="28"/>
          <w:szCs w:val="28"/>
        </w:rPr>
      </w:pPr>
    </w:p>
    <w:p w:rsidR="007667A9" w:rsidRDefault="007667A9" w:rsidP="007667A9">
      <w:pPr>
        <w:shd w:val="clear" w:color="auto" w:fill="FFFFFF"/>
        <w:tabs>
          <w:tab w:val="left" w:pos="6150"/>
        </w:tabs>
        <w:autoSpaceDE w:val="0"/>
        <w:autoSpaceDN w:val="0"/>
        <w:adjustRightInd w:val="0"/>
        <w:jc w:val="center"/>
        <w:rPr>
          <w:i/>
          <w:iCs/>
          <w:color w:val="000000"/>
          <w:sz w:val="28"/>
          <w:szCs w:val="28"/>
        </w:rPr>
      </w:pPr>
    </w:p>
    <w:p w:rsidR="007667A9" w:rsidRDefault="007667A9" w:rsidP="007667A9">
      <w:pPr>
        <w:shd w:val="clear" w:color="auto" w:fill="FFFFFF"/>
        <w:tabs>
          <w:tab w:val="left" w:pos="6150"/>
        </w:tabs>
        <w:autoSpaceDE w:val="0"/>
        <w:autoSpaceDN w:val="0"/>
        <w:adjustRightInd w:val="0"/>
        <w:jc w:val="center"/>
        <w:rPr>
          <w:i/>
          <w:iCs/>
          <w:color w:val="000000"/>
          <w:sz w:val="28"/>
          <w:szCs w:val="28"/>
        </w:rPr>
      </w:pPr>
    </w:p>
    <w:p w:rsidR="007667A9" w:rsidRDefault="007667A9" w:rsidP="007667A9">
      <w:pPr>
        <w:shd w:val="clear" w:color="auto" w:fill="FFFFFF"/>
        <w:tabs>
          <w:tab w:val="left" w:pos="6150"/>
        </w:tabs>
        <w:autoSpaceDE w:val="0"/>
        <w:autoSpaceDN w:val="0"/>
        <w:adjustRightInd w:val="0"/>
        <w:jc w:val="center"/>
        <w:rPr>
          <w:i/>
          <w:iCs/>
          <w:color w:val="000000"/>
          <w:sz w:val="28"/>
          <w:szCs w:val="28"/>
        </w:rPr>
      </w:pPr>
    </w:p>
    <w:p w:rsidR="007667A9" w:rsidRDefault="007667A9" w:rsidP="007667A9">
      <w:pPr>
        <w:shd w:val="clear" w:color="auto" w:fill="FFFFFF"/>
        <w:tabs>
          <w:tab w:val="left" w:pos="6150"/>
        </w:tabs>
        <w:autoSpaceDE w:val="0"/>
        <w:autoSpaceDN w:val="0"/>
        <w:adjustRightInd w:val="0"/>
        <w:jc w:val="center"/>
        <w:rPr>
          <w:i/>
          <w:iCs/>
          <w:color w:val="000000"/>
          <w:sz w:val="28"/>
          <w:szCs w:val="28"/>
        </w:rPr>
      </w:pPr>
    </w:p>
    <w:p w:rsidR="007667A9" w:rsidRPr="007667A9" w:rsidRDefault="007667A9" w:rsidP="007667A9">
      <w:pPr>
        <w:shd w:val="clear" w:color="auto" w:fill="FFFFFF"/>
        <w:tabs>
          <w:tab w:val="left" w:pos="6150"/>
        </w:tabs>
        <w:autoSpaceDE w:val="0"/>
        <w:autoSpaceDN w:val="0"/>
        <w:adjustRightInd w:val="0"/>
        <w:jc w:val="center"/>
        <w:rPr>
          <w:i/>
          <w:iCs/>
          <w:color w:val="000000"/>
        </w:rPr>
      </w:pPr>
      <w:r w:rsidRPr="001931F8">
        <w:rPr>
          <w:i/>
          <w:iCs/>
          <w:color w:val="000000"/>
        </w:rPr>
        <w:t xml:space="preserve">Σχ. </w:t>
      </w:r>
      <w:r w:rsidR="00F07BC7">
        <w:rPr>
          <w:i/>
          <w:iCs/>
          <w:color w:val="000000"/>
        </w:rPr>
        <w:t>3</w:t>
      </w:r>
      <w:r w:rsidRPr="001931F8">
        <w:rPr>
          <w:i/>
          <w:iCs/>
          <w:color w:val="000000"/>
        </w:rPr>
        <w:t>.19. Έμβολο και ελατήρια</w:t>
      </w:r>
    </w:p>
    <w:p w:rsidR="007667A9" w:rsidRPr="007667A9" w:rsidRDefault="007667A9" w:rsidP="007667A9">
      <w:pPr>
        <w:shd w:val="clear" w:color="auto" w:fill="FFFFFF"/>
        <w:tabs>
          <w:tab w:val="left" w:pos="6150"/>
        </w:tabs>
        <w:autoSpaceDE w:val="0"/>
        <w:autoSpaceDN w:val="0"/>
        <w:adjustRightInd w:val="0"/>
        <w:jc w:val="center"/>
        <w:rPr>
          <w:color w:val="000000"/>
        </w:rPr>
      </w:pPr>
    </w:p>
    <w:p w:rsidR="007667A9" w:rsidRPr="00072938" w:rsidRDefault="007667A9" w:rsidP="00F07BC7">
      <w:pPr>
        <w:shd w:val="clear" w:color="auto" w:fill="FFFFFF"/>
        <w:autoSpaceDE w:val="0"/>
        <w:autoSpaceDN w:val="0"/>
        <w:adjustRightInd w:val="0"/>
        <w:ind w:firstLine="284"/>
        <w:jc w:val="both"/>
        <w:rPr>
          <w:rFonts w:ascii="Arial" w:hAnsi="Arial" w:cs="Arial"/>
          <w:color w:val="000000"/>
        </w:rPr>
      </w:pPr>
      <w:r w:rsidRPr="009076A9">
        <w:rPr>
          <w:rFonts w:ascii="Arial" w:hAnsi="Arial" w:cs="Arial"/>
          <w:color w:val="000000"/>
        </w:rPr>
        <w:t>Τη στεγανότητα αυτή την εξασφαλίζουν τα ελατήρια του εμβόλου. Τα ελατήρια έχουν σχήμα δακτυλιδιού με  εξωτερική διάμετρο λίγο μεγαλύτερη από τη διάμετρο του εμβό</w:t>
      </w:r>
      <w:r w:rsidRPr="009076A9">
        <w:rPr>
          <w:rFonts w:ascii="Arial" w:hAnsi="Arial" w:cs="Arial"/>
          <w:color w:val="000000"/>
        </w:rPr>
        <w:softHyphen/>
        <w:t>λου και είναι κομμένα σε κάποιο σημείο. Η τομή τους γίνεται κάθετα, διαγώνια ή τεθλα</w:t>
      </w:r>
      <w:r w:rsidRPr="009076A9">
        <w:rPr>
          <w:rFonts w:ascii="Arial" w:hAnsi="Arial" w:cs="Arial"/>
          <w:color w:val="000000"/>
        </w:rPr>
        <w:softHyphen/>
        <w:t xml:space="preserve">σμένα (ρομποτέ) (Σχ. </w:t>
      </w:r>
      <w:r w:rsidR="00F07BC7">
        <w:rPr>
          <w:rFonts w:ascii="Arial" w:hAnsi="Arial" w:cs="Arial"/>
          <w:color w:val="000000"/>
        </w:rPr>
        <w:t>3</w:t>
      </w:r>
      <w:r w:rsidRPr="009076A9">
        <w:rPr>
          <w:rFonts w:ascii="Arial" w:hAnsi="Arial" w:cs="Arial"/>
          <w:color w:val="000000"/>
        </w:rPr>
        <w:t>.</w:t>
      </w:r>
      <w:r>
        <w:rPr>
          <w:rFonts w:ascii="Arial" w:hAnsi="Arial" w:cs="Arial"/>
          <w:color w:val="000000"/>
        </w:rPr>
        <w:t>20</w:t>
      </w:r>
      <w:r w:rsidRPr="009076A9">
        <w:rPr>
          <w:rFonts w:ascii="Arial" w:hAnsi="Arial" w:cs="Arial"/>
          <w:color w:val="000000"/>
        </w:rPr>
        <w:t>).</w:t>
      </w:r>
    </w:p>
    <w:p w:rsidR="007667A9" w:rsidRPr="00072938" w:rsidRDefault="007667A9" w:rsidP="007667A9">
      <w:pPr>
        <w:shd w:val="clear" w:color="auto" w:fill="FFFFFF"/>
        <w:autoSpaceDE w:val="0"/>
        <w:autoSpaceDN w:val="0"/>
        <w:adjustRightInd w:val="0"/>
        <w:jc w:val="both"/>
        <w:rPr>
          <w:rFonts w:ascii="Arial" w:hAnsi="Arial" w:cs="Arial"/>
        </w:rPr>
      </w:pPr>
      <w:r>
        <w:rPr>
          <w:noProof/>
          <w:color w:val="000000"/>
          <w:sz w:val="28"/>
          <w:szCs w:val="28"/>
        </w:rPr>
        <w:lastRenderedPageBreak/>
        <w:drawing>
          <wp:anchor distT="36195" distB="36195" distL="25400" distR="25400" simplePos="0" relativeHeight="251676672" behindDoc="0" locked="0" layoutInCell="1" allowOverlap="1">
            <wp:simplePos x="0" y="0"/>
            <wp:positionH relativeFrom="page">
              <wp:posOffset>1257300</wp:posOffset>
            </wp:positionH>
            <wp:positionV relativeFrom="paragraph">
              <wp:posOffset>177165</wp:posOffset>
            </wp:positionV>
            <wp:extent cx="2152650" cy="1986280"/>
            <wp:effectExtent l="19050" t="0" r="0" b="0"/>
            <wp:wrapTight wrapText="bothSides">
              <wp:wrapPolygon edited="0">
                <wp:start x="-191" y="0"/>
                <wp:lineTo x="-191" y="21338"/>
                <wp:lineTo x="21600" y="21338"/>
                <wp:lineTo x="21600" y="0"/>
                <wp:lineTo x="-191" y="0"/>
              </wp:wrapPolygon>
            </wp:wrapTight>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t="1590" b="1590"/>
                    <a:stretch>
                      <a:fillRect/>
                    </a:stretch>
                  </pic:blipFill>
                  <pic:spPr bwMode="auto">
                    <a:xfrm>
                      <a:off x="0" y="0"/>
                      <a:ext cx="2152650" cy="1986280"/>
                    </a:xfrm>
                    <a:prstGeom prst="rect">
                      <a:avLst/>
                    </a:prstGeom>
                    <a:noFill/>
                    <a:ln w="9525">
                      <a:noFill/>
                      <a:miter lim="800000"/>
                      <a:headEnd/>
                      <a:tailEnd/>
                    </a:ln>
                  </pic:spPr>
                </pic:pic>
              </a:graphicData>
            </a:graphic>
          </wp:anchor>
        </w:drawing>
      </w:r>
    </w:p>
    <w:p w:rsidR="007667A9" w:rsidRDefault="007667A9" w:rsidP="007667A9">
      <w:pPr>
        <w:shd w:val="clear" w:color="auto" w:fill="FFFFFF"/>
        <w:autoSpaceDE w:val="0"/>
        <w:autoSpaceDN w:val="0"/>
        <w:adjustRightInd w:val="0"/>
        <w:jc w:val="both"/>
        <w:rPr>
          <w:i/>
          <w:color w:val="000000"/>
          <w:sz w:val="28"/>
          <w:szCs w:val="28"/>
        </w:rPr>
      </w:pPr>
      <w:r>
        <w:rPr>
          <w:noProof/>
          <w:color w:val="000000"/>
          <w:sz w:val="28"/>
          <w:szCs w:val="28"/>
        </w:rPr>
        <w:drawing>
          <wp:anchor distT="0" distB="0" distL="114300" distR="114300" simplePos="0" relativeHeight="251677696" behindDoc="1" locked="0" layoutInCell="1" allowOverlap="1">
            <wp:simplePos x="0" y="0"/>
            <wp:positionH relativeFrom="column">
              <wp:posOffset>107950</wp:posOffset>
            </wp:positionH>
            <wp:positionV relativeFrom="paragraph">
              <wp:posOffset>116205</wp:posOffset>
            </wp:positionV>
            <wp:extent cx="2685415" cy="1670050"/>
            <wp:effectExtent l="19050" t="0" r="635" b="0"/>
            <wp:wrapTight wrapText="bothSides">
              <wp:wrapPolygon edited="0">
                <wp:start x="-153" y="0"/>
                <wp:lineTo x="-153" y="21436"/>
                <wp:lineTo x="21605" y="21436"/>
                <wp:lineTo x="21605" y="0"/>
                <wp:lineTo x="-153" y="0"/>
              </wp:wrapPolygon>
            </wp:wrapTight>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lum bright="12000" contrast="6000"/>
                    </a:blip>
                    <a:srcRect t="5870" r="7718" b="2025"/>
                    <a:stretch>
                      <a:fillRect/>
                    </a:stretch>
                  </pic:blipFill>
                  <pic:spPr bwMode="auto">
                    <a:xfrm>
                      <a:off x="0" y="0"/>
                      <a:ext cx="2685415" cy="1670050"/>
                    </a:xfrm>
                    <a:prstGeom prst="rect">
                      <a:avLst/>
                    </a:prstGeom>
                    <a:noFill/>
                    <a:ln w="9525">
                      <a:noFill/>
                      <a:miter lim="800000"/>
                      <a:headEnd/>
                      <a:tailEnd/>
                    </a:ln>
                  </pic:spPr>
                </pic:pic>
              </a:graphicData>
            </a:graphic>
          </wp:anchor>
        </w:drawing>
      </w:r>
    </w:p>
    <w:p w:rsidR="007667A9" w:rsidRPr="00072938" w:rsidRDefault="007667A9" w:rsidP="007667A9">
      <w:pPr>
        <w:shd w:val="clear" w:color="auto" w:fill="FFFFFF"/>
        <w:autoSpaceDE w:val="0"/>
        <w:autoSpaceDN w:val="0"/>
        <w:adjustRightInd w:val="0"/>
        <w:jc w:val="center"/>
        <w:rPr>
          <w:i/>
          <w:color w:val="000000"/>
        </w:rPr>
      </w:pPr>
      <w:r w:rsidRPr="00072938">
        <w:rPr>
          <w:i/>
          <w:color w:val="000000"/>
        </w:rPr>
        <w:t xml:space="preserve">Σχ. </w:t>
      </w:r>
      <w:r w:rsidR="00F07BC7">
        <w:rPr>
          <w:i/>
          <w:color w:val="000000"/>
        </w:rPr>
        <w:t>3</w:t>
      </w:r>
      <w:r w:rsidRPr="00072938">
        <w:rPr>
          <w:i/>
          <w:color w:val="000000"/>
        </w:rPr>
        <w:t>.20 .Διαμόρφωση των άκρων ελατήριων</w:t>
      </w:r>
    </w:p>
    <w:p w:rsidR="00F07BC7" w:rsidRDefault="00F07BC7" w:rsidP="007667A9">
      <w:pPr>
        <w:shd w:val="clear" w:color="auto" w:fill="FFFFFF"/>
        <w:autoSpaceDE w:val="0"/>
        <w:autoSpaceDN w:val="0"/>
        <w:adjustRightInd w:val="0"/>
        <w:jc w:val="both"/>
        <w:rPr>
          <w:rFonts w:ascii="Arial" w:hAnsi="Arial" w:cs="Arial"/>
          <w:color w:val="000000"/>
        </w:rPr>
      </w:pPr>
    </w:p>
    <w:p w:rsidR="007667A9" w:rsidRPr="009076A9" w:rsidRDefault="007667A9" w:rsidP="00F07BC7">
      <w:pPr>
        <w:shd w:val="clear" w:color="auto" w:fill="FFFFFF"/>
        <w:autoSpaceDE w:val="0"/>
        <w:autoSpaceDN w:val="0"/>
        <w:adjustRightInd w:val="0"/>
        <w:ind w:firstLine="284"/>
        <w:jc w:val="both"/>
        <w:rPr>
          <w:rFonts w:ascii="Arial" w:hAnsi="Arial" w:cs="Arial"/>
        </w:rPr>
      </w:pPr>
      <w:r w:rsidRPr="009076A9">
        <w:rPr>
          <w:rFonts w:ascii="Arial" w:hAnsi="Arial" w:cs="Arial"/>
          <w:color w:val="000000"/>
        </w:rPr>
        <w:t>Κατασκευάζονται από χυτοσίδηρο υψη</w:t>
      </w:r>
      <w:r w:rsidRPr="009076A9">
        <w:rPr>
          <w:rFonts w:ascii="Arial" w:hAnsi="Arial" w:cs="Arial"/>
          <w:color w:val="000000"/>
        </w:rPr>
        <w:softHyphen/>
        <w:t>λής ποιότητας, με καλές ιδιότητες αντοχής και ελαστικότητας για να μπορούν να ανοί</w:t>
      </w:r>
      <w:r w:rsidRPr="009076A9">
        <w:rPr>
          <w:rFonts w:ascii="Arial" w:hAnsi="Arial" w:cs="Arial"/>
          <w:color w:val="000000"/>
        </w:rPr>
        <w:softHyphen/>
        <w:t>γουν και να τοποθετούνται στο αυλάκι του εμβόλου χωρίς να σπάζουν.</w:t>
      </w:r>
    </w:p>
    <w:p w:rsidR="007667A9" w:rsidRPr="009076A9"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t>Διακρίνονται στα ελατήρια συμπίεσης, που έχουν προορισμό να μην αφήνουν να διαφεύγουν τα αέρια της καύσης προς τον στροφαλοθάλαμο και τα ελατήρια του λαδι</w:t>
      </w:r>
      <w:r w:rsidRPr="009076A9">
        <w:rPr>
          <w:rFonts w:ascii="Arial" w:hAnsi="Arial" w:cs="Arial"/>
          <w:color w:val="000000"/>
        </w:rPr>
        <w:softHyphen/>
        <w:t>ού που προορίζονται να μην αφήνουν το λάδι λίπανσης να φτάνει στο θάλαμο καύσης.</w:t>
      </w:r>
    </w:p>
    <w:p w:rsidR="007667A9" w:rsidRPr="009076A9" w:rsidRDefault="007667A9" w:rsidP="007667A9">
      <w:pPr>
        <w:shd w:val="clear" w:color="auto" w:fill="FFFFFF"/>
        <w:autoSpaceDE w:val="0"/>
        <w:autoSpaceDN w:val="0"/>
        <w:adjustRightInd w:val="0"/>
        <w:jc w:val="both"/>
        <w:rPr>
          <w:rFonts w:ascii="Arial" w:hAnsi="Arial" w:cs="Arial"/>
          <w:color w:val="000000"/>
        </w:rPr>
      </w:pPr>
      <w:r w:rsidRPr="009076A9">
        <w:rPr>
          <w:rFonts w:ascii="Arial" w:hAnsi="Arial" w:cs="Arial"/>
          <w:color w:val="000000"/>
        </w:rPr>
        <w:t>Τα ελατήρια συμπίεσης έχουν ορθογωνι</w:t>
      </w:r>
      <w:r>
        <w:rPr>
          <w:rFonts w:ascii="Arial" w:hAnsi="Arial" w:cs="Arial"/>
          <w:color w:val="000000"/>
        </w:rPr>
        <w:t>κό σχήμα τομής με ύψ</w:t>
      </w:r>
      <w:r w:rsidRPr="009076A9">
        <w:rPr>
          <w:rFonts w:ascii="Arial" w:hAnsi="Arial" w:cs="Arial"/>
          <w:color w:val="000000"/>
        </w:rPr>
        <w:t xml:space="preserve">ος 2 ως - </w:t>
      </w:r>
      <w:smartTag w:uri="urn:schemas-microsoft-com:office:smarttags" w:element="metricconverter">
        <w:smartTagPr>
          <w:attr w:name="ProductID" w:val="4 mm"/>
        </w:smartTagPr>
        <w:r w:rsidRPr="009076A9">
          <w:rPr>
            <w:rFonts w:ascii="Arial" w:hAnsi="Arial" w:cs="Arial"/>
            <w:smallCaps/>
            <w:color w:val="000000"/>
          </w:rPr>
          <w:t>4</w:t>
        </w:r>
        <w:r w:rsidRPr="009076A9">
          <w:rPr>
            <w:rFonts w:ascii="Arial" w:hAnsi="Arial" w:cs="Arial"/>
            <w:i/>
            <w:iCs/>
            <w:color w:val="000000"/>
          </w:rPr>
          <w:t xml:space="preserve"> </w:t>
        </w:r>
        <w:r w:rsidRPr="009076A9">
          <w:rPr>
            <w:rFonts w:ascii="Arial" w:hAnsi="Arial" w:cs="Arial"/>
            <w:iCs/>
            <w:color w:val="000000"/>
            <w:lang w:val="en-US"/>
          </w:rPr>
          <w:t>mm</w:t>
        </w:r>
      </w:smartTag>
      <w:r w:rsidRPr="009076A9">
        <w:rPr>
          <w:rFonts w:ascii="Arial" w:hAnsi="Arial" w:cs="Arial"/>
          <w:smallCaps/>
          <w:color w:val="000000"/>
        </w:rPr>
        <w:t xml:space="preserve"> </w:t>
      </w:r>
      <w:r w:rsidRPr="009076A9">
        <w:rPr>
          <w:rFonts w:ascii="Arial" w:hAnsi="Arial" w:cs="Arial"/>
          <w:color w:val="000000"/>
        </w:rPr>
        <w:t>ακτινι</w:t>
      </w:r>
      <w:r w:rsidRPr="009076A9">
        <w:rPr>
          <w:rFonts w:ascii="Arial" w:hAnsi="Arial" w:cs="Arial"/>
          <w:color w:val="000000"/>
        </w:rPr>
        <w:softHyphen/>
        <w:t xml:space="preserve">κό πάχος ίσο με το 1.30 της διαμέτρου </w:t>
      </w:r>
      <w:r w:rsidRPr="009076A9">
        <w:rPr>
          <w:rFonts w:ascii="Arial" w:hAnsi="Arial" w:cs="Arial"/>
          <w:iCs/>
          <w:color w:val="000000"/>
        </w:rPr>
        <w:t>και</w:t>
      </w:r>
      <w:r w:rsidRPr="009076A9">
        <w:rPr>
          <w:rFonts w:ascii="Arial" w:hAnsi="Arial" w:cs="Arial"/>
          <w:i/>
          <w:iCs/>
          <w:color w:val="000000"/>
        </w:rPr>
        <w:t xml:space="preserve"> </w:t>
      </w:r>
      <w:r w:rsidRPr="009076A9">
        <w:rPr>
          <w:rFonts w:ascii="Arial" w:hAnsi="Arial" w:cs="Arial"/>
          <w:color w:val="000000"/>
        </w:rPr>
        <w:t xml:space="preserve">μια ανοχή προς τα πάνω περίπου </w:t>
      </w:r>
      <w:smartTag w:uri="urn:schemas-microsoft-com:office:smarttags" w:element="metricconverter">
        <w:smartTagPr>
          <w:attr w:name="ProductID" w:val="0.2 mm"/>
        </w:smartTagPr>
        <w:r w:rsidRPr="009076A9">
          <w:rPr>
            <w:rFonts w:ascii="Arial" w:hAnsi="Arial" w:cs="Arial"/>
            <w:color w:val="000000"/>
          </w:rPr>
          <w:t xml:space="preserve">0.2 </w:t>
        </w:r>
        <w:r w:rsidRPr="009076A9">
          <w:rPr>
            <w:rFonts w:ascii="Arial" w:hAnsi="Arial" w:cs="Arial"/>
            <w:iCs/>
            <w:color w:val="000000"/>
            <w:lang w:val="en-US"/>
          </w:rPr>
          <w:t>mm</w:t>
        </w:r>
      </w:smartTag>
      <w:r w:rsidRPr="009076A9">
        <w:rPr>
          <w:rFonts w:ascii="Arial" w:hAnsi="Arial" w:cs="Arial"/>
          <w:color w:val="000000"/>
        </w:rPr>
        <w:t xml:space="preserve"> Τα ελατήρια του λαδιού έχουν διάφορα σχήματα. Τα περισσότερα όμως έχουν τομή ορθογωνική και έχουν περιφερειακά μία σειρά από εγκοπές ή τρύπες, για να περνάει το λάδι λίπανσης.</w:t>
      </w:r>
    </w:p>
    <w:p w:rsidR="007667A9" w:rsidRDefault="007667A9" w:rsidP="007667A9">
      <w:pPr>
        <w:shd w:val="clear" w:color="auto" w:fill="FFFFFF"/>
        <w:autoSpaceDE w:val="0"/>
        <w:autoSpaceDN w:val="0"/>
        <w:adjustRightInd w:val="0"/>
        <w:jc w:val="both"/>
        <w:rPr>
          <w:rFonts w:ascii="Arial" w:hAnsi="Arial" w:cs="Arial"/>
          <w:b/>
          <w:bCs/>
          <w:u w:val="single"/>
        </w:rPr>
      </w:pPr>
    </w:p>
    <w:p w:rsidR="007667A9" w:rsidRPr="00F07BC7" w:rsidRDefault="00F07BC7" w:rsidP="007667A9">
      <w:pPr>
        <w:shd w:val="clear" w:color="auto" w:fill="FFFFFF"/>
        <w:autoSpaceDE w:val="0"/>
        <w:autoSpaceDN w:val="0"/>
        <w:adjustRightInd w:val="0"/>
        <w:jc w:val="both"/>
        <w:rPr>
          <w:rFonts w:ascii="Arial" w:hAnsi="Arial" w:cs="Arial"/>
          <w:b/>
          <w:bCs/>
        </w:rPr>
      </w:pPr>
      <w:r w:rsidRPr="00F07BC7">
        <w:rPr>
          <w:rFonts w:ascii="Arial" w:hAnsi="Arial" w:cs="Arial"/>
          <w:b/>
          <w:bCs/>
          <w:color w:val="002060"/>
        </w:rPr>
        <w:t>3</w:t>
      </w:r>
      <w:r w:rsidR="007667A9" w:rsidRPr="00F07BC7">
        <w:rPr>
          <w:rFonts w:ascii="Arial" w:hAnsi="Arial" w:cs="Arial"/>
          <w:b/>
          <w:bCs/>
          <w:color w:val="002060"/>
        </w:rPr>
        <w:t>.11.</w:t>
      </w:r>
      <w:r w:rsidR="007667A9" w:rsidRPr="00F07BC7">
        <w:rPr>
          <w:rFonts w:ascii="Arial" w:hAnsi="Arial" w:cs="Arial"/>
          <w:b/>
          <w:bCs/>
        </w:rPr>
        <w:t xml:space="preserve"> </w:t>
      </w:r>
      <w:r w:rsidR="007667A9" w:rsidRPr="00F07BC7">
        <w:rPr>
          <w:rFonts w:ascii="Arial" w:hAnsi="Arial" w:cs="Arial"/>
          <w:b/>
          <w:bCs/>
          <w:color w:val="FF0000"/>
        </w:rPr>
        <w:t>Είδη ελατήριων</w:t>
      </w:r>
    </w:p>
    <w:p w:rsidR="007667A9" w:rsidRPr="00AE6FC6" w:rsidRDefault="007667A9" w:rsidP="007667A9">
      <w:pPr>
        <w:shd w:val="clear" w:color="auto" w:fill="FFFFFF"/>
        <w:autoSpaceDE w:val="0"/>
        <w:autoSpaceDN w:val="0"/>
        <w:adjustRightInd w:val="0"/>
        <w:jc w:val="both"/>
        <w:rPr>
          <w:rFonts w:ascii="Arial" w:hAnsi="Arial" w:cs="Arial"/>
          <w:u w:val="single"/>
        </w:rPr>
      </w:pPr>
    </w:p>
    <w:p w:rsidR="007667A9" w:rsidRDefault="007667A9" w:rsidP="007667A9">
      <w:pPr>
        <w:shd w:val="clear" w:color="auto" w:fill="FFFFFF"/>
        <w:autoSpaceDE w:val="0"/>
        <w:autoSpaceDN w:val="0"/>
        <w:adjustRightInd w:val="0"/>
        <w:jc w:val="both"/>
        <w:rPr>
          <w:rFonts w:ascii="Arial" w:hAnsi="Arial" w:cs="Arial"/>
          <w:color w:val="000000"/>
        </w:rPr>
      </w:pPr>
      <w:r>
        <w:rPr>
          <w:rFonts w:ascii="Arial" w:hAnsi="Arial" w:cs="Arial"/>
          <w:color w:val="000000"/>
        </w:rPr>
        <w:t xml:space="preserve">     </w:t>
      </w:r>
      <w:r w:rsidRPr="009076A9">
        <w:rPr>
          <w:rFonts w:ascii="Arial" w:hAnsi="Arial" w:cs="Arial"/>
          <w:color w:val="000000"/>
        </w:rPr>
        <w:t xml:space="preserve">Εκτός από τις δύο μεγάλες κατηγορίες ελατήριων (συμπίεσης - λαδιού), οι διάφοροι κατασκευαστές στην προσπάθεια τους να </w:t>
      </w:r>
      <w:r>
        <w:rPr>
          <w:rFonts w:ascii="Arial" w:hAnsi="Arial" w:cs="Arial"/>
          <w:color w:val="000000"/>
        </w:rPr>
        <w:t xml:space="preserve">βελτιώσουν τα ελατήρια αυτά ανάλογα με τις ανάγκες των κινητήρων κατασκεύασαν διάφορα είδη ελατηρίων όπως: </w:t>
      </w:r>
    </w:p>
    <w:p w:rsidR="007667A9" w:rsidRPr="009076A9" w:rsidRDefault="007667A9" w:rsidP="007667A9">
      <w:pPr>
        <w:shd w:val="clear" w:color="auto" w:fill="FFFFFF"/>
        <w:autoSpaceDE w:val="0"/>
        <w:autoSpaceDN w:val="0"/>
        <w:adjustRightInd w:val="0"/>
        <w:jc w:val="both"/>
        <w:rPr>
          <w:rFonts w:ascii="Arial" w:hAnsi="Arial" w:cs="Arial"/>
          <w:color w:val="000000"/>
        </w:rPr>
      </w:pPr>
    </w:p>
    <w:p w:rsidR="007667A9" w:rsidRPr="009076A9" w:rsidRDefault="007667A9" w:rsidP="007667A9">
      <w:pPr>
        <w:shd w:val="clear" w:color="auto" w:fill="FFFFFF"/>
        <w:autoSpaceDE w:val="0"/>
        <w:autoSpaceDN w:val="0"/>
        <w:adjustRightInd w:val="0"/>
        <w:jc w:val="both"/>
        <w:rPr>
          <w:rFonts w:ascii="Arial" w:hAnsi="Arial" w:cs="Arial"/>
        </w:rPr>
      </w:pPr>
      <w:r w:rsidRPr="00116254">
        <w:rPr>
          <w:rFonts w:ascii="Arial" w:hAnsi="Arial" w:cs="Arial"/>
          <w:b/>
          <w:color w:val="000000"/>
        </w:rPr>
        <w:t>α)</w:t>
      </w:r>
      <w:r w:rsidRPr="009076A9">
        <w:rPr>
          <w:rFonts w:ascii="Arial" w:hAnsi="Arial" w:cs="Arial"/>
          <w:color w:val="000000"/>
        </w:rPr>
        <w:t xml:space="preserve"> Ελατήρια για φθαρμένους κυλίν</w:t>
      </w:r>
      <w:r w:rsidRPr="009076A9">
        <w:rPr>
          <w:rFonts w:ascii="Arial" w:hAnsi="Arial" w:cs="Arial"/>
          <w:color w:val="000000"/>
        </w:rPr>
        <w:softHyphen/>
        <w:t>δρους (εξπάντερ).</w:t>
      </w:r>
    </w:p>
    <w:p w:rsidR="007667A9" w:rsidRPr="00DA5B97"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t>Τα ελατήρια αυτά έχουν στο εσωτερικό τους ένα πολυγωνικό έλασμα για να προσαρμόζονται καλύτερα  στην  επιφάνεια  του κυλίνδρου. Χρησιμοποιούνται όταν ο κύλιν</w:t>
      </w:r>
      <w:r w:rsidRPr="009076A9">
        <w:rPr>
          <w:rFonts w:ascii="Arial" w:hAnsi="Arial" w:cs="Arial"/>
          <w:color w:val="000000"/>
        </w:rPr>
        <w:softHyphen/>
        <w:t>δρος έχει μικρές σχετικά φθορές και δεν είναι απαραίτητο το ρεκτιφιέ</w:t>
      </w:r>
      <w:r>
        <w:rPr>
          <w:rFonts w:ascii="Arial" w:hAnsi="Arial" w:cs="Arial"/>
          <w:color w:val="000000"/>
        </w:rPr>
        <w:t>.</w:t>
      </w:r>
    </w:p>
    <w:p w:rsidR="007667A9" w:rsidRDefault="00F07BC7" w:rsidP="007667A9">
      <w:pPr>
        <w:shd w:val="clear" w:color="auto" w:fill="FFFFFF"/>
        <w:autoSpaceDE w:val="0"/>
        <w:autoSpaceDN w:val="0"/>
        <w:adjustRightInd w:val="0"/>
        <w:jc w:val="center"/>
        <w:rPr>
          <w:color w:val="000000"/>
        </w:rPr>
      </w:pPr>
      <w:r>
        <w:rPr>
          <w:noProof/>
          <w:color w:val="000000"/>
        </w:rPr>
        <w:drawing>
          <wp:anchor distT="39370" distB="39370" distL="25400" distR="25400" simplePos="0" relativeHeight="251678720" behindDoc="1" locked="0" layoutInCell="1" allowOverlap="1">
            <wp:simplePos x="0" y="0"/>
            <wp:positionH relativeFrom="page">
              <wp:posOffset>2070100</wp:posOffset>
            </wp:positionH>
            <wp:positionV relativeFrom="paragraph">
              <wp:posOffset>149225</wp:posOffset>
            </wp:positionV>
            <wp:extent cx="2254250" cy="1809750"/>
            <wp:effectExtent l="19050" t="0" r="0" b="0"/>
            <wp:wrapTight wrapText="bothSides">
              <wp:wrapPolygon edited="0">
                <wp:start x="-183" y="0"/>
                <wp:lineTo x="-183" y="21373"/>
                <wp:lineTo x="21539" y="21373"/>
                <wp:lineTo x="21539" y="0"/>
                <wp:lineTo x="-183" y="0"/>
              </wp:wrapPolygon>
            </wp:wrapTight>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lum bright="6000"/>
                    </a:blip>
                    <a:srcRect/>
                    <a:stretch>
                      <a:fillRect/>
                    </a:stretch>
                  </pic:blipFill>
                  <pic:spPr bwMode="auto">
                    <a:xfrm>
                      <a:off x="0" y="0"/>
                      <a:ext cx="2254250" cy="1809750"/>
                    </a:xfrm>
                    <a:prstGeom prst="rect">
                      <a:avLst/>
                    </a:prstGeom>
                    <a:noFill/>
                    <a:ln w="9525">
                      <a:noFill/>
                      <a:miter lim="800000"/>
                      <a:headEnd/>
                      <a:tailEnd/>
                    </a:ln>
                  </pic:spPr>
                </pic:pic>
              </a:graphicData>
            </a:graphic>
          </wp:anchor>
        </w:drawing>
      </w:r>
    </w:p>
    <w:p w:rsidR="007667A9" w:rsidRDefault="007667A9" w:rsidP="007667A9">
      <w:pPr>
        <w:shd w:val="clear" w:color="auto" w:fill="FFFFFF"/>
        <w:autoSpaceDE w:val="0"/>
        <w:autoSpaceDN w:val="0"/>
        <w:adjustRightInd w:val="0"/>
        <w:jc w:val="center"/>
        <w:rPr>
          <w:color w:val="000000"/>
        </w:rPr>
      </w:pPr>
    </w:p>
    <w:p w:rsidR="007667A9" w:rsidRDefault="007667A9" w:rsidP="007667A9">
      <w:pPr>
        <w:shd w:val="clear" w:color="auto" w:fill="FFFFFF"/>
        <w:autoSpaceDE w:val="0"/>
        <w:autoSpaceDN w:val="0"/>
        <w:adjustRightInd w:val="0"/>
        <w:jc w:val="center"/>
        <w:rPr>
          <w:color w:val="000000"/>
        </w:rPr>
      </w:pPr>
    </w:p>
    <w:p w:rsidR="007667A9" w:rsidRDefault="007667A9" w:rsidP="007667A9">
      <w:pPr>
        <w:shd w:val="clear" w:color="auto" w:fill="FFFFFF"/>
        <w:autoSpaceDE w:val="0"/>
        <w:autoSpaceDN w:val="0"/>
        <w:adjustRightInd w:val="0"/>
        <w:jc w:val="center"/>
        <w:rPr>
          <w:color w:val="000000"/>
        </w:rPr>
      </w:pPr>
    </w:p>
    <w:p w:rsidR="007667A9" w:rsidRDefault="007667A9" w:rsidP="007667A9">
      <w:pPr>
        <w:shd w:val="clear" w:color="auto" w:fill="FFFFFF"/>
        <w:autoSpaceDE w:val="0"/>
        <w:autoSpaceDN w:val="0"/>
        <w:adjustRightInd w:val="0"/>
        <w:rPr>
          <w:color w:val="000000"/>
        </w:rPr>
      </w:pPr>
    </w:p>
    <w:p w:rsidR="007667A9" w:rsidRDefault="007667A9" w:rsidP="007667A9">
      <w:pPr>
        <w:shd w:val="clear" w:color="auto" w:fill="FFFFFF"/>
        <w:autoSpaceDE w:val="0"/>
        <w:autoSpaceDN w:val="0"/>
        <w:adjustRightInd w:val="0"/>
        <w:jc w:val="center"/>
        <w:rPr>
          <w:i/>
          <w:color w:val="000000"/>
        </w:rPr>
      </w:pPr>
    </w:p>
    <w:p w:rsidR="00F07BC7" w:rsidRDefault="00F07BC7" w:rsidP="00F07BC7">
      <w:pPr>
        <w:shd w:val="clear" w:color="auto" w:fill="FFFFFF"/>
        <w:autoSpaceDE w:val="0"/>
        <w:autoSpaceDN w:val="0"/>
        <w:adjustRightInd w:val="0"/>
        <w:rPr>
          <w:i/>
          <w:iCs/>
          <w:color w:val="000000"/>
        </w:rPr>
      </w:pPr>
      <w:r>
        <w:rPr>
          <w:i/>
          <w:color w:val="000000"/>
        </w:rPr>
        <w:t xml:space="preserve">                          </w:t>
      </w:r>
      <w:r w:rsidR="007667A9" w:rsidRPr="004B1306">
        <w:rPr>
          <w:i/>
          <w:color w:val="000000"/>
        </w:rPr>
        <w:t xml:space="preserve">Σχ. </w:t>
      </w:r>
      <w:r>
        <w:rPr>
          <w:i/>
          <w:color w:val="000000"/>
        </w:rPr>
        <w:t>3</w:t>
      </w:r>
      <w:r w:rsidR="007667A9" w:rsidRPr="004B1306">
        <w:rPr>
          <w:i/>
          <w:color w:val="000000"/>
        </w:rPr>
        <w:t>.21.</w:t>
      </w:r>
      <w:r w:rsidR="007667A9" w:rsidRPr="004B1306">
        <w:rPr>
          <w:color w:val="000000"/>
        </w:rPr>
        <w:t xml:space="preserve"> </w:t>
      </w:r>
      <w:r w:rsidR="007667A9" w:rsidRPr="004B1306">
        <w:rPr>
          <w:i/>
          <w:iCs/>
          <w:color w:val="000000"/>
        </w:rPr>
        <w:t xml:space="preserve">Εφαρμογή ελατηρίου </w:t>
      </w:r>
      <w:r>
        <w:rPr>
          <w:i/>
          <w:iCs/>
          <w:color w:val="000000"/>
        </w:rPr>
        <w:t xml:space="preserve"> </w:t>
      </w:r>
    </w:p>
    <w:p w:rsidR="00F07BC7" w:rsidRDefault="00F07BC7" w:rsidP="00F07BC7">
      <w:pPr>
        <w:shd w:val="clear" w:color="auto" w:fill="FFFFFF"/>
        <w:autoSpaceDE w:val="0"/>
        <w:autoSpaceDN w:val="0"/>
        <w:adjustRightInd w:val="0"/>
        <w:rPr>
          <w:i/>
          <w:iCs/>
          <w:color w:val="000000"/>
        </w:rPr>
      </w:pPr>
      <w:r>
        <w:rPr>
          <w:i/>
          <w:iCs/>
          <w:color w:val="000000"/>
        </w:rPr>
        <w:t xml:space="preserve">                    </w:t>
      </w:r>
      <w:r w:rsidR="007667A9" w:rsidRPr="004B1306">
        <w:rPr>
          <w:i/>
          <w:iCs/>
          <w:color w:val="000000"/>
        </w:rPr>
        <w:t xml:space="preserve">εμβόλου στο τοίχωμα του </w:t>
      </w:r>
    </w:p>
    <w:p w:rsidR="007667A9" w:rsidRDefault="00F07BC7" w:rsidP="00F07BC7">
      <w:pPr>
        <w:shd w:val="clear" w:color="auto" w:fill="FFFFFF"/>
        <w:autoSpaceDE w:val="0"/>
        <w:autoSpaceDN w:val="0"/>
        <w:adjustRightInd w:val="0"/>
        <w:rPr>
          <w:i/>
          <w:iCs/>
          <w:color w:val="000000"/>
        </w:rPr>
      </w:pPr>
      <w:r>
        <w:rPr>
          <w:i/>
          <w:iCs/>
          <w:color w:val="000000"/>
        </w:rPr>
        <w:t xml:space="preserve">             </w:t>
      </w:r>
      <w:r w:rsidR="007667A9" w:rsidRPr="004B1306">
        <w:rPr>
          <w:i/>
          <w:iCs/>
          <w:color w:val="000000"/>
        </w:rPr>
        <w:t>κυλίνδρου</w:t>
      </w:r>
    </w:p>
    <w:p w:rsidR="007667A9" w:rsidRDefault="007667A9" w:rsidP="007667A9">
      <w:pPr>
        <w:shd w:val="clear" w:color="auto" w:fill="FFFFFF"/>
        <w:autoSpaceDE w:val="0"/>
        <w:autoSpaceDN w:val="0"/>
        <w:adjustRightInd w:val="0"/>
        <w:jc w:val="both"/>
        <w:rPr>
          <w:rFonts w:ascii="Arial" w:hAnsi="Arial" w:cs="Arial"/>
          <w:b/>
          <w:color w:val="000000"/>
        </w:rPr>
      </w:pPr>
    </w:p>
    <w:p w:rsidR="007667A9" w:rsidRDefault="007667A9" w:rsidP="007667A9">
      <w:pPr>
        <w:shd w:val="clear" w:color="auto" w:fill="FFFFFF"/>
        <w:autoSpaceDE w:val="0"/>
        <w:autoSpaceDN w:val="0"/>
        <w:adjustRightInd w:val="0"/>
        <w:jc w:val="both"/>
        <w:rPr>
          <w:rFonts w:ascii="Arial" w:hAnsi="Arial" w:cs="Arial"/>
          <w:color w:val="000000"/>
        </w:rPr>
      </w:pPr>
      <w:r w:rsidRPr="00A03B08">
        <w:rPr>
          <w:rFonts w:ascii="Arial" w:hAnsi="Arial" w:cs="Arial"/>
          <w:b/>
          <w:color w:val="000000"/>
        </w:rPr>
        <w:lastRenderedPageBreak/>
        <w:t xml:space="preserve">β) </w:t>
      </w:r>
      <w:r w:rsidRPr="009076A9">
        <w:rPr>
          <w:rFonts w:ascii="Arial" w:hAnsi="Arial" w:cs="Arial"/>
          <w:color w:val="000000"/>
        </w:rPr>
        <w:t xml:space="preserve">Ελατήρια με τραπεζοειδή τομή. </w:t>
      </w:r>
    </w:p>
    <w:p w:rsidR="007667A9" w:rsidRDefault="007667A9" w:rsidP="007667A9">
      <w:pPr>
        <w:shd w:val="clear" w:color="auto" w:fill="FFFFFF"/>
        <w:autoSpaceDE w:val="0"/>
        <w:autoSpaceDN w:val="0"/>
        <w:adjustRightInd w:val="0"/>
        <w:jc w:val="both"/>
        <w:rPr>
          <w:color w:val="000000"/>
          <w:sz w:val="28"/>
          <w:szCs w:val="28"/>
        </w:rPr>
      </w:pPr>
      <w:r w:rsidRPr="009076A9">
        <w:rPr>
          <w:rFonts w:ascii="Arial" w:hAnsi="Arial" w:cs="Arial"/>
          <w:color w:val="000000"/>
        </w:rPr>
        <w:t>Τα ελατήρια με τραπεζοειδή τομή χρησι</w:t>
      </w:r>
      <w:r w:rsidRPr="009076A9">
        <w:rPr>
          <w:rFonts w:ascii="Arial" w:hAnsi="Arial" w:cs="Arial"/>
          <w:color w:val="000000"/>
        </w:rPr>
        <w:softHyphen/>
        <w:t>μοποιούνται σαν δεύτερα ελατήρια συμπίε</w:t>
      </w:r>
      <w:r w:rsidRPr="009076A9">
        <w:rPr>
          <w:rFonts w:ascii="Arial" w:hAnsi="Arial" w:cs="Arial"/>
          <w:color w:val="000000"/>
        </w:rPr>
        <w:softHyphen/>
        <w:t>σης. Η μορφή αυτή δίνει μεγαλύτερη πίεση επαφής στο κάτω άκρο και το ελατήριο λει</w:t>
      </w:r>
      <w:r w:rsidRPr="009076A9">
        <w:rPr>
          <w:rFonts w:ascii="Arial" w:hAnsi="Arial" w:cs="Arial"/>
          <w:color w:val="000000"/>
        </w:rPr>
        <w:softHyphen/>
        <w:t>τουργεί σαν ελατήριο απόξεσης για το μάζε</w:t>
      </w:r>
      <w:r w:rsidRPr="009076A9">
        <w:rPr>
          <w:rFonts w:ascii="Arial" w:hAnsi="Arial" w:cs="Arial"/>
          <w:color w:val="000000"/>
        </w:rPr>
        <w:softHyphen/>
        <w:t>μα του λαδιού</w:t>
      </w:r>
      <w:r w:rsidRPr="002035E3">
        <w:rPr>
          <w:color w:val="000000"/>
          <w:sz w:val="28"/>
          <w:szCs w:val="28"/>
        </w:rPr>
        <w:t>.</w:t>
      </w: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center"/>
        <w:rPr>
          <w:color w:val="000000"/>
          <w:sz w:val="28"/>
          <w:szCs w:val="28"/>
        </w:rPr>
      </w:pPr>
      <w:r>
        <w:rPr>
          <w:noProof/>
        </w:rPr>
        <w:drawing>
          <wp:anchor distT="0" distB="0" distL="114300" distR="114300" simplePos="0" relativeHeight="251679744" behindDoc="1" locked="0" layoutInCell="1" allowOverlap="1">
            <wp:simplePos x="0" y="0"/>
            <wp:positionH relativeFrom="column">
              <wp:align>center</wp:align>
            </wp:positionH>
            <wp:positionV relativeFrom="paragraph">
              <wp:posOffset>-683895</wp:posOffset>
            </wp:positionV>
            <wp:extent cx="1720850" cy="2235200"/>
            <wp:effectExtent l="19050" t="0" r="0" b="0"/>
            <wp:wrapTight wrapText="bothSides">
              <wp:wrapPolygon edited="0">
                <wp:start x="-239" y="0"/>
                <wp:lineTo x="-239" y="21355"/>
                <wp:lineTo x="21520" y="21355"/>
                <wp:lineTo x="21520" y="0"/>
                <wp:lineTo x="-239" y="0"/>
              </wp:wrapPolygon>
            </wp:wrapTight>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1720850" cy="2235200"/>
                    </a:xfrm>
                    <a:prstGeom prst="rect">
                      <a:avLst/>
                    </a:prstGeom>
                    <a:noFill/>
                    <a:ln w="9525">
                      <a:noFill/>
                      <a:miter lim="800000"/>
                      <a:headEnd/>
                      <a:tailEnd/>
                    </a:ln>
                  </pic:spPr>
                </pic:pic>
              </a:graphicData>
            </a:graphic>
          </wp:anchor>
        </w:drawing>
      </w: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center"/>
        <w:rPr>
          <w:i/>
          <w:color w:val="000000"/>
          <w:sz w:val="28"/>
          <w:szCs w:val="28"/>
        </w:rPr>
      </w:pPr>
    </w:p>
    <w:p w:rsidR="007667A9" w:rsidRDefault="007667A9" w:rsidP="007667A9">
      <w:pPr>
        <w:shd w:val="clear" w:color="auto" w:fill="FFFFFF"/>
        <w:autoSpaceDE w:val="0"/>
        <w:autoSpaceDN w:val="0"/>
        <w:adjustRightInd w:val="0"/>
        <w:jc w:val="center"/>
        <w:rPr>
          <w:i/>
          <w:color w:val="000000"/>
          <w:sz w:val="28"/>
          <w:szCs w:val="28"/>
        </w:rPr>
      </w:pPr>
    </w:p>
    <w:p w:rsidR="007667A9" w:rsidRDefault="007667A9" w:rsidP="007667A9">
      <w:pPr>
        <w:shd w:val="clear" w:color="auto" w:fill="FFFFFF"/>
        <w:autoSpaceDE w:val="0"/>
        <w:autoSpaceDN w:val="0"/>
        <w:adjustRightInd w:val="0"/>
        <w:jc w:val="center"/>
        <w:rPr>
          <w:i/>
          <w:color w:val="000000"/>
          <w:sz w:val="28"/>
          <w:szCs w:val="28"/>
        </w:rPr>
      </w:pPr>
    </w:p>
    <w:p w:rsidR="007667A9" w:rsidRDefault="007667A9" w:rsidP="007667A9">
      <w:pPr>
        <w:shd w:val="clear" w:color="auto" w:fill="FFFFFF"/>
        <w:autoSpaceDE w:val="0"/>
        <w:autoSpaceDN w:val="0"/>
        <w:adjustRightInd w:val="0"/>
        <w:jc w:val="center"/>
        <w:rPr>
          <w:i/>
          <w:color w:val="000000"/>
          <w:sz w:val="28"/>
          <w:szCs w:val="28"/>
        </w:rPr>
      </w:pPr>
    </w:p>
    <w:p w:rsidR="007667A9" w:rsidRDefault="007667A9" w:rsidP="007667A9">
      <w:pPr>
        <w:shd w:val="clear" w:color="auto" w:fill="FFFFFF"/>
        <w:autoSpaceDE w:val="0"/>
        <w:autoSpaceDN w:val="0"/>
        <w:adjustRightInd w:val="0"/>
        <w:jc w:val="center"/>
        <w:rPr>
          <w:i/>
          <w:color w:val="000000"/>
          <w:sz w:val="28"/>
          <w:szCs w:val="28"/>
        </w:rPr>
      </w:pPr>
    </w:p>
    <w:p w:rsidR="007667A9" w:rsidRDefault="007667A9" w:rsidP="007667A9">
      <w:pPr>
        <w:shd w:val="clear" w:color="auto" w:fill="FFFFFF"/>
        <w:autoSpaceDE w:val="0"/>
        <w:autoSpaceDN w:val="0"/>
        <w:adjustRightInd w:val="0"/>
        <w:jc w:val="center"/>
        <w:rPr>
          <w:i/>
          <w:color w:val="000000"/>
          <w:sz w:val="28"/>
          <w:szCs w:val="28"/>
        </w:rPr>
      </w:pPr>
    </w:p>
    <w:p w:rsidR="007667A9" w:rsidRPr="002D6F31" w:rsidRDefault="007667A9" w:rsidP="007667A9">
      <w:pPr>
        <w:shd w:val="clear" w:color="auto" w:fill="FFFFFF"/>
        <w:autoSpaceDE w:val="0"/>
        <w:autoSpaceDN w:val="0"/>
        <w:adjustRightInd w:val="0"/>
        <w:jc w:val="center"/>
        <w:rPr>
          <w:color w:val="000000"/>
        </w:rPr>
      </w:pPr>
      <w:r w:rsidRPr="002D6F31">
        <w:rPr>
          <w:i/>
          <w:color w:val="000000"/>
        </w:rPr>
        <w:t xml:space="preserve">Σχ. </w:t>
      </w:r>
      <w:r w:rsidR="00F07BC7">
        <w:rPr>
          <w:i/>
          <w:color w:val="000000"/>
        </w:rPr>
        <w:t>3</w:t>
      </w:r>
      <w:r w:rsidRPr="002D6F31">
        <w:rPr>
          <w:i/>
          <w:color w:val="000000"/>
        </w:rPr>
        <w:t>.23.</w:t>
      </w:r>
      <w:r w:rsidRPr="002D6F31">
        <w:rPr>
          <w:color w:val="000000"/>
        </w:rPr>
        <w:t xml:space="preserve">  </w:t>
      </w:r>
      <w:r w:rsidRPr="002D6F31">
        <w:rPr>
          <w:i/>
          <w:iCs/>
          <w:color w:val="000000"/>
        </w:rPr>
        <w:t>Ελατήρια με τραπεζοειδή τομή</w:t>
      </w: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7667A9">
      <w:pPr>
        <w:shd w:val="clear" w:color="auto" w:fill="FFFFFF"/>
        <w:autoSpaceDE w:val="0"/>
        <w:autoSpaceDN w:val="0"/>
        <w:adjustRightInd w:val="0"/>
        <w:jc w:val="both"/>
        <w:rPr>
          <w:rFonts w:ascii="Arial" w:hAnsi="Arial" w:cs="Arial"/>
          <w:color w:val="000000"/>
        </w:rPr>
      </w:pPr>
      <w:r w:rsidRPr="002035E3">
        <w:rPr>
          <w:color w:val="000000"/>
          <w:sz w:val="28"/>
          <w:szCs w:val="28"/>
        </w:rPr>
        <w:t xml:space="preserve"> </w:t>
      </w:r>
      <w:r w:rsidRPr="00A03B08">
        <w:rPr>
          <w:rFonts w:ascii="Arial" w:hAnsi="Arial" w:cs="Arial"/>
          <w:b/>
          <w:color w:val="000000"/>
        </w:rPr>
        <w:t xml:space="preserve">γ) </w:t>
      </w:r>
      <w:r>
        <w:rPr>
          <w:rFonts w:ascii="Arial" w:hAnsi="Arial" w:cs="Arial"/>
          <w:color w:val="000000"/>
        </w:rPr>
        <w:t>Ελατήρια με δόντι (πατούρα) (</w:t>
      </w:r>
      <w:r w:rsidRPr="009076A9">
        <w:rPr>
          <w:rFonts w:ascii="Arial" w:hAnsi="Arial" w:cs="Arial"/>
          <w:color w:val="000000"/>
        </w:rPr>
        <w:t>Σχ</w:t>
      </w:r>
      <w:r w:rsidR="00F07BC7">
        <w:rPr>
          <w:rFonts w:ascii="Arial" w:hAnsi="Arial" w:cs="Arial"/>
          <w:color w:val="000000"/>
        </w:rPr>
        <w:t>3</w:t>
      </w:r>
      <w:r w:rsidRPr="009076A9">
        <w:rPr>
          <w:rFonts w:ascii="Arial" w:hAnsi="Arial" w:cs="Arial"/>
          <w:color w:val="000000"/>
        </w:rPr>
        <w:t>.</w:t>
      </w:r>
      <w:r>
        <w:rPr>
          <w:rFonts w:ascii="Arial" w:hAnsi="Arial" w:cs="Arial"/>
          <w:color w:val="000000"/>
        </w:rPr>
        <w:t>24</w:t>
      </w:r>
      <w:r w:rsidRPr="009076A9">
        <w:rPr>
          <w:rFonts w:ascii="Arial" w:hAnsi="Arial" w:cs="Arial"/>
          <w:color w:val="000000"/>
        </w:rPr>
        <w:t>.</w:t>
      </w:r>
      <w:r>
        <w:rPr>
          <w:rFonts w:ascii="Arial" w:hAnsi="Arial" w:cs="Arial"/>
          <w:color w:val="000000"/>
        </w:rPr>
        <w:t>)</w:t>
      </w:r>
    </w:p>
    <w:p w:rsidR="007667A9" w:rsidRDefault="007667A9" w:rsidP="007667A9">
      <w:pPr>
        <w:shd w:val="clear" w:color="auto" w:fill="FFFFFF"/>
        <w:autoSpaceDE w:val="0"/>
        <w:autoSpaceDN w:val="0"/>
        <w:adjustRightInd w:val="0"/>
        <w:jc w:val="both"/>
        <w:rPr>
          <w:rFonts w:ascii="Arial" w:hAnsi="Arial" w:cs="Arial"/>
          <w:color w:val="000000"/>
        </w:rPr>
      </w:pPr>
      <w:r>
        <w:rPr>
          <w:noProof/>
        </w:rPr>
        <w:drawing>
          <wp:anchor distT="0" distB="0" distL="114300" distR="114300" simplePos="0" relativeHeight="251680768" behindDoc="1" locked="0" layoutInCell="1" allowOverlap="1">
            <wp:simplePos x="0" y="0"/>
            <wp:positionH relativeFrom="column">
              <wp:align>center</wp:align>
            </wp:positionH>
            <wp:positionV relativeFrom="paragraph">
              <wp:posOffset>79375</wp:posOffset>
            </wp:positionV>
            <wp:extent cx="1885950" cy="2209800"/>
            <wp:effectExtent l="19050" t="0" r="0" b="0"/>
            <wp:wrapTight wrapText="bothSides">
              <wp:wrapPolygon edited="0">
                <wp:start x="-218" y="0"/>
                <wp:lineTo x="-218" y="21414"/>
                <wp:lineTo x="21600" y="21414"/>
                <wp:lineTo x="21600" y="0"/>
                <wp:lineTo x="-218" y="0"/>
              </wp:wrapPolygon>
            </wp:wrapTight>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1885950" cy="2209800"/>
                    </a:xfrm>
                    <a:prstGeom prst="rect">
                      <a:avLst/>
                    </a:prstGeom>
                    <a:noFill/>
                    <a:ln w="9525">
                      <a:noFill/>
                      <a:miter lim="800000"/>
                      <a:headEnd/>
                      <a:tailEnd/>
                    </a:ln>
                  </pic:spPr>
                </pic:pic>
              </a:graphicData>
            </a:graphic>
          </wp:anchor>
        </w:drawing>
      </w:r>
    </w:p>
    <w:p w:rsidR="007667A9" w:rsidRDefault="007667A9" w:rsidP="007667A9">
      <w:pPr>
        <w:shd w:val="clear" w:color="auto" w:fill="FFFFFF"/>
        <w:autoSpaceDE w:val="0"/>
        <w:autoSpaceDN w:val="0"/>
        <w:adjustRightInd w:val="0"/>
        <w:jc w:val="both"/>
        <w:rPr>
          <w:rFonts w:ascii="Arial" w:hAnsi="Arial" w:cs="Arial"/>
          <w:color w:val="000000"/>
        </w:rPr>
      </w:pPr>
    </w:p>
    <w:p w:rsidR="007667A9" w:rsidRDefault="007667A9" w:rsidP="007667A9">
      <w:pPr>
        <w:shd w:val="clear" w:color="auto" w:fill="FFFFFF"/>
        <w:autoSpaceDE w:val="0"/>
        <w:autoSpaceDN w:val="0"/>
        <w:adjustRightInd w:val="0"/>
        <w:jc w:val="both"/>
        <w:rPr>
          <w:rFonts w:ascii="Arial" w:hAnsi="Arial" w:cs="Arial"/>
          <w:color w:val="000000"/>
        </w:rPr>
      </w:pPr>
    </w:p>
    <w:p w:rsidR="007667A9" w:rsidRDefault="007667A9" w:rsidP="007667A9">
      <w:pPr>
        <w:shd w:val="clear" w:color="auto" w:fill="FFFFFF"/>
        <w:autoSpaceDE w:val="0"/>
        <w:autoSpaceDN w:val="0"/>
        <w:adjustRightInd w:val="0"/>
        <w:jc w:val="both"/>
        <w:rPr>
          <w:rFonts w:ascii="Arial" w:hAnsi="Arial" w:cs="Arial"/>
          <w:color w:val="000000"/>
        </w:rPr>
      </w:pPr>
    </w:p>
    <w:p w:rsidR="007667A9" w:rsidRDefault="007667A9" w:rsidP="007667A9">
      <w:pPr>
        <w:shd w:val="clear" w:color="auto" w:fill="FFFFFF"/>
        <w:autoSpaceDE w:val="0"/>
        <w:autoSpaceDN w:val="0"/>
        <w:adjustRightInd w:val="0"/>
        <w:jc w:val="both"/>
        <w:rPr>
          <w:rFonts w:ascii="Arial" w:hAnsi="Arial" w:cs="Arial"/>
          <w:color w:val="000000"/>
        </w:rPr>
      </w:pPr>
    </w:p>
    <w:p w:rsidR="007667A9" w:rsidRDefault="007667A9" w:rsidP="007667A9">
      <w:pPr>
        <w:shd w:val="clear" w:color="auto" w:fill="FFFFFF"/>
        <w:autoSpaceDE w:val="0"/>
        <w:autoSpaceDN w:val="0"/>
        <w:adjustRightInd w:val="0"/>
        <w:jc w:val="both"/>
        <w:rPr>
          <w:rFonts w:ascii="Arial" w:hAnsi="Arial" w:cs="Arial"/>
          <w:color w:val="000000"/>
        </w:rPr>
      </w:pPr>
    </w:p>
    <w:p w:rsidR="007667A9" w:rsidRDefault="007667A9" w:rsidP="007667A9">
      <w:pPr>
        <w:shd w:val="clear" w:color="auto" w:fill="FFFFFF"/>
        <w:autoSpaceDE w:val="0"/>
        <w:autoSpaceDN w:val="0"/>
        <w:adjustRightInd w:val="0"/>
        <w:jc w:val="both"/>
        <w:rPr>
          <w:rFonts w:ascii="Arial" w:hAnsi="Arial" w:cs="Arial"/>
          <w:color w:val="000000"/>
        </w:rPr>
      </w:pPr>
    </w:p>
    <w:p w:rsidR="007667A9" w:rsidRDefault="007667A9" w:rsidP="007667A9">
      <w:pPr>
        <w:shd w:val="clear" w:color="auto" w:fill="FFFFFF"/>
        <w:autoSpaceDE w:val="0"/>
        <w:autoSpaceDN w:val="0"/>
        <w:adjustRightInd w:val="0"/>
        <w:jc w:val="both"/>
        <w:rPr>
          <w:rFonts w:ascii="Arial" w:hAnsi="Arial" w:cs="Arial"/>
          <w:color w:val="000000"/>
        </w:rPr>
      </w:pPr>
    </w:p>
    <w:p w:rsidR="007667A9" w:rsidRDefault="007667A9" w:rsidP="007667A9">
      <w:pPr>
        <w:shd w:val="clear" w:color="auto" w:fill="FFFFFF"/>
        <w:autoSpaceDE w:val="0"/>
        <w:autoSpaceDN w:val="0"/>
        <w:adjustRightInd w:val="0"/>
        <w:jc w:val="both"/>
        <w:rPr>
          <w:rFonts w:ascii="Arial" w:hAnsi="Arial" w:cs="Arial"/>
          <w:color w:val="000000"/>
        </w:rPr>
      </w:pPr>
    </w:p>
    <w:p w:rsidR="007667A9" w:rsidRPr="009076A9" w:rsidRDefault="007667A9" w:rsidP="007667A9">
      <w:pPr>
        <w:shd w:val="clear" w:color="auto" w:fill="FFFFFF"/>
        <w:autoSpaceDE w:val="0"/>
        <w:autoSpaceDN w:val="0"/>
        <w:adjustRightInd w:val="0"/>
        <w:jc w:val="both"/>
        <w:rPr>
          <w:rFonts w:ascii="Arial" w:hAnsi="Arial" w:cs="Arial"/>
          <w:color w:val="000000"/>
        </w:rPr>
      </w:pPr>
    </w:p>
    <w:p w:rsidR="007667A9" w:rsidRDefault="007667A9" w:rsidP="007667A9">
      <w:pPr>
        <w:shd w:val="clear" w:color="auto" w:fill="FFFFFF"/>
        <w:autoSpaceDE w:val="0"/>
        <w:autoSpaceDN w:val="0"/>
        <w:adjustRightInd w:val="0"/>
        <w:jc w:val="center"/>
        <w:rPr>
          <w:color w:val="000000"/>
          <w:sz w:val="28"/>
          <w:szCs w:val="28"/>
        </w:rPr>
      </w:pPr>
    </w:p>
    <w:p w:rsidR="007667A9" w:rsidRDefault="007667A9" w:rsidP="007667A9">
      <w:pPr>
        <w:shd w:val="clear" w:color="auto" w:fill="FFFFFF"/>
        <w:autoSpaceDE w:val="0"/>
        <w:autoSpaceDN w:val="0"/>
        <w:adjustRightInd w:val="0"/>
        <w:jc w:val="center"/>
        <w:rPr>
          <w:color w:val="000000"/>
          <w:sz w:val="28"/>
          <w:szCs w:val="28"/>
        </w:rPr>
      </w:pPr>
    </w:p>
    <w:p w:rsidR="007667A9" w:rsidRDefault="007667A9" w:rsidP="007667A9">
      <w:pPr>
        <w:shd w:val="clear" w:color="auto" w:fill="FFFFFF"/>
        <w:autoSpaceDE w:val="0"/>
        <w:autoSpaceDN w:val="0"/>
        <w:adjustRightInd w:val="0"/>
        <w:jc w:val="center"/>
        <w:rPr>
          <w:color w:val="000000"/>
          <w:sz w:val="28"/>
          <w:szCs w:val="28"/>
        </w:rPr>
      </w:pPr>
    </w:p>
    <w:p w:rsidR="007667A9" w:rsidRPr="002D6F31" w:rsidRDefault="007667A9" w:rsidP="007667A9">
      <w:pPr>
        <w:shd w:val="clear" w:color="auto" w:fill="FFFFFF"/>
        <w:autoSpaceDE w:val="0"/>
        <w:autoSpaceDN w:val="0"/>
        <w:adjustRightInd w:val="0"/>
        <w:jc w:val="center"/>
        <w:rPr>
          <w:i/>
          <w:color w:val="000000"/>
        </w:rPr>
      </w:pPr>
      <w:r w:rsidRPr="002D6F31">
        <w:rPr>
          <w:i/>
          <w:iCs/>
          <w:color w:val="000000"/>
        </w:rPr>
        <w:t xml:space="preserve">Σχ. </w:t>
      </w:r>
      <w:r w:rsidR="00F07BC7">
        <w:rPr>
          <w:i/>
          <w:iCs/>
          <w:color w:val="000000"/>
        </w:rPr>
        <w:t>3</w:t>
      </w:r>
      <w:r w:rsidRPr="002D6F31">
        <w:rPr>
          <w:i/>
          <w:iCs/>
          <w:color w:val="000000"/>
        </w:rPr>
        <w:t xml:space="preserve">.24. Τύποι ελατηρίων με </w:t>
      </w:r>
      <w:r>
        <w:rPr>
          <w:i/>
          <w:color w:val="000000"/>
        </w:rPr>
        <w:t>πατούρα</w:t>
      </w:r>
    </w:p>
    <w:p w:rsidR="007667A9" w:rsidRDefault="007667A9" w:rsidP="007667A9">
      <w:pPr>
        <w:shd w:val="clear" w:color="auto" w:fill="FFFFFF"/>
        <w:autoSpaceDE w:val="0"/>
        <w:autoSpaceDN w:val="0"/>
        <w:adjustRightInd w:val="0"/>
        <w:jc w:val="both"/>
        <w:rPr>
          <w:color w:val="000000"/>
          <w:sz w:val="28"/>
          <w:szCs w:val="28"/>
        </w:rPr>
      </w:pPr>
    </w:p>
    <w:p w:rsidR="007667A9" w:rsidRDefault="007667A9" w:rsidP="00F07BC7">
      <w:pPr>
        <w:shd w:val="clear" w:color="auto" w:fill="FFFFFF"/>
        <w:autoSpaceDE w:val="0"/>
        <w:autoSpaceDN w:val="0"/>
        <w:adjustRightInd w:val="0"/>
        <w:ind w:firstLine="284"/>
        <w:jc w:val="both"/>
        <w:rPr>
          <w:rFonts w:ascii="Arial" w:hAnsi="Arial" w:cs="Arial"/>
          <w:color w:val="000000"/>
        </w:rPr>
      </w:pPr>
      <w:r w:rsidRPr="009076A9">
        <w:rPr>
          <w:rFonts w:ascii="Arial" w:hAnsi="Arial" w:cs="Arial"/>
          <w:color w:val="000000"/>
        </w:rPr>
        <w:t>Τα ελατήρια αυτά χρησιμοποιούνται σαν πρώτο και δεύτερο ελατήριο συμπίεσης. Πολλές φορές χρησιμοποιείται ελατήριο με "σκαλάκι" σαν πρώτο ελατήριο πίεσης, έτσι όταν γίνεται αλλαγή ελατηρίων, να μην υπάρχει περίπτωση να βρει αντίσταση στο νύχι που σχηματίζεται στην κορυφή, του κυλίνδρου και σπάσει.</w:t>
      </w:r>
    </w:p>
    <w:p w:rsidR="00F07BC7" w:rsidRDefault="00F07BC7" w:rsidP="00F07BC7">
      <w:pPr>
        <w:shd w:val="clear" w:color="auto" w:fill="FFFFFF"/>
        <w:autoSpaceDE w:val="0"/>
        <w:autoSpaceDN w:val="0"/>
        <w:adjustRightInd w:val="0"/>
        <w:ind w:firstLine="284"/>
        <w:jc w:val="both"/>
        <w:rPr>
          <w:rFonts w:ascii="Arial" w:hAnsi="Arial" w:cs="Arial"/>
          <w:color w:val="000000"/>
        </w:rPr>
      </w:pPr>
    </w:p>
    <w:p w:rsidR="00F07BC7" w:rsidRDefault="00F07BC7" w:rsidP="00F07BC7">
      <w:pPr>
        <w:shd w:val="clear" w:color="auto" w:fill="FFFFFF"/>
        <w:autoSpaceDE w:val="0"/>
        <w:autoSpaceDN w:val="0"/>
        <w:adjustRightInd w:val="0"/>
        <w:ind w:firstLine="284"/>
        <w:jc w:val="both"/>
        <w:rPr>
          <w:rFonts w:ascii="Arial" w:hAnsi="Arial" w:cs="Arial"/>
          <w:color w:val="000000"/>
        </w:rPr>
      </w:pPr>
    </w:p>
    <w:p w:rsidR="00F07BC7" w:rsidRDefault="00F07BC7" w:rsidP="00F07BC7">
      <w:pPr>
        <w:shd w:val="clear" w:color="auto" w:fill="FFFFFF"/>
        <w:autoSpaceDE w:val="0"/>
        <w:autoSpaceDN w:val="0"/>
        <w:adjustRightInd w:val="0"/>
        <w:ind w:firstLine="284"/>
        <w:jc w:val="both"/>
        <w:rPr>
          <w:rFonts w:ascii="Arial" w:hAnsi="Arial" w:cs="Arial"/>
          <w:color w:val="000000"/>
        </w:rPr>
      </w:pPr>
    </w:p>
    <w:p w:rsidR="00F07BC7" w:rsidRDefault="00F07BC7" w:rsidP="00F07BC7">
      <w:pPr>
        <w:shd w:val="clear" w:color="auto" w:fill="FFFFFF"/>
        <w:autoSpaceDE w:val="0"/>
        <w:autoSpaceDN w:val="0"/>
        <w:adjustRightInd w:val="0"/>
        <w:ind w:firstLine="284"/>
        <w:jc w:val="both"/>
        <w:rPr>
          <w:rFonts w:ascii="Arial" w:hAnsi="Arial" w:cs="Arial"/>
          <w:color w:val="000000"/>
        </w:rPr>
      </w:pPr>
    </w:p>
    <w:p w:rsidR="00F07BC7" w:rsidRDefault="00F07BC7" w:rsidP="00F07BC7">
      <w:pPr>
        <w:shd w:val="clear" w:color="auto" w:fill="FFFFFF"/>
        <w:autoSpaceDE w:val="0"/>
        <w:autoSpaceDN w:val="0"/>
        <w:adjustRightInd w:val="0"/>
        <w:ind w:firstLine="284"/>
        <w:jc w:val="both"/>
        <w:rPr>
          <w:rFonts w:ascii="Arial" w:hAnsi="Arial" w:cs="Arial"/>
          <w:color w:val="000000"/>
        </w:rPr>
      </w:pPr>
    </w:p>
    <w:p w:rsidR="00F07BC7" w:rsidRDefault="00F07BC7" w:rsidP="00F07BC7">
      <w:pPr>
        <w:shd w:val="clear" w:color="auto" w:fill="FFFFFF"/>
        <w:autoSpaceDE w:val="0"/>
        <w:autoSpaceDN w:val="0"/>
        <w:adjustRightInd w:val="0"/>
        <w:ind w:firstLine="284"/>
        <w:jc w:val="both"/>
        <w:rPr>
          <w:rFonts w:ascii="Arial" w:hAnsi="Arial" w:cs="Arial"/>
          <w:color w:val="000000"/>
        </w:rPr>
      </w:pPr>
    </w:p>
    <w:p w:rsidR="00F07BC7" w:rsidRDefault="00F07BC7" w:rsidP="00F07BC7">
      <w:pPr>
        <w:shd w:val="clear" w:color="auto" w:fill="FFFFFF"/>
        <w:autoSpaceDE w:val="0"/>
        <w:autoSpaceDN w:val="0"/>
        <w:adjustRightInd w:val="0"/>
        <w:ind w:firstLine="284"/>
        <w:jc w:val="both"/>
        <w:rPr>
          <w:rFonts w:ascii="Arial" w:hAnsi="Arial" w:cs="Arial"/>
          <w:color w:val="000000"/>
        </w:rPr>
      </w:pPr>
    </w:p>
    <w:p w:rsidR="007667A9" w:rsidRDefault="007667A9" w:rsidP="007667A9">
      <w:pPr>
        <w:shd w:val="clear" w:color="auto" w:fill="FFFFFF"/>
        <w:autoSpaceDE w:val="0"/>
        <w:autoSpaceDN w:val="0"/>
        <w:adjustRightInd w:val="0"/>
        <w:jc w:val="both"/>
        <w:rPr>
          <w:rFonts w:ascii="Arial" w:hAnsi="Arial" w:cs="Arial"/>
          <w:b/>
          <w:color w:val="000000"/>
        </w:rPr>
      </w:pPr>
    </w:p>
    <w:p w:rsidR="007667A9" w:rsidRPr="009076A9" w:rsidRDefault="007667A9" w:rsidP="007667A9">
      <w:pPr>
        <w:shd w:val="clear" w:color="auto" w:fill="FFFFFF"/>
        <w:autoSpaceDE w:val="0"/>
        <w:autoSpaceDN w:val="0"/>
        <w:adjustRightInd w:val="0"/>
        <w:jc w:val="both"/>
        <w:rPr>
          <w:rFonts w:ascii="Arial" w:hAnsi="Arial" w:cs="Arial"/>
          <w:color w:val="000000"/>
        </w:rPr>
      </w:pPr>
      <w:r w:rsidRPr="007C7149">
        <w:rPr>
          <w:rFonts w:ascii="Arial" w:hAnsi="Arial" w:cs="Arial"/>
          <w:b/>
          <w:color w:val="000000"/>
        </w:rPr>
        <w:lastRenderedPageBreak/>
        <w:t>δ)</w:t>
      </w:r>
      <w:r w:rsidRPr="009076A9">
        <w:rPr>
          <w:rFonts w:ascii="Arial" w:hAnsi="Arial" w:cs="Arial"/>
          <w:color w:val="000000"/>
        </w:rPr>
        <w:t xml:space="preserve"> Σφηνοειδή ελατήρια (Σχ. </w:t>
      </w:r>
      <w:r w:rsidR="00F07BC7">
        <w:rPr>
          <w:rFonts w:ascii="Arial" w:hAnsi="Arial" w:cs="Arial"/>
          <w:color w:val="000000"/>
        </w:rPr>
        <w:t>3</w:t>
      </w:r>
      <w:r w:rsidRPr="009076A9">
        <w:rPr>
          <w:rFonts w:ascii="Arial" w:hAnsi="Arial" w:cs="Arial"/>
          <w:color w:val="000000"/>
        </w:rPr>
        <w:t>.</w:t>
      </w:r>
      <w:r>
        <w:rPr>
          <w:rFonts w:ascii="Arial" w:hAnsi="Arial" w:cs="Arial"/>
          <w:color w:val="000000"/>
        </w:rPr>
        <w:t>25</w:t>
      </w:r>
      <w:r w:rsidRPr="009076A9">
        <w:rPr>
          <w:rFonts w:ascii="Arial" w:hAnsi="Arial" w:cs="Arial"/>
          <w:color w:val="000000"/>
        </w:rPr>
        <w:t>).</w:t>
      </w:r>
    </w:p>
    <w:p w:rsidR="007667A9" w:rsidRDefault="007667A9" w:rsidP="007667A9">
      <w:pPr>
        <w:shd w:val="clear" w:color="auto" w:fill="FFFFFF"/>
        <w:autoSpaceDE w:val="0"/>
        <w:autoSpaceDN w:val="0"/>
        <w:adjustRightInd w:val="0"/>
        <w:jc w:val="center"/>
      </w:pPr>
    </w:p>
    <w:p w:rsidR="007667A9" w:rsidRDefault="007667A9" w:rsidP="007667A9">
      <w:pPr>
        <w:shd w:val="clear" w:color="auto" w:fill="FFFFFF"/>
        <w:autoSpaceDE w:val="0"/>
        <w:autoSpaceDN w:val="0"/>
        <w:adjustRightInd w:val="0"/>
        <w:jc w:val="center"/>
        <w:rPr>
          <w:color w:val="000000"/>
          <w:sz w:val="28"/>
          <w:szCs w:val="28"/>
        </w:rPr>
      </w:pPr>
      <w:r>
        <w:rPr>
          <w:noProof/>
        </w:rPr>
        <w:drawing>
          <wp:anchor distT="0" distB="0" distL="114300" distR="114300" simplePos="0" relativeHeight="251681792" behindDoc="1" locked="0" layoutInCell="1" allowOverlap="1">
            <wp:simplePos x="0" y="0"/>
            <wp:positionH relativeFrom="column">
              <wp:align>center</wp:align>
            </wp:positionH>
            <wp:positionV relativeFrom="paragraph">
              <wp:posOffset>46990</wp:posOffset>
            </wp:positionV>
            <wp:extent cx="1663700" cy="1174750"/>
            <wp:effectExtent l="19050" t="0" r="0" b="0"/>
            <wp:wrapTight wrapText="bothSides">
              <wp:wrapPolygon edited="0">
                <wp:start x="-247" y="0"/>
                <wp:lineTo x="-247" y="21366"/>
                <wp:lineTo x="21518" y="21366"/>
                <wp:lineTo x="21518" y="0"/>
                <wp:lineTo x="-247" y="0"/>
              </wp:wrapPolygon>
            </wp:wrapTight>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1663700" cy="1174750"/>
                    </a:xfrm>
                    <a:prstGeom prst="rect">
                      <a:avLst/>
                    </a:prstGeom>
                    <a:noFill/>
                    <a:ln w="9525">
                      <a:noFill/>
                      <a:miter lim="800000"/>
                      <a:headEnd/>
                      <a:tailEnd/>
                    </a:ln>
                  </pic:spPr>
                </pic:pic>
              </a:graphicData>
            </a:graphic>
          </wp:anchor>
        </w:drawing>
      </w:r>
    </w:p>
    <w:p w:rsidR="007667A9" w:rsidRDefault="007667A9" w:rsidP="007667A9">
      <w:pPr>
        <w:shd w:val="clear" w:color="auto" w:fill="FFFFFF"/>
        <w:autoSpaceDE w:val="0"/>
        <w:autoSpaceDN w:val="0"/>
        <w:adjustRightInd w:val="0"/>
        <w:jc w:val="center"/>
        <w:rPr>
          <w:color w:val="000000"/>
          <w:sz w:val="28"/>
          <w:szCs w:val="28"/>
        </w:rPr>
      </w:pPr>
    </w:p>
    <w:p w:rsidR="007667A9" w:rsidRDefault="007667A9" w:rsidP="007667A9">
      <w:pPr>
        <w:shd w:val="clear" w:color="auto" w:fill="FFFFFF"/>
        <w:autoSpaceDE w:val="0"/>
        <w:autoSpaceDN w:val="0"/>
        <w:adjustRightInd w:val="0"/>
        <w:jc w:val="center"/>
        <w:rPr>
          <w:color w:val="000000"/>
          <w:sz w:val="28"/>
          <w:szCs w:val="28"/>
        </w:rPr>
      </w:pPr>
    </w:p>
    <w:p w:rsidR="007667A9" w:rsidRDefault="007667A9" w:rsidP="007667A9">
      <w:pPr>
        <w:shd w:val="clear" w:color="auto" w:fill="FFFFFF"/>
        <w:autoSpaceDE w:val="0"/>
        <w:autoSpaceDN w:val="0"/>
        <w:adjustRightInd w:val="0"/>
        <w:jc w:val="center"/>
        <w:rPr>
          <w:color w:val="000000"/>
          <w:sz w:val="28"/>
          <w:szCs w:val="28"/>
        </w:rPr>
      </w:pPr>
    </w:p>
    <w:p w:rsidR="007667A9" w:rsidRDefault="007667A9" w:rsidP="007667A9">
      <w:pPr>
        <w:shd w:val="clear" w:color="auto" w:fill="FFFFFF"/>
        <w:autoSpaceDE w:val="0"/>
        <w:autoSpaceDN w:val="0"/>
        <w:adjustRightInd w:val="0"/>
        <w:jc w:val="center"/>
        <w:rPr>
          <w:color w:val="000000"/>
          <w:sz w:val="28"/>
          <w:szCs w:val="28"/>
        </w:rPr>
      </w:pPr>
    </w:p>
    <w:p w:rsidR="007667A9" w:rsidRDefault="007667A9" w:rsidP="007667A9">
      <w:pPr>
        <w:shd w:val="clear" w:color="auto" w:fill="FFFFFF"/>
        <w:autoSpaceDE w:val="0"/>
        <w:autoSpaceDN w:val="0"/>
        <w:adjustRightInd w:val="0"/>
        <w:jc w:val="center"/>
        <w:rPr>
          <w:color w:val="000000"/>
          <w:sz w:val="28"/>
          <w:szCs w:val="28"/>
        </w:rPr>
      </w:pPr>
    </w:p>
    <w:p w:rsidR="007667A9" w:rsidRDefault="007667A9" w:rsidP="007667A9">
      <w:pPr>
        <w:shd w:val="clear" w:color="auto" w:fill="FFFFFF"/>
        <w:autoSpaceDE w:val="0"/>
        <w:autoSpaceDN w:val="0"/>
        <w:adjustRightInd w:val="0"/>
        <w:jc w:val="center"/>
        <w:rPr>
          <w:color w:val="000000"/>
          <w:sz w:val="28"/>
          <w:szCs w:val="28"/>
        </w:rPr>
      </w:pPr>
    </w:p>
    <w:p w:rsidR="007667A9" w:rsidRPr="00E04DFF" w:rsidRDefault="007667A9" w:rsidP="007667A9">
      <w:pPr>
        <w:jc w:val="center"/>
        <w:rPr>
          <w:color w:val="000000"/>
          <w:vertAlign w:val="superscript"/>
        </w:rPr>
      </w:pPr>
      <w:r w:rsidRPr="002D6F31">
        <w:rPr>
          <w:i/>
          <w:color w:val="000000"/>
        </w:rPr>
        <w:t xml:space="preserve">Σχ. </w:t>
      </w:r>
      <w:r w:rsidR="00F07BC7">
        <w:rPr>
          <w:i/>
          <w:color w:val="000000"/>
        </w:rPr>
        <w:t>3</w:t>
      </w:r>
      <w:r w:rsidRPr="002D6F31">
        <w:rPr>
          <w:i/>
          <w:color w:val="000000"/>
        </w:rPr>
        <w:t xml:space="preserve">.25.  </w:t>
      </w:r>
      <w:r w:rsidRPr="002D6F31">
        <w:rPr>
          <w:i/>
          <w:iCs/>
          <w:color w:val="000000"/>
        </w:rPr>
        <w:t xml:space="preserve">Σφηνοειδές ελατήριο με γωνία σφήνωσης </w:t>
      </w:r>
      <w:r>
        <w:rPr>
          <w:i/>
          <w:color w:val="000000"/>
        </w:rPr>
        <w:t>15</w:t>
      </w:r>
      <w:r>
        <w:rPr>
          <w:i/>
          <w:color w:val="000000"/>
          <w:vertAlign w:val="superscript"/>
        </w:rPr>
        <w:t>0</w:t>
      </w:r>
    </w:p>
    <w:p w:rsidR="007667A9" w:rsidRDefault="007667A9" w:rsidP="007667A9">
      <w:pPr>
        <w:jc w:val="both"/>
        <w:rPr>
          <w:rFonts w:ascii="Arial" w:hAnsi="Arial" w:cs="Arial"/>
          <w:color w:val="000000"/>
        </w:rPr>
      </w:pPr>
      <w:r w:rsidRPr="009076A9">
        <w:rPr>
          <w:rFonts w:ascii="Arial" w:hAnsi="Arial" w:cs="Arial"/>
          <w:color w:val="000000"/>
        </w:rPr>
        <w:t>Η τομή τους σχηματίζει ένα ισοσκελές τραπέζιο. Είναι κατάλληλα για κινητήρες με υψηλή συμπίεση και τοποθετούνται σαν δεύτερα ελατήρια.</w:t>
      </w:r>
    </w:p>
    <w:p w:rsidR="007667A9" w:rsidRPr="00BE2CED" w:rsidRDefault="007667A9" w:rsidP="007667A9">
      <w:pPr>
        <w:jc w:val="both"/>
        <w:rPr>
          <w:rFonts w:ascii="Arial" w:hAnsi="Arial" w:cs="Arial"/>
          <w:color w:val="000000"/>
        </w:rPr>
      </w:pPr>
    </w:p>
    <w:p w:rsidR="007667A9" w:rsidRPr="009076A9" w:rsidRDefault="007667A9" w:rsidP="007667A9">
      <w:pPr>
        <w:jc w:val="both"/>
        <w:rPr>
          <w:rFonts w:ascii="Arial" w:hAnsi="Arial" w:cs="Arial"/>
          <w:color w:val="000000"/>
        </w:rPr>
      </w:pPr>
      <w:r w:rsidRPr="007C7149">
        <w:rPr>
          <w:rFonts w:ascii="Arial" w:hAnsi="Arial" w:cs="Arial"/>
          <w:b/>
          <w:color w:val="000000"/>
        </w:rPr>
        <w:t>ε)</w:t>
      </w:r>
      <w:r w:rsidRPr="009076A9">
        <w:rPr>
          <w:rFonts w:ascii="Arial" w:hAnsi="Arial" w:cs="Arial"/>
          <w:color w:val="000000"/>
        </w:rPr>
        <w:t xml:space="preserve"> Επιχρωμιωμένα ελατήρια (Σχ. </w:t>
      </w:r>
      <w:r w:rsidR="00F07BC7">
        <w:rPr>
          <w:rFonts w:ascii="Arial" w:hAnsi="Arial" w:cs="Arial"/>
          <w:color w:val="000000"/>
        </w:rPr>
        <w:t>3</w:t>
      </w:r>
      <w:r w:rsidRPr="009076A9">
        <w:rPr>
          <w:rFonts w:ascii="Arial" w:hAnsi="Arial" w:cs="Arial"/>
          <w:color w:val="000000"/>
        </w:rPr>
        <w:t>.</w:t>
      </w:r>
      <w:r>
        <w:rPr>
          <w:rFonts w:ascii="Arial" w:hAnsi="Arial" w:cs="Arial"/>
          <w:color w:val="000000"/>
        </w:rPr>
        <w:t>26</w:t>
      </w:r>
      <w:r w:rsidRPr="009076A9">
        <w:rPr>
          <w:rFonts w:ascii="Arial" w:hAnsi="Arial" w:cs="Arial"/>
          <w:color w:val="000000"/>
        </w:rPr>
        <w:t>).</w:t>
      </w:r>
    </w:p>
    <w:p w:rsidR="007667A9" w:rsidRPr="009076A9" w:rsidRDefault="007667A9" w:rsidP="007667A9">
      <w:pPr>
        <w:jc w:val="both"/>
        <w:rPr>
          <w:rFonts w:ascii="Arial" w:hAnsi="Arial" w:cs="Arial"/>
          <w:color w:val="000000"/>
        </w:rPr>
      </w:pPr>
      <w:r w:rsidRPr="009076A9">
        <w:rPr>
          <w:rFonts w:ascii="Arial" w:hAnsi="Arial" w:cs="Arial"/>
          <w:color w:val="000000"/>
        </w:rPr>
        <w:t xml:space="preserve">Επιχρωμίωση είναι μια σύγχρονη τεχνική κατασκευής ελατηρίων. Στην επιφάνεια επαφής του ελατηρίου με τον κύλινδρο υπάρχει ένα λεπτό στρώμα χρωμίου πάχους 0,10 </w:t>
      </w:r>
      <w:r w:rsidRPr="009076A9">
        <w:rPr>
          <w:rFonts w:ascii="Arial" w:hAnsi="Arial" w:cs="Arial"/>
          <w:color w:val="000000"/>
          <w:lang w:val="en-US"/>
        </w:rPr>
        <w:t>mm</w:t>
      </w:r>
      <w:r w:rsidRPr="009076A9">
        <w:rPr>
          <w:rFonts w:ascii="Arial" w:hAnsi="Arial" w:cs="Arial"/>
          <w:smallCaps/>
          <w:color w:val="000000"/>
        </w:rPr>
        <w:t xml:space="preserve"> </w:t>
      </w:r>
      <w:r w:rsidRPr="009076A9">
        <w:rPr>
          <w:rFonts w:ascii="Arial" w:hAnsi="Arial" w:cs="Arial"/>
          <w:color w:val="000000"/>
        </w:rPr>
        <w:t xml:space="preserve">ως 0,15 </w:t>
      </w:r>
      <w:r w:rsidRPr="009076A9">
        <w:rPr>
          <w:rFonts w:ascii="Arial" w:hAnsi="Arial" w:cs="Arial"/>
          <w:color w:val="000000"/>
          <w:lang w:val="en-US"/>
        </w:rPr>
        <w:t>mm</w:t>
      </w:r>
      <w:r w:rsidRPr="009076A9">
        <w:rPr>
          <w:rFonts w:ascii="Arial" w:hAnsi="Arial" w:cs="Arial"/>
          <w:color w:val="000000"/>
        </w:rPr>
        <w:t xml:space="preserve"> με στρογγυλεμένα τα άκρα Τα ελατή</w:t>
      </w:r>
      <w:r w:rsidRPr="009076A9">
        <w:rPr>
          <w:rFonts w:ascii="Arial" w:hAnsi="Arial" w:cs="Arial"/>
          <w:color w:val="000000"/>
        </w:rPr>
        <w:softHyphen/>
        <w:t>ρια αυτά έχουν μεγάλη αντοχή, μικρότερες τρι</w:t>
      </w:r>
      <w:r w:rsidRPr="009076A9">
        <w:rPr>
          <w:rFonts w:ascii="Arial" w:hAnsi="Arial" w:cs="Arial"/>
          <w:color w:val="000000"/>
        </w:rPr>
        <w:softHyphen/>
        <w:t xml:space="preserve">βές και δίνουν περισσότερη διάρκεια ζωής στον κύλινδρο. Χρησιμοποιούνται σαν ελατήρια συμπίεσις, αλλά και λαδιού. </w:t>
      </w:r>
    </w:p>
    <w:p w:rsidR="007667A9" w:rsidRDefault="007667A9" w:rsidP="007667A9">
      <w:pPr>
        <w:jc w:val="center"/>
        <w:rPr>
          <w:color w:val="000000"/>
          <w:sz w:val="28"/>
          <w:szCs w:val="28"/>
        </w:rPr>
      </w:pPr>
      <w:r>
        <w:rPr>
          <w:noProof/>
        </w:rPr>
        <w:drawing>
          <wp:anchor distT="0" distB="0" distL="114300" distR="114300" simplePos="0" relativeHeight="251682816" behindDoc="1" locked="0" layoutInCell="1" allowOverlap="1">
            <wp:simplePos x="0" y="0"/>
            <wp:positionH relativeFrom="column">
              <wp:align>center</wp:align>
            </wp:positionH>
            <wp:positionV relativeFrom="paragraph">
              <wp:posOffset>76200</wp:posOffset>
            </wp:positionV>
            <wp:extent cx="1860550" cy="1162050"/>
            <wp:effectExtent l="19050" t="0" r="6350" b="0"/>
            <wp:wrapTight wrapText="bothSides">
              <wp:wrapPolygon edited="0">
                <wp:start x="-221" y="0"/>
                <wp:lineTo x="-221" y="21246"/>
                <wp:lineTo x="21674" y="21246"/>
                <wp:lineTo x="21674" y="0"/>
                <wp:lineTo x="-221" y="0"/>
              </wp:wrapPolygon>
            </wp:wrapTight>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a:stretch>
                      <a:fillRect/>
                    </a:stretch>
                  </pic:blipFill>
                  <pic:spPr bwMode="auto">
                    <a:xfrm>
                      <a:off x="0" y="0"/>
                      <a:ext cx="1860550" cy="1162050"/>
                    </a:xfrm>
                    <a:prstGeom prst="rect">
                      <a:avLst/>
                    </a:prstGeom>
                    <a:noFill/>
                    <a:ln w="9525">
                      <a:noFill/>
                      <a:miter lim="800000"/>
                      <a:headEnd/>
                      <a:tailEnd/>
                    </a:ln>
                  </pic:spPr>
                </pic:pic>
              </a:graphicData>
            </a:graphic>
          </wp:anchor>
        </w:drawing>
      </w:r>
    </w:p>
    <w:p w:rsidR="007667A9" w:rsidRDefault="007667A9" w:rsidP="007667A9">
      <w:pPr>
        <w:jc w:val="center"/>
        <w:rPr>
          <w:color w:val="000000"/>
          <w:sz w:val="28"/>
          <w:szCs w:val="28"/>
        </w:rPr>
      </w:pPr>
    </w:p>
    <w:p w:rsidR="007667A9" w:rsidRDefault="007667A9" w:rsidP="007667A9">
      <w:pPr>
        <w:jc w:val="center"/>
        <w:rPr>
          <w:color w:val="000000"/>
          <w:sz w:val="28"/>
          <w:szCs w:val="28"/>
        </w:rPr>
      </w:pPr>
    </w:p>
    <w:p w:rsidR="007667A9" w:rsidRDefault="007667A9" w:rsidP="007667A9">
      <w:pPr>
        <w:jc w:val="center"/>
        <w:rPr>
          <w:color w:val="000000"/>
          <w:sz w:val="28"/>
          <w:szCs w:val="28"/>
        </w:rPr>
      </w:pPr>
    </w:p>
    <w:p w:rsidR="007667A9" w:rsidRDefault="007667A9" w:rsidP="007667A9">
      <w:pPr>
        <w:jc w:val="center"/>
        <w:rPr>
          <w:color w:val="000000"/>
          <w:sz w:val="28"/>
          <w:szCs w:val="28"/>
        </w:rPr>
      </w:pPr>
    </w:p>
    <w:p w:rsidR="007667A9" w:rsidRDefault="007667A9" w:rsidP="007667A9">
      <w:pPr>
        <w:jc w:val="center"/>
        <w:rPr>
          <w:color w:val="000000"/>
          <w:sz w:val="28"/>
          <w:szCs w:val="28"/>
        </w:rPr>
      </w:pPr>
    </w:p>
    <w:p w:rsidR="007667A9" w:rsidRPr="00ED0FED" w:rsidRDefault="007667A9" w:rsidP="007667A9">
      <w:pPr>
        <w:jc w:val="center"/>
        <w:rPr>
          <w:color w:val="000000"/>
          <w:sz w:val="28"/>
          <w:szCs w:val="28"/>
        </w:rPr>
      </w:pPr>
    </w:p>
    <w:p w:rsidR="007667A9" w:rsidRDefault="007667A9" w:rsidP="007667A9">
      <w:pPr>
        <w:jc w:val="center"/>
        <w:rPr>
          <w:i/>
          <w:iCs/>
          <w:color w:val="000000"/>
        </w:rPr>
      </w:pPr>
      <w:r w:rsidRPr="002D6F31">
        <w:rPr>
          <w:i/>
          <w:iCs/>
          <w:color w:val="000000"/>
        </w:rPr>
        <w:t xml:space="preserve">Σχ. </w:t>
      </w:r>
      <w:r w:rsidR="00F07BC7">
        <w:rPr>
          <w:i/>
          <w:iCs/>
          <w:color w:val="000000"/>
        </w:rPr>
        <w:t>3</w:t>
      </w:r>
      <w:r w:rsidRPr="002D6F31">
        <w:rPr>
          <w:i/>
          <w:iCs/>
          <w:color w:val="000000"/>
        </w:rPr>
        <w:t>.26.  Ελατήρια με επικάλυψη χρωμίου</w:t>
      </w:r>
    </w:p>
    <w:p w:rsidR="007667A9" w:rsidRPr="002D6F31" w:rsidRDefault="007667A9" w:rsidP="007667A9">
      <w:pPr>
        <w:jc w:val="center"/>
      </w:pPr>
    </w:p>
    <w:p w:rsidR="007667A9" w:rsidRPr="009076A9" w:rsidRDefault="007667A9" w:rsidP="007667A9">
      <w:pPr>
        <w:shd w:val="clear" w:color="auto" w:fill="FFFFFF"/>
        <w:autoSpaceDE w:val="0"/>
        <w:autoSpaceDN w:val="0"/>
        <w:adjustRightInd w:val="0"/>
        <w:jc w:val="both"/>
        <w:rPr>
          <w:rFonts w:ascii="Arial" w:hAnsi="Arial" w:cs="Arial"/>
        </w:rPr>
      </w:pPr>
      <w:r w:rsidRPr="007C7149">
        <w:rPr>
          <w:rFonts w:ascii="Arial" w:hAnsi="Arial" w:cs="Arial"/>
          <w:b/>
          <w:color w:val="000000"/>
        </w:rPr>
        <w:t>στ)</w:t>
      </w:r>
      <w:r w:rsidRPr="009076A9">
        <w:rPr>
          <w:rFonts w:ascii="Arial" w:hAnsi="Arial" w:cs="Arial"/>
          <w:color w:val="000000"/>
        </w:rPr>
        <w:t xml:space="preserve"> Ελατήρια λαδιού (Σχ.</w:t>
      </w:r>
      <w:r w:rsidR="00F07BC7">
        <w:rPr>
          <w:rFonts w:ascii="Arial" w:hAnsi="Arial" w:cs="Arial"/>
          <w:color w:val="000000"/>
        </w:rPr>
        <w:t>3</w:t>
      </w:r>
      <w:r w:rsidRPr="009076A9">
        <w:rPr>
          <w:rFonts w:ascii="Arial" w:hAnsi="Arial" w:cs="Arial"/>
          <w:color w:val="000000"/>
        </w:rPr>
        <w:t>.</w:t>
      </w:r>
      <w:r>
        <w:rPr>
          <w:rFonts w:ascii="Arial" w:hAnsi="Arial" w:cs="Arial"/>
          <w:color w:val="000000"/>
        </w:rPr>
        <w:t>27</w:t>
      </w:r>
      <w:r w:rsidRPr="009076A9">
        <w:rPr>
          <w:rFonts w:ascii="Arial" w:hAnsi="Arial" w:cs="Arial"/>
          <w:color w:val="000000"/>
        </w:rPr>
        <w:t>).</w:t>
      </w:r>
    </w:p>
    <w:p w:rsidR="007667A9" w:rsidRDefault="007667A9" w:rsidP="007667A9">
      <w:pPr>
        <w:jc w:val="both"/>
        <w:rPr>
          <w:rFonts w:ascii="Arial" w:hAnsi="Arial" w:cs="Arial"/>
          <w:color w:val="000000"/>
        </w:rPr>
      </w:pPr>
      <w:r w:rsidRPr="009076A9">
        <w:rPr>
          <w:rFonts w:ascii="Arial" w:hAnsi="Arial" w:cs="Arial"/>
          <w:color w:val="000000"/>
        </w:rPr>
        <w:t xml:space="preserve">Υπάρχουν διάφοροι τύποι ελατήριων λαδιού και όπως προαναφέρθηκε, προορισμό έχουν τη στεγανότητα του κυλίνδρου και τη λίπανση του. </w:t>
      </w:r>
    </w:p>
    <w:p w:rsidR="007667A9" w:rsidRPr="009076A9" w:rsidRDefault="007667A9" w:rsidP="007667A9">
      <w:pPr>
        <w:jc w:val="both"/>
        <w:rPr>
          <w:rFonts w:ascii="Arial" w:hAnsi="Arial" w:cs="Arial"/>
          <w:color w:val="000000"/>
        </w:rPr>
      </w:pPr>
    </w:p>
    <w:p w:rsidR="007667A9" w:rsidRDefault="007667A9" w:rsidP="007667A9">
      <w:pPr>
        <w:tabs>
          <w:tab w:val="left" w:pos="2520"/>
          <w:tab w:val="left" w:pos="3060"/>
          <w:tab w:val="left" w:pos="3960"/>
        </w:tabs>
        <w:ind w:firstLine="180"/>
        <w:jc w:val="center"/>
        <w:rPr>
          <w:i/>
          <w:color w:val="000000"/>
          <w:sz w:val="28"/>
          <w:szCs w:val="28"/>
        </w:rPr>
      </w:pPr>
      <w:r>
        <w:rPr>
          <w:noProof/>
        </w:rPr>
        <w:drawing>
          <wp:anchor distT="0" distB="0" distL="114300" distR="114300" simplePos="0" relativeHeight="251683840" behindDoc="1" locked="0" layoutInCell="1" allowOverlap="1">
            <wp:simplePos x="0" y="0"/>
            <wp:positionH relativeFrom="column">
              <wp:posOffset>1485900</wp:posOffset>
            </wp:positionH>
            <wp:positionV relativeFrom="paragraph">
              <wp:posOffset>108585</wp:posOffset>
            </wp:positionV>
            <wp:extent cx="2008505" cy="2500630"/>
            <wp:effectExtent l="19050" t="0" r="0" b="0"/>
            <wp:wrapTight wrapText="bothSides">
              <wp:wrapPolygon edited="0">
                <wp:start x="-205" y="0"/>
                <wp:lineTo x="-205" y="21392"/>
                <wp:lineTo x="21511" y="21392"/>
                <wp:lineTo x="21511" y="0"/>
                <wp:lineTo x="-205" y="0"/>
              </wp:wrapPolygon>
            </wp:wrapTight>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lum contrast="6000"/>
                    </a:blip>
                    <a:srcRect/>
                    <a:stretch>
                      <a:fillRect/>
                    </a:stretch>
                  </pic:blipFill>
                  <pic:spPr bwMode="auto">
                    <a:xfrm>
                      <a:off x="0" y="0"/>
                      <a:ext cx="2008505" cy="2500630"/>
                    </a:xfrm>
                    <a:prstGeom prst="rect">
                      <a:avLst/>
                    </a:prstGeom>
                    <a:noFill/>
                    <a:ln w="9525">
                      <a:noFill/>
                      <a:miter lim="800000"/>
                      <a:headEnd/>
                      <a:tailEnd/>
                    </a:ln>
                  </pic:spPr>
                </pic:pic>
              </a:graphicData>
            </a:graphic>
          </wp:anchor>
        </w:drawing>
      </w:r>
    </w:p>
    <w:p w:rsidR="007667A9" w:rsidRDefault="007667A9" w:rsidP="007667A9">
      <w:pPr>
        <w:ind w:firstLine="720"/>
        <w:jc w:val="center"/>
        <w:rPr>
          <w:i/>
          <w:color w:val="000000"/>
        </w:rPr>
      </w:pPr>
    </w:p>
    <w:p w:rsidR="007667A9" w:rsidRDefault="007667A9" w:rsidP="007667A9">
      <w:pPr>
        <w:ind w:firstLine="720"/>
        <w:jc w:val="center"/>
        <w:rPr>
          <w:i/>
          <w:color w:val="000000"/>
        </w:rPr>
      </w:pPr>
    </w:p>
    <w:p w:rsidR="007667A9" w:rsidRDefault="007667A9" w:rsidP="007667A9">
      <w:pPr>
        <w:ind w:firstLine="720"/>
        <w:jc w:val="center"/>
        <w:rPr>
          <w:i/>
          <w:color w:val="000000"/>
        </w:rPr>
      </w:pPr>
    </w:p>
    <w:p w:rsidR="007667A9" w:rsidRDefault="007667A9" w:rsidP="007667A9">
      <w:pPr>
        <w:ind w:firstLine="720"/>
        <w:jc w:val="center"/>
        <w:rPr>
          <w:i/>
          <w:color w:val="000000"/>
        </w:rPr>
      </w:pPr>
    </w:p>
    <w:p w:rsidR="007667A9" w:rsidRDefault="007667A9" w:rsidP="007667A9">
      <w:pPr>
        <w:ind w:firstLine="720"/>
        <w:jc w:val="center"/>
        <w:rPr>
          <w:i/>
          <w:color w:val="000000"/>
        </w:rPr>
      </w:pPr>
    </w:p>
    <w:p w:rsidR="007667A9" w:rsidRDefault="007667A9" w:rsidP="007667A9">
      <w:pPr>
        <w:ind w:firstLine="720"/>
        <w:jc w:val="center"/>
        <w:rPr>
          <w:i/>
          <w:color w:val="000000"/>
        </w:rPr>
      </w:pPr>
    </w:p>
    <w:p w:rsidR="007667A9" w:rsidRDefault="007667A9" w:rsidP="007667A9">
      <w:pPr>
        <w:ind w:firstLine="720"/>
        <w:jc w:val="center"/>
        <w:rPr>
          <w:i/>
          <w:color w:val="000000"/>
        </w:rPr>
      </w:pPr>
    </w:p>
    <w:p w:rsidR="007667A9" w:rsidRDefault="007667A9" w:rsidP="007667A9">
      <w:pPr>
        <w:ind w:firstLine="720"/>
        <w:jc w:val="center"/>
        <w:rPr>
          <w:i/>
          <w:color w:val="000000"/>
        </w:rPr>
      </w:pPr>
    </w:p>
    <w:p w:rsidR="00F07BC7" w:rsidRDefault="00F07BC7" w:rsidP="00F07BC7">
      <w:pPr>
        <w:rPr>
          <w:i/>
          <w:iCs/>
          <w:color w:val="000000"/>
        </w:rPr>
      </w:pPr>
      <w:r>
        <w:rPr>
          <w:i/>
          <w:color w:val="000000"/>
        </w:rPr>
        <w:t xml:space="preserve">                                </w:t>
      </w:r>
      <w:r w:rsidR="007667A9" w:rsidRPr="002D6F31">
        <w:rPr>
          <w:i/>
          <w:color w:val="000000"/>
        </w:rPr>
        <w:t>Σχ. 2.27</w:t>
      </w:r>
      <w:r w:rsidR="007667A9" w:rsidRPr="002D6F31">
        <w:rPr>
          <w:color w:val="000000"/>
        </w:rPr>
        <w:t xml:space="preserve">.  </w:t>
      </w:r>
      <w:r w:rsidR="007667A9">
        <w:rPr>
          <w:i/>
          <w:iCs/>
          <w:color w:val="000000"/>
        </w:rPr>
        <w:t xml:space="preserve">Διάφοροι τύποι </w:t>
      </w:r>
    </w:p>
    <w:p w:rsidR="007667A9" w:rsidRPr="007667A9" w:rsidRDefault="00F07BC7" w:rsidP="00F07BC7">
      <w:pPr>
        <w:rPr>
          <w:i/>
          <w:iCs/>
          <w:color w:val="000000"/>
        </w:rPr>
      </w:pPr>
      <w:r>
        <w:rPr>
          <w:i/>
          <w:iCs/>
          <w:color w:val="000000"/>
        </w:rPr>
        <w:t xml:space="preserve">                           </w:t>
      </w:r>
      <w:r w:rsidR="007667A9">
        <w:rPr>
          <w:i/>
          <w:iCs/>
          <w:color w:val="000000"/>
        </w:rPr>
        <w:t>ελατηρίων λαδιού</w:t>
      </w:r>
    </w:p>
    <w:p w:rsidR="007667A9" w:rsidRPr="007667A9" w:rsidRDefault="007667A9" w:rsidP="007667A9">
      <w:pPr>
        <w:ind w:firstLine="720"/>
        <w:jc w:val="center"/>
        <w:rPr>
          <w:i/>
          <w:iCs/>
          <w:color w:val="000000"/>
        </w:rPr>
      </w:pPr>
    </w:p>
    <w:p w:rsidR="007667A9" w:rsidRPr="007667A9" w:rsidRDefault="007667A9" w:rsidP="007667A9">
      <w:pPr>
        <w:ind w:firstLine="720"/>
        <w:jc w:val="center"/>
        <w:rPr>
          <w:rFonts w:ascii="Arial" w:hAnsi="Arial" w:cs="Arial"/>
          <w:b/>
          <w:u w:val="single"/>
        </w:rPr>
      </w:pPr>
    </w:p>
    <w:p w:rsidR="00F07BC7" w:rsidRDefault="00F07BC7" w:rsidP="007667A9">
      <w:pPr>
        <w:shd w:val="clear" w:color="auto" w:fill="FFFFFF"/>
        <w:autoSpaceDE w:val="0"/>
        <w:autoSpaceDN w:val="0"/>
        <w:adjustRightInd w:val="0"/>
        <w:rPr>
          <w:rFonts w:ascii="Arial" w:hAnsi="Arial" w:cs="Arial"/>
          <w:b/>
          <w:u w:val="single"/>
        </w:rPr>
      </w:pPr>
    </w:p>
    <w:p w:rsidR="00F07BC7" w:rsidRDefault="00F07BC7" w:rsidP="007667A9">
      <w:pPr>
        <w:shd w:val="clear" w:color="auto" w:fill="FFFFFF"/>
        <w:autoSpaceDE w:val="0"/>
        <w:autoSpaceDN w:val="0"/>
        <w:adjustRightInd w:val="0"/>
        <w:rPr>
          <w:rFonts w:ascii="Arial" w:hAnsi="Arial" w:cs="Arial"/>
          <w:b/>
          <w:u w:val="single"/>
        </w:rPr>
      </w:pPr>
    </w:p>
    <w:p w:rsidR="00F07BC7" w:rsidRDefault="00F07BC7" w:rsidP="007667A9">
      <w:pPr>
        <w:shd w:val="clear" w:color="auto" w:fill="FFFFFF"/>
        <w:autoSpaceDE w:val="0"/>
        <w:autoSpaceDN w:val="0"/>
        <w:adjustRightInd w:val="0"/>
        <w:rPr>
          <w:rFonts w:ascii="Arial" w:hAnsi="Arial" w:cs="Arial"/>
          <w:b/>
          <w:u w:val="single"/>
        </w:rPr>
      </w:pPr>
    </w:p>
    <w:p w:rsidR="007667A9" w:rsidRPr="00E24743" w:rsidRDefault="007667A9" w:rsidP="007667A9">
      <w:pPr>
        <w:shd w:val="clear" w:color="auto" w:fill="FFFFFF"/>
        <w:autoSpaceDE w:val="0"/>
        <w:autoSpaceDN w:val="0"/>
        <w:adjustRightInd w:val="0"/>
        <w:rPr>
          <w:rFonts w:ascii="Arial" w:hAnsi="Arial" w:cs="Arial"/>
          <w:b/>
        </w:rPr>
      </w:pPr>
      <w:r w:rsidRPr="00E24743">
        <w:rPr>
          <w:rFonts w:ascii="Arial" w:hAnsi="Arial" w:cs="Arial"/>
          <w:b/>
          <w:color w:val="002060"/>
        </w:rPr>
        <w:t>2.12.</w:t>
      </w:r>
      <w:r w:rsidRPr="00E24743">
        <w:rPr>
          <w:rFonts w:ascii="Arial" w:hAnsi="Arial" w:cs="Arial"/>
          <w:b/>
        </w:rPr>
        <w:t xml:space="preserve"> </w:t>
      </w:r>
      <w:r w:rsidRPr="00E24743">
        <w:rPr>
          <w:rFonts w:ascii="Arial" w:hAnsi="Arial" w:cs="Arial"/>
          <w:b/>
          <w:color w:val="FF0000"/>
        </w:rPr>
        <w:t>Πείροι εμβόλων  Προορισμός - Υλικό κατασκευής</w:t>
      </w:r>
    </w:p>
    <w:p w:rsidR="007667A9" w:rsidRPr="009076A9" w:rsidRDefault="007667A9" w:rsidP="007667A9">
      <w:pPr>
        <w:shd w:val="clear" w:color="auto" w:fill="FFFFFF"/>
        <w:autoSpaceDE w:val="0"/>
        <w:autoSpaceDN w:val="0"/>
        <w:adjustRightInd w:val="0"/>
        <w:rPr>
          <w:rFonts w:ascii="Arial" w:hAnsi="Arial" w:cs="Arial"/>
        </w:rPr>
      </w:pPr>
    </w:p>
    <w:p w:rsidR="007667A9" w:rsidRDefault="007667A9" w:rsidP="007667A9">
      <w:pPr>
        <w:shd w:val="clear" w:color="auto" w:fill="FFFFFF"/>
        <w:autoSpaceDE w:val="0"/>
        <w:autoSpaceDN w:val="0"/>
        <w:adjustRightInd w:val="0"/>
        <w:jc w:val="both"/>
        <w:rPr>
          <w:rFonts w:ascii="Arial" w:hAnsi="Arial" w:cs="Arial"/>
          <w:color w:val="000000"/>
        </w:rPr>
      </w:pPr>
      <w:r>
        <w:rPr>
          <w:rFonts w:ascii="Arial" w:hAnsi="Arial" w:cs="Arial"/>
          <w:color w:val="000000"/>
        </w:rPr>
        <w:t xml:space="preserve">     </w:t>
      </w:r>
      <w:r w:rsidRPr="009076A9">
        <w:rPr>
          <w:rFonts w:ascii="Arial" w:hAnsi="Arial" w:cs="Arial"/>
          <w:color w:val="000000"/>
        </w:rPr>
        <w:t>Ο πείρος του εμβόλου έχει προορισμό να συνδέει το έμβολο με την μπιέλα. Είναι ένα σωληνωτό</w:t>
      </w:r>
      <w:r>
        <w:rPr>
          <w:rFonts w:ascii="Arial" w:hAnsi="Arial" w:cs="Arial"/>
          <w:color w:val="000000"/>
        </w:rPr>
        <w:t xml:space="preserve"> εξάρτημα με κυλινδρικό σχήμα, γ</w:t>
      </w:r>
      <w:r w:rsidRPr="009076A9">
        <w:rPr>
          <w:rFonts w:ascii="Arial" w:hAnsi="Arial" w:cs="Arial"/>
          <w:color w:val="000000"/>
        </w:rPr>
        <w:t>ια να έχει τη μεγαλύτερη αντοχή με το μικρότερο δυνατό βάρος. Ο πείρος καταπο</w:t>
      </w:r>
      <w:r w:rsidRPr="009076A9">
        <w:rPr>
          <w:rFonts w:ascii="Arial" w:hAnsi="Arial" w:cs="Arial"/>
          <w:color w:val="000000"/>
        </w:rPr>
        <w:softHyphen/>
        <w:t>νείται πολύ γιατί μεταφέρει όλ</w:t>
      </w:r>
      <w:r>
        <w:rPr>
          <w:rFonts w:ascii="Arial" w:hAnsi="Arial" w:cs="Arial"/>
          <w:color w:val="000000"/>
        </w:rPr>
        <w:t>ες τις δυνά</w:t>
      </w:r>
      <w:r>
        <w:rPr>
          <w:rFonts w:ascii="Arial" w:hAnsi="Arial" w:cs="Arial"/>
          <w:color w:val="000000"/>
        </w:rPr>
        <w:softHyphen/>
        <w:t>μεις από το έμβολο σ</w:t>
      </w:r>
      <w:r w:rsidRPr="009076A9">
        <w:rPr>
          <w:rFonts w:ascii="Arial" w:hAnsi="Arial" w:cs="Arial"/>
          <w:color w:val="000000"/>
        </w:rPr>
        <w:t>τη μπιέλα, ιδιαίτερα στη φάση της εκτόνωσης και της συμπίεσης. Το υλικό κατασκευής του είναι συνήθως νικελιοχρωμιούχος χάλυβας υψηλής αντοχής. Πολλές φορές για μεγαλύτερη αντοχή γίνε</w:t>
      </w:r>
      <w:r w:rsidRPr="009076A9">
        <w:rPr>
          <w:rFonts w:ascii="Arial" w:hAnsi="Arial" w:cs="Arial"/>
          <w:color w:val="000000"/>
        </w:rPr>
        <w:softHyphen/>
        <w:t>ται στην εξωτερική επιφάνεια του πείρου επικάλυψη μ' ένα λεπτό στρώμα χρωμίου.</w:t>
      </w:r>
    </w:p>
    <w:p w:rsidR="00E24743" w:rsidRDefault="00E24743" w:rsidP="007667A9">
      <w:pPr>
        <w:shd w:val="clear" w:color="auto" w:fill="FFFFFF"/>
        <w:autoSpaceDE w:val="0"/>
        <w:autoSpaceDN w:val="0"/>
        <w:adjustRightInd w:val="0"/>
        <w:jc w:val="both"/>
        <w:rPr>
          <w:rFonts w:ascii="Arial" w:hAnsi="Arial" w:cs="Arial"/>
          <w:color w:val="000000"/>
        </w:rPr>
      </w:pPr>
      <w:r>
        <w:rPr>
          <w:rFonts w:ascii="Arial" w:hAnsi="Arial" w:cs="Arial"/>
          <w:noProof/>
          <w:color w:val="000000"/>
        </w:rPr>
        <w:drawing>
          <wp:anchor distT="0" distB="0" distL="114300" distR="114300" simplePos="0" relativeHeight="251702272" behindDoc="0" locked="0" layoutInCell="1" allowOverlap="1">
            <wp:simplePos x="0" y="0"/>
            <wp:positionH relativeFrom="column">
              <wp:posOffset>3054350</wp:posOffset>
            </wp:positionH>
            <wp:positionV relativeFrom="paragraph">
              <wp:posOffset>334010</wp:posOffset>
            </wp:positionV>
            <wp:extent cx="2177415" cy="1631950"/>
            <wp:effectExtent l="19050" t="0" r="0" b="0"/>
            <wp:wrapSquare wrapText="bothSides"/>
            <wp:docPr id="41" name="Εικόνα 24" descr="κυκλος λειτουργίας με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κυκλος λειτουργίας μεκ"/>
                    <pic:cNvPicPr>
                      <a:picLocks noChangeAspect="1" noChangeArrowheads="1"/>
                    </pic:cNvPicPr>
                  </pic:nvPicPr>
                  <pic:blipFill>
                    <a:blip r:embed="rId34" cstate="print"/>
                    <a:srcRect/>
                    <a:stretch>
                      <a:fillRect/>
                    </a:stretch>
                  </pic:blipFill>
                  <pic:spPr bwMode="auto">
                    <a:xfrm>
                      <a:off x="0" y="0"/>
                      <a:ext cx="2177415" cy="1631950"/>
                    </a:xfrm>
                    <a:prstGeom prst="rect">
                      <a:avLst/>
                    </a:prstGeom>
                    <a:noFill/>
                    <a:ln w="9525">
                      <a:noFill/>
                      <a:miter lim="800000"/>
                      <a:headEnd/>
                      <a:tailEnd/>
                    </a:ln>
                  </pic:spPr>
                </pic:pic>
              </a:graphicData>
            </a:graphic>
          </wp:anchor>
        </w:drawing>
      </w:r>
      <w:r>
        <w:rPr>
          <w:rFonts w:ascii="Arial" w:hAnsi="Arial" w:cs="Arial"/>
          <w:noProof/>
          <w:color w:val="000000"/>
        </w:rPr>
        <w:drawing>
          <wp:anchor distT="0" distB="0" distL="114300" distR="114300" simplePos="0" relativeHeight="251701248" behindDoc="0" locked="0" layoutInCell="1" allowOverlap="1">
            <wp:simplePos x="0" y="0"/>
            <wp:positionH relativeFrom="column">
              <wp:posOffset>19050</wp:posOffset>
            </wp:positionH>
            <wp:positionV relativeFrom="paragraph">
              <wp:posOffset>175260</wp:posOffset>
            </wp:positionV>
            <wp:extent cx="2961640" cy="1568450"/>
            <wp:effectExtent l="19050" t="0" r="0" b="0"/>
            <wp:wrapSquare wrapText="bothSides"/>
            <wp:docPr id="40" name="Εικόνα 21" descr="Τετράχρονοι εμβολοφόροι κινητήρες (ΜΕΚ). Ανάλυση των βασικών μερώ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Τετράχρονοι εμβολοφόροι κινητήρες (ΜΕΚ). Ανάλυση των βασικών μερών ..."/>
                    <pic:cNvPicPr>
                      <a:picLocks noChangeAspect="1" noChangeArrowheads="1"/>
                    </pic:cNvPicPr>
                  </pic:nvPicPr>
                  <pic:blipFill>
                    <a:blip r:embed="rId35" cstate="print"/>
                    <a:srcRect/>
                    <a:stretch>
                      <a:fillRect/>
                    </a:stretch>
                  </pic:blipFill>
                  <pic:spPr bwMode="auto">
                    <a:xfrm>
                      <a:off x="0" y="0"/>
                      <a:ext cx="2961640" cy="1568450"/>
                    </a:xfrm>
                    <a:prstGeom prst="rect">
                      <a:avLst/>
                    </a:prstGeom>
                    <a:noFill/>
                    <a:ln w="9525">
                      <a:noFill/>
                      <a:miter lim="800000"/>
                      <a:headEnd/>
                      <a:tailEnd/>
                    </a:ln>
                  </pic:spPr>
                </pic:pic>
              </a:graphicData>
            </a:graphic>
          </wp:anchor>
        </w:drawing>
      </w:r>
    </w:p>
    <w:p w:rsidR="00E24743" w:rsidRDefault="00E24743" w:rsidP="007667A9">
      <w:pPr>
        <w:shd w:val="clear" w:color="auto" w:fill="FFFFFF"/>
        <w:autoSpaceDE w:val="0"/>
        <w:autoSpaceDN w:val="0"/>
        <w:adjustRightInd w:val="0"/>
        <w:jc w:val="both"/>
        <w:rPr>
          <w:rFonts w:ascii="Arial" w:hAnsi="Arial" w:cs="Arial"/>
          <w:color w:val="000000"/>
        </w:rPr>
      </w:pPr>
    </w:p>
    <w:p w:rsidR="007667A9" w:rsidRPr="007667A9" w:rsidRDefault="007667A9" w:rsidP="007667A9">
      <w:pPr>
        <w:shd w:val="clear" w:color="auto" w:fill="FFFFFF"/>
        <w:autoSpaceDE w:val="0"/>
        <w:autoSpaceDN w:val="0"/>
        <w:adjustRightInd w:val="0"/>
        <w:jc w:val="both"/>
        <w:rPr>
          <w:rFonts w:ascii="Arial" w:hAnsi="Arial" w:cs="Arial"/>
        </w:rPr>
      </w:pPr>
    </w:p>
    <w:p w:rsidR="007667A9" w:rsidRPr="00E24743" w:rsidRDefault="007667A9" w:rsidP="007667A9">
      <w:pPr>
        <w:shd w:val="clear" w:color="auto" w:fill="FFFFFF"/>
        <w:autoSpaceDE w:val="0"/>
        <w:autoSpaceDN w:val="0"/>
        <w:adjustRightInd w:val="0"/>
        <w:jc w:val="both"/>
        <w:rPr>
          <w:rFonts w:ascii="Arial" w:hAnsi="Arial" w:cs="Arial"/>
          <w:b/>
        </w:rPr>
      </w:pPr>
      <w:r w:rsidRPr="00E24743">
        <w:rPr>
          <w:rFonts w:ascii="Arial" w:hAnsi="Arial" w:cs="Arial"/>
          <w:b/>
          <w:color w:val="002060"/>
        </w:rPr>
        <w:t>2.13.</w:t>
      </w:r>
      <w:r w:rsidRPr="00E24743">
        <w:rPr>
          <w:rFonts w:ascii="Arial" w:hAnsi="Arial" w:cs="Arial"/>
          <w:b/>
        </w:rPr>
        <w:t xml:space="preserve"> </w:t>
      </w:r>
      <w:r w:rsidRPr="00E24743">
        <w:rPr>
          <w:rFonts w:ascii="Arial" w:hAnsi="Arial" w:cs="Arial"/>
          <w:b/>
          <w:color w:val="FF0000"/>
        </w:rPr>
        <w:t>Τρόποι στερέωσης πείρου- εμβόλου- μπιέλας</w:t>
      </w:r>
    </w:p>
    <w:p w:rsidR="007667A9" w:rsidRPr="009C1D0C" w:rsidRDefault="007667A9" w:rsidP="007667A9">
      <w:pPr>
        <w:shd w:val="clear" w:color="auto" w:fill="FFFFFF"/>
        <w:autoSpaceDE w:val="0"/>
        <w:autoSpaceDN w:val="0"/>
        <w:adjustRightInd w:val="0"/>
        <w:jc w:val="both"/>
        <w:rPr>
          <w:rFonts w:ascii="Arial" w:hAnsi="Arial" w:cs="Arial"/>
          <w:b/>
          <w:u w:val="single"/>
        </w:rPr>
      </w:pPr>
    </w:p>
    <w:p w:rsidR="007667A9" w:rsidRPr="009076A9" w:rsidRDefault="007667A9" w:rsidP="007667A9">
      <w:pPr>
        <w:shd w:val="clear" w:color="auto" w:fill="FFFFFF"/>
        <w:autoSpaceDE w:val="0"/>
        <w:autoSpaceDN w:val="0"/>
        <w:adjustRightInd w:val="0"/>
        <w:jc w:val="both"/>
        <w:rPr>
          <w:rFonts w:ascii="Arial" w:hAnsi="Arial" w:cs="Arial"/>
        </w:rPr>
      </w:pPr>
      <w:r w:rsidRPr="00E15CB6">
        <w:rPr>
          <w:rFonts w:ascii="Arial" w:hAnsi="Arial" w:cs="Arial"/>
          <w:color w:val="000000"/>
        </w:rPr>
        <w:t xml:space="preserve">     </w:t>
      </w:r>
      <w:r w:rsidRPr="009076A9">
        <w:rPr>
          <w:rFonts w:ascii="Arial" w:hAnsi="Arial" w:cs="Arial"/>
          <w:color w:val="000000"/>
        </w:rPr>
        <w:t>Οι τρόποι στερέωσης του πείρου με το έμβολο και την μπιέλα είναι:</w:t>
      </w:r>
    </w:p>
    <w:p w:rsidR="007667A9" w:rsidRPr="007667A9" w:rsidRDefault="007667A9" w:rsidP="007667A9">
      <w:pPr>
        <w:jc w:val="both"/>
        <w:rPr>
          <w:rFonts w:ascii="Arial" w:hAnsi="Arial" w:cs="Arial"/>
          <w:color w:val="000000"/>
        </w:rPr>
      </w:pPr>
      <w:r w:rsidRPr="009C1D0C">
        <w:rPr>
          <w:rFonts w:ascii="Arial" w:hAnsi="Arial" w:cs="Arial"/>
          <w:b/>
          <w:color w:val="000000"/>
        </w:rPr>
        <w:t>α)</w:t>
      </w:r>
      <w:r w:rsidRPr="009076A9">
        <w:rPr>
          <w:rFonts w:ascii="Arial" w:hAnsi="Arial" w:cs="Arial"/>
          <w:color w:val="000000"/>
        </w:rPr>
        <w:t xml:space="preserve"> Σταθερά προσαρμοσμένος ο πείρος πάνω στους ομφαλούς του εμβόλου, είτε πρεσαριστά, είτε με βίδες και ελεύθερα συν</w:t>
      </w:r>
      <w:r w:rsidRPr="009076A9">
        <w:rPr>
          <w:rFonts w:ascii="Arial" w:hAnsi="Arial" w:cs="Arial"/>
          <w:color w:val="000000"/>
        </w:rPr>
        <w:softHyphen/>
        <w:t>δεδεμένος στο έδρανο της μπιέλας. Το έμβολο είναι κατασκευασμένο από κράμα χυτοσιδήρου.</w:t>
      </w:r>
    </w:p>
    <w:p w:rsidR="007667A9" w:rsidRPr="007667A9" w:rsidRDefault="007667A9" w:rsidP="007667A9">
      <w:pPr>
        <w:jc w:val="both"/>
        <w:rPr>
          <w:rFonts w:ascii="Arial" w:hAnsi="Arial" w:cs="Arial"/>
          <w:color w:val="000000"/>
        </w:rPr>
      </w:pPr>
    </w:p>
    <w:p w:rsidR="007667A9" w:rsidRDefault="007667A9" w:rsidP="007667A9">
      <w:pPr>
        <w:jc w:val="both"/>
        <w:rPr>
          <w:rFonts w:ascii="Arial" w:hAnsi="Arial" w:cs="Arial"/>
          <w:color w:val="000000"/>
        </w:rPr>
      </w:pPr>
      <w:r>
        <w:rPr>
          <w:noProof/>
        </w:rPr>
        <w:drawing>
          <wp:anchor distT="0" distB="0" distL="114300" distR="114300" simplePos="0" relativeHeight="251687936" behindDoc="1" locked="0" layoutInCell="1" allowOverlap="1">
            <wp:simplePos x="0" y="0"/>
            <wp:positionH relativeFrom="column">
              <wp:posOffset>2857500</wp:posOffset>
            </wp:positionH>
            <wp:positionV relativeFrom="paragraph">
              <wp:posOffset>7620</wp:posOffset>
            </wp:positionV>
            <wp:extent cx="1364615" cy="1510030"/>
            <wp:effectExtent l="38100" t="19050" r="6985" b="0"/>
            <wp:wrapTight wrapText="bothSides">
              <wp:wrapPolygon edited="0">
                <wp:start x="15591" y="-199"/>
                <wp:lineTo x="215" y="-441"/>
                <wp:lineTo x="-808" y="21346"/>
                <wp:lineTo x="14869" y="21593"/>
                <wp:lineTo x="21502" y="21698"/>
                <wp:lineTo x="21923" y="-99"/>
                <wp:lineTo x="15591" y="-199"/>
              </wp:wrapPolygon>
            </wp:wrapTight>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t="2280"/>
                    <a:stretch>
                      <a:fillRect/>
                    </a:stretch>
                  </pic:blipFill>
                  <pic:spPr bwMode="auto">
                    <a:xfrm rot="21540000">
                      <a:off x="0" y="0"/>
                      <a:ext cx="1364615" cy="1510030"/>
                    </a:xfrm>
                    <a:prstGeom prst="rect">
                      <a:avLst/>
                    </a:prstGeom>
                    <a:noFill/>
                    <a:ln w="9525">
                      <a:noFill/>
                      <a:miter lim="800000"/>
                      <a:headEnd/>
                      <a:tailEnd/>
                    </a:ln>
                  </pic:spPr>
                </pic:pic>
              </a:graphicData>
            </a:graphic>
          </wp:anchor>
        </w:drawing>
      </w:r>
      <w:r>
        <w:rPr>
          <w:noProof/>
        </w:rPr>
        <w:drawing>
          <wp:anchor distT="0" distB="0" distL="114300" distR="114300" simplePos="0" relativeHeight="251686912" behindDoc="1" locked="0" layoutInCell="1" allowOverlap="1">
            <wp:simplePos x="0" y="0"/>
            <wp:positionH relativeFrom="column">
              <wp:posOffset>571500</wp:posOffset>
            </wp:positionH>
            <wp:positionV relativeFrom="paragraph">
              <wp:posOffset>7620</wp:posOffset>
            </wp:positionV>
            <wp:extent cx="1472565" cy="1526540"/>
            <wp:effectExtent l="19050" t="0" r="0" b="0"/>
            <wp:wrapTight wrapText="bothSides">
              <wp:wrapPolygon edited="0">
                <wp:start x="-279" y="0"/>
                <wp:lineTo x="-279" y="21295"/>
                <wp:lineTo x="21516" y="21295"/>
                <wp:lineTo x="21516" y="0"/>
                <wp:lineTo x="-279" y="0"/>
              </wp:wrapPolygon>
            </wp:wrapTight>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t="2113"/>
                    <a:stretch>
                      <a:fillRect/>
                    </a:stretch>
                  </pic:blipFill>
                  <pic:spPr bwMode="auto">
                    <a:xfrm>
                      <a:off x="0" y="0"/>
                      <a:ext cx="1472565" cy="1526540"/>
                    </a:xfrm>
                    <a:prstGeom prst="rect">
                      <a:avLst/>
                    </a:prstGeom>
                    <a:noFill/>
                    <a:ln w="9525">
                      <a:noFill/>
                      <a:miter lim="800000"/>
                      <a:headEnd/>
                      <a:tailEnd/>
                    </a:ln>
                  </pic:spPr>
                </pic:pic>
              </a:graphicData>
            </a:graphic>
          </wp:anchor>
        </w:drawing>
      </w:r>
    </w:p>
    <w:p w:rsidR="007667A9" w:rsidRDefault="007667A9" w:rsidP="007667A9">
      <w:pPr>
        <w:jc w:val="center"/>
        <w:rPr>
          <w:i/>
          <w:color w:val="000000"/>
          <w:sz w:val="28"/>
          <w:szCs w:val="28"/>
        </w:rPr>
      </w:pPr>
    </w:p>
    <w:p w:rsidR="007667A9" w:rsidRDefault="007667A9" w:rsidP="007667A9">
      <w:pPr>
        <w:rPr>
          <w:i/>
          <w:color w:val="000000"/>
          <w:sz w:val="28"/>
          <w:szCs w:val="28"/>
        </w:rPr>
      </w:pPr>
    </w:p>
    <w:p w:rsidR="007667A9" w:rsidRDefault="007667A9" w:rsidP="007667A9">
      <w:pPr>
        <w:rPr>
          <w:i/>
          <w:color w:val="000000"/>
          <w:sz w:val="28"/>
          <w:szCs w:val="28"/>
        </w:rPr>
      </w:pPr>
    </w:p>
    <w:p w:rsidR="007667A9" w:rsidRDefault="007667A9" w:rsidP="007667A9">
      <w:pPr>
        <w:rPr>
          <w:i/>
          <w:color w:val="000000"/>
          <w:sz w:val="28"/>
          <w:szCs w:val="28"/>
        </w:rPr>
      </w:pPr>
    </w:p>
    <w:p w:rsidR="007667A9" w:rsidRDefault="007667A9" w:rsidP="007667A9">
      <w:pPr>
        <w:rPr>
          <w:i/>
          <w:color w:val="000000"/>
          <w:sz w:val="28"/>
          <w:szCs w:val="28"/>
        </w:rPr>
      </w:pPr>
    </w:p>
    <w:p w:rsidR="007667A9" w:rsidRDefault="007667A9" w:rsidP="007667A9">
      <w:pPr>
        <w:rPr>
          <w:i/>
          <w:color w:val="000000"/>
          <w:sz w:val="28"/>
          <w:szCs w:val="28"/>
        </w:rPr>
      </w:pPr>
    </w:p>
    <w:p w:rsidR="007667A9" w:rsidRDefault="007667A9" w:rsidP="007667A9">
      <w:pPr>
        <w:rPr>
          <w:i/>
          <w:color w:val="000000"/>
          <w:sz w:val="28"/>
          <w:szCs w:val="28"/>
        </w:rPr>
      </w:pPr>
    </w:p>
    <w:p w:rsidR="007667A9" w:rsidRPr="00E3370C" w:rsidRDefault="007667A9" w:rsidP="007667A9">
      <w:pPr>
        <w:jc w:val="center"/>
        <w:rPr>
          <w:i/>
          <w:color w:val="000000"/>
        </w:rPr>
      </w:pPr>
      <w:r w:rsidRPr="00E3370C">
        <w:rPr>
          <w:i/>
          <w:color w:val="000000"/>
        </w:rPr>
        <w:t xml:space="preserve">Σχ. </w:t>
      </w:r>
      <w:r w:rsidR="00E24743">
        <w:rPr>
          <w:i/>
          <w:color w:val="000000"/>
        </w:rPr>
        <w:t>3</w:t>
      </w:r>
      <w:r w:rsidRPr="00E3370C">
        <w:rPr>
          <w:i/>
          <w:color w:val="000000"/>
        </w:rPr>
        <w:t>.28. Ο πείρος είναι σταθερά στερεωμένος με βίδες, στους ομφαλούς του εμβόλου</w:t>
      </w:r>
    </w:p>
    <w:p w:rsidR="007667A9" w:rsidRDefault="007667A9" w:rsidP="007667A9">
      <w:pPr>
        <w:shd w:val="clear" w:color="auto" w:fill="FFFFFF"/>
        <w:autoSpaceDE w:val="0"/>
        <w:autoSpaceDN w:val="0"/>
        <w:adjustRightInd w:val="0"/>
        <w:jc w:val="center"/>
        <w:rPr>
          <w:rFonts w:ascii="Arial" w:hAnsi="Arial"/>
          <w:color w:val="000000"/>
          <w:sz w:val="20"/>
          <w:szCs w:val="20"/>
        </w:rPr>
      </w:pPr>
    </w:p>
    <w:p w:rsidR="007667A9" w:rsidRDefault="007667A9" w:rsidP="007667A9">
      <w:pPr>
        <w:shd w:val="clear" w:color="auto" w:fill="FFFFFF"/>
        <w:autoSpaceDE w:val="0"/>
        <w:autoSpaceDN w:val="0"/>
        <w:adjustRightInd w:val="0"/>
        <w:jc w:val="both"/>
        <w:rPr>
          <w:rFonts w:ascii="Arial" w:hAnsi="Arial" w:cs="Arial"/>
          <w:color w:val="000000"/>
        </w:rPr>
      </w:pPr>
      <w:r w:rsidRPr="001378E4">
        <w:rPr>
          <w:rFonts w:ascii="Arial" w:hAnsi="Arial" w:cs="Arial"/>
          <w:b/>
          <w:color w:val="000000"/>
        </w:rPr>
        <w:t>β)</w:t>
      </w:r>
      <w:r w:rsidRPr="009076A9">
        <w:rPr>
          <w:rFonts w:ascii="Arial" w:hAnsi="Arial" w:cs="Arial"/>
          <w:color w:val="000000"/>
        </w:rPr>
        <w:t>Σταθερά προσαρμοσμένος ο πείρος στη μπιέλα κι ελεύθερο</w:t>
      </w:r>
      <w:r>
        <w:rPr>
          <w:rFonts w:ascii="Arial" w:hAnsi="Arial" w:cs="Arial"/>
          <w:color w:val="000000"/>
        </w:rPr>
        <w:t>ς στους ομφαλούς του</w:t>
      </w:r>
      <w:r w:rsidRPr="009076A9">
        <w:rPr>
          <w:rFonts w:ascii="Arial" w:hAnsi="Arial" w:cs="Arial"/>
          <w:color w:val="000000"/>
        </w:rPr>
        <w:t xml:space="preserve"> εμβόλου, σε έμβολο από χυτοσίδηρο και σε έμβολο αλουμινίου.</w:t>
      </w:r>
    </w:p>
    <w:p w:rsidR="00E24743" w:rsidRDefault="00E24743" w:rsidP="007667A9">
      <w:pPr>
        <w:shd w:val="clear" w:color="auto" w:fill="FFFFFF"/>
        <w:autoSpaceDE w:val="0"/>
        <w:autoSpaceDN w:val="0"/>
        <w:adjustRightInd w:val="0"/>
        <w:jc w:val="both"/>
        <w:rPr>
          <w:rFonts w:ascii="Arial" w:hAnsi="Arial" w:cs="Arial"/>
          <w:color w:val="000000"/>
        </w:rPr>
      </w:pPr>
    </w:p>
    <w:p w:rsidR="00E24743" w:rsidRDefault="00E24743" w:rsidP="007667A9">
      <w:pPr>
        <w:shd w:val="clear" w:color="auto" w:fill="FFFFFF"/>
        <w:autoSpaceDE w:val="0"/>
        <w:autoSpaceDN w:val="0"/>
        <w:adjustRightInd w:val="0"/>
        <w:jc w:val="both"/>
        <w:rPr>
          <w:rFonts w:ascii="Arial" w:hAnsi="Arial" w:cs="Arial"/>
          <w:color w:val="000000"/>
        </w:rPr>
      </w:pPr>
    </w:p>
    <w:p w:rsidR="00E24743" w:rsidRDefault="00E24743" w:rsidP="007667A9">
      <w:pPr>
        <w:shd w:val="clear" w:color="auto" w:fill="FFFFFF"/>
        <w:autoSpaceDE w:val="0"/>
        <w:autoSpaceDN w:val="0"/>
        <w:adjustRightInd w:val="0"/>
        <w:jc w:val="both"/>
        <w:rPr>
          <w:rFonts w:ascii="Arial" w:hAnsi="Arial" w:cs="Arial"/>
          <w:color w:val="000000"/>
        </w:rPr>
      </w:pPr>
    </w:p>
    <w:p w:rsidR="00E24743" w:rsidRDefault="00E24743" w:rsidP="007667A9">
      <w:pPr>
        <w:shd w:val="clear" w:color="auto" w:fill="FFFFFF"/>
        <w:autoSpaceDE w:val="0"/>
        <w:autoSpaceDN w:val="0"/>
        <w:adjustRightInd w:val="0"/>
        <w:jc w:val="both"/>
        <w:rPr>
          <w:rFonts w:ascii="Arial" w:hAnsi="Arial" w:cs="Arial"/>
          <w:color w:val="000000"/>
        </w:rPr>
      </w:pPr>
    </w:p>
    <w:p w:rsidR="00E24743" w:rsidRDefault="00E24743" w:rsidP="007667A9">
      <w:pPr>
        <w:shd w:val="clear" w:color="auto" w:fill="FFFFFF"/>
        <w:autoSpaceDE w:val="0"/>
        <w:autoSpaceDN w:val="0"/>
        <w:adjustRightInd w:val="0"/>
        <w:jc w:val="both"/>
        <w:rPr>
          <w:rFonts w:ascii="Arial" w:hAnsi="Arial" w:cs="Arial"/>
          <w:color w:val="000000"/>
        </w:rPr>
      </w:pPr>
    </w:p>
    <w:p w:rsidR="00E24743" w:rsidRDefault="00E24743" w:rsidP="007667A9">
      <w:pPr>
        <w:shd w:val="clear" w:color="auto" w:fill="FFFFFF"/>
        <w:autoSpaceDE w:val="0"/>
        <w:autoSpaceDN w:val="0"/>
        <w:adjustRightInd w:val="0"/>
        <w:jc w:val="both"/>
        <w:rPr>
          <w:rFonts w:ascii="Arial" w:hAnsi="Arial" w:cs="Arial"/>
          <w:color w:val="000000"/>
        </w:rPr>
      </w:pPr>
    </w:p>
    <w:p w:rsidR="00E24743" w:rsidRDefault="00E24743" w:rsidP="007667A9">
      <w:pPr>
        <w:shd w:val="clear" w:color="auto" w:fill="FFFFFF"/>
        <w:autoSpaceDE w:val="0"/>
        <w:autoSpaceDN w:val="0"/>
        <w:adjustRightInd w:val="0"/>
        <w:jc w:val="both"/>
        <w:rPr>
          <w:rFonts w:ascii="Arial" w:hAnsi="Arial" w:cs="Arial"/>
          <w:color w:val="000000"/>
        </w:rPr>
      </w:pPr>
    </w:p>
    <w:p w:rsidR="007667A9" w:rsidRDefault="007667A9" w:rsidP="007667A9">
      <w:pPr>
        <w:shd w:val="clear" w:color="auto" w:fill="FFFFFF"/>
        <w:autoSpaceDE w:val="0"/>
        <w:autoSpaceDN w:val="0"/>
        <w:adjustRightInd w:val="0"/>
        <w:jc w:val="both"/>
        <w:rPr>
          <w:rFonts w:ascii="Arial" w:hAnsi="Arial" w:cs="Arial"/>
          <w:color w:val="000000"/>
        </w:rPr>
      </w:pPr>
      <w:r>
        <w:rPr>
          <w:noProof/>
        </w:rPr>
        <w:lastRenderedPageBreak/>
        <w:drawing>
          <wp:anchor distT="39370" distB="39370" distL="25400" distR="25400" simplePos="0" relativeHeight="251685888" behindDoc="1" locked="0" layoutInCell="1" allowOverlap="1">
            <wp:simplePos x="0" y="0"/>
            <wp:positionH relativeFrom="page">
              <wp:align>center</wp:align>
            </wp:positionH>
            <wp:positionV relativeFrom="paragraph">
              <wp:posOffset>15875</wp:posOffset>
            </wp:positionV>
            <wp:extent cx="1364615" cy="1559560"/>
            <wp:effectExtent l="19050" t="0" r="6985" b="0"/>
            <wp:wrapTight wrapText="bothSides">
              <wp:wrapPolygon edited="0">
                <wp:start x="-302" y="0"/>
                <wp:lineTo x="-302" y="21371"/>
                <wp:lineTo x="21711" y="21371"/>
                <wp:lineTo x="21711" y="0"/>
                <wp:lineTo x="-302" y="0"/>
              </wp:wrapPolygon>
            </wp:wrapTight>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srcRect t="3551" b="7988"/>
                    <a:stretch>
                      <a:fillRect/>
                    </a:stretch>
                  </pic:blipFill>
                  <pic:spPr bwMode="auto">
                    <a:xfrm>
                      <a:off x="0" y="0"/>
                      <a:ext cx="1364615" cy="1559560"/>
                    </a:xfrm>
                    <a:prstGeom prst="rect">
                      <a:avLst/>
                    </a:prstGeom>
                    <a:noFill/>
                    <a:ln w="9525">
                      <a:noFill/>
                      <a:miter lim="800000"/>
                      <a:headEnd/>
                      <a:tailEnd/>
                    </a:ln>
                  </pic:spPr>
                </pic:pic>
              </a:graphicData>
            </a:graphic>
          </wp:anchor>
        </w:drawing>
      </w:r>
    </w:p>
    <w:p w:rsidR="007667A9" w:rsidRDefault="007667A9" w:rsidP="007667A9">
      <w:pPr>
        <w:shd w:val="clear" w:color="auto" w:fill="FFFFFF"/>
        <w:autoSpaceDE w:val="0"/>
        <w:autoSpaceDN w:val="0"/>
        <w:adjustRightInd w:val="0"/>
        <w:jc w:val="both"/>
        <w:rPr>
          <w:rFonts w:ascii="Arial" w:hAnsi="Arial" w:cs="Arial"/>
          <w:color w:val="000000"/>
        </w:rPr>
      </w:pPr>
    </w:p>
    <w:p w:rsidR="007667A9" w:rsidRDefault="007667A9" w:rsidP="007667A9">
      <w:pPr>
        <w:shd w:val="clear" w:color="auto" w:fill="FFFFFF"/>
        <w:autoSpaceDE w:val="0"/>
        <w:autoSpaceDN w:val="0"/>
        <w:adjustRightInd w:val="0"/>
        <w:jc w:val="both"/>
        <w:rPr>
          <w:rFonts w:ascii="Arial" w:hAnsi="Arial" w:cs="Arial"/>
          <w:color w:val="000000"/>
        </w:rPr>
      </w:pPr>
    </w:p>
    <w:p w:rsidR="007667A9" w:rsidRDefault="007667A9" w:rsidP="007667A9">
      <w:pPr>
        <w:shd w:val="clear" w:color="auto" w:fill="FFFFFF"/>
        <w:autoSpaceDE w:val="0"/>
        <w:autoSpaceDN w:val="0"/>
        <w:adjustRightInd w:val="0"/>
        <w:jc w:val="both"/>
        <w:rPr>
          <w:rFonts w:ascii="Arial" w:hAnsi="Arial" w:cs="Arial"/>
          <w:color w:val="000000"/>
        </w:rPr>
      </w:pPr>
    </w:p>
    <w:p w:rsidR="007667A9" w:rsidRDefault="007667A9" w:rsidP="007667A9">
      <w:pPr>
        <w:shd w:val="clear" w:color="auto" w:fill="FFFFFF"/>
        <w:autoSpaceDE w:val="0"/>
        <w:autoSpaceDN w:val="0"/>
        <w:adjustRightInd w:val="0"/>
        <w:jc w:val="both"/>
        <w:rPr>
          <w:rFonts w:ascii="Arial" w:hAnsi="Arial" w:cs="Arial"/>
          <w:color w:val="000000"/>
        </w:rPr>
      </w:pPr>
    </w:p>
    <w:p w:rsidR="007667A9" w:rsidRDefault="007667A9" w:rsidP="007667A9">
      <w:pPr>
        <w:shd w:val="clear" w:color="auto" w:fill="FFFFFF"/>
        <w:autoSpaceDE w:val="0"/>
        <w:autoSpaceDN w:val="0"/>
        <w:adjustRightInd w:val="0"/>
        <w:jc w:val="both"/>
        <w:rPr>
          <w:rFonts w:ascii="Arial" w:hAnsi="Arial" w:cs="Arial"/>
          <w:color w:val="000000"/>
        </w:rPr>
      </w:pPr>
    </w:p>
    <w:p w:rsidR="007667A9" w:rsidRDefault="007667A9" w:rsidP="007667A9">
      <w:pPr>
        <w:shd w:val="clear" w:color="auto" w:fill="FFFFFF"/>
        <w:autoSpaceDE w:val="0"/>
        <w:autoSpaceDN w:val="0"/>
        <w:adjustRightInd w:val="0"/>
        <w:jc w:val="both"/>
        <w:rPr>
          <w:rFonts w:ascii="Arial" w:hAnsi="Arial" w:cs="Arial"/>
          <w:color w:val="000000"/>
        </w:rPr>
      </w:pPr>
    </w:p>
    <w:p w:rsidR="007667A9" w:rsidRDefault="007667A9" w:rsidP="007667A9">
      <w:pPr>
        <w:shd w:val="clear" w:color="auto" w:fill="FFFFFF"/>
        <w:autoSpaceDE w:val="0"/>
        <w:autoSpaceDN w:val="0"/>
        <w:adjustRightInd w:val="0"/>
        <w:jc w:val="both"/>
        <w:rPr>
          <w:rFonts w:ascii="Arial" w:hAnsi="Arial" w:cs="Arial"/>
          <w:color w:val="000000"/>
        </w:rPr>
      </w:pPr>
    </w:p>
    <w:p w:rsidR="007667A9" w:rsidRDefault="007667A9" w:rsidP="007667A9">
      <w:pPr>
        <w:shd w:val="clear" w:color="auto" w:fill="FFFFFF"/>
        <w:autoSpaceDE w:val="0"/>
        <w:autoSpaceDN w:val="0"/>
        <w:adjustRightInd w:val="0"/>
        <w:jc w:val="both"/>
        <w:rPr>
          <w:rFonts w:ascii="Arial" w:hAnsi="Arial" w:cs="Arial"/>
          <w:color w:val="000000"/>
        </w:rPr>
      </w:pPr>
    </w:p>
    <w:p w:rsidR="007667A9" w:rsidRDefault="007667A9" w:rsidP="007667A9">
      <w:pPr>
        <w:shd w:val="clear" w:color="auto" w:fill="FFFFFF"/>
        <w:autoSpaceDE w:val="0"/>
        <w:autoSpaceDN w:val="0"/>
        <w:adjustRightInd w:val="0"/>
        <w:jc w:val="center"/>
        <w:rPr>
          <w:i/>
          <w:iCs/>
          <w:color w:val="000000"/>
        </w:rPr>
      </w:pPr>
      <w:r w:rsidRPr="00E3370C">
        <w:rPr>
          <w:i/>
          <w:iCs/>
          <w:color w:val="000000"/>
        </w:rPr>
        <w:t xml:space="preserve">Σχ. </w:t>
      </w:r>
      <w:r w:rsidR="00E24743">
        <w:rPr>
          <w:i/>
          <w:color w:val="000000"/>
        </w:rPr>
        <w:t>3.30</w:t>
      </w:r>
      <w:r w:rsidRPr="00E3370C">
        <w:rPr>
          <w:i/>
          <w:color w:val="000000"/>
        </w:rPr>
        <w:t xml:space="preserve">. Ο </w:t>
      </w:r>
      <w:r w:rsidRPr="00E3370C">
        <w:rPr>
          <w:i/>
          <w:iCs/>
          <w:color w:val="000000"/>
        </w:rPr>
        <w:t xml:space="preserve">πείρος είναι πρεσαριστά τοποθετημένος </w:t>
      </w:r>
      <w:r>
        <w:rPr>
          <w:i/>
          <w:iCs/>
          <w:color w:val="000000"/>
        </w:rPr>
        <w:t>στην μπιέλα</w:t>
      </w:r>
    </w:p>
    <w:p w:rsidR="007667A9" w:rsidRPr="007667A9" w:rsidRDefault="007667A9" w:rsidP="007667A9">
      <w:pPr>
        <w:shd w:val="clear" w:color="auto" w:fill="FFFFFF"/>
        <w:autoSpaceDE w:val="0"/>
        <w:autoSpaceDN w:val="0"/>
        <w:adjustRightInd w:val="0"/>
        <w:jc w:val="both"/>
        <w:rPr>
          <w:rFonts w:ascii="Arial" w:hAnsi="Arial" w:cs="Arial"/>
          <w:color w:val="000000"/>
        </w:rPr>
      </w:pPr>
    </w:p>
    <w:p w:rsidR="007667A9" w:rsidRPr="00914761" w:rsidRDefault="007667A9" w:rsidP="007667A9">
      <w:pPr>
        <w:shd w:val="clear" w:color="auto" w:fill="FFFFFF"/>
        <w:autoSpaceDE w:val="0"/>
        <w:autoSpaceDN w:val="0"/>
        <w:adjustRightInd w:val="0"/>
        <w:jc w:val="both"/>
        <w:rPr>
          <w:rFonts w:ascii="Arial" w:hAnsi="Arial" w:cs="Arial"/>
          <w:color w:val="000000"/>
        </w:rPr>
      </w:pPr>
      <w:r w:rsidRPr="009076A9">
        <w:rPr>
          <w:rFonts w:ascii="Arial" w:hAnsi="Arial" w:cs="Arial"/>
          <w:color w:val="000000"/>
        </w:rPr>
        <w:t>γ) Ελεύθερος και στα έδρανα του εμβό</w:t>
      </w:r>
      <w:r w:rsidRPr="009076A9">
        <w:rPr>
          <w:rFonts w:ascii="Arial" w:hAnsi="Arial" w:cs="Arial"/>
          <w:color w:val="000000"/>
        </w:rPr>
        <w:softHyphen/>
        <w:t>λου και στο έδρανο της μπιέλας, σε έμβολο αλουμινίου(Σχ.</w:t>
      </w:r>
      <w:r>
        <w:rPr>
          <w:rFonts w:ascii="Arial" w:hAnsi="Arial" w:cs="Arial"/>
          <w:color w:val="000000"/>
        </w:rPr>
        <w:t>2</w:t>
      </w:r>
      <w:r w:rsidRPr="009076A9">
        <w:rPr>
          <w:rFonts w:ascii="Arial" w:hAnsi="Arial" w:cs="Arial"/>
          <w:color w:val="000000"/>
        </w:rPr>
        <w:t>.</w:t>
      </w:r>
      <w:r>
        <w:rPr>
          <w:rFonts w:ascii="Arial" w:hAnsi="Arial" w:cs="Arial"/>
          <w:color w:val="000000"/>
        </w:rPr>
        <w:t>30</w:t>
      </w:r>
      <w:r w:rsidRPr="009076A9">
        <w:rPr>
          <w:rFonts w:ascii="Arial" w:hAnsi="Arial" w:cs="Arial"/>
          <w:color w:val="000000"/>
        </w:rPr>
        <w:t>).</w:t>
      </w:r>
    </w:p>
    <w:p w:rsidR="007667A9" w:rsidRDefault="007667A9" w:rsidP="007667A9">
      <w:pPr>
        <w:shd w:val="clear" w:color="auto" w:fill="FFFFFF"/>
        <w:autoSpaceDE w:val="0"/>
        <w:autoSpaceDN w:val="0"/>
        <w:adjustRightInd w:val="0"/>
        <w:jc w:val="both"/>
        <w:rPr>
          <w:rFonts w:ascii="Arial" w:hAnsi="Arial" w:cs="Arial"/>
          <w:color w:val="000000"/>
        </w:rPr>
      </w:pPr>
      <w:r>
        <w:rPr>
          <w:rFonts w:ascii="Arial" w:hAnsi="Arial" w:cs="Arial"/>
          <w:noProof/>
          <w:color w:val="000000"/>
        </w:rPr>
        <w:drawing>
          <wp:anchor distT="0" distB="0" distL="114300" distR="114300" simplePos="0" relativeHeight="251684864" behindDoc="1" locked="0" layoutInCell="1" allowOverlap="1">
            <wp:simplePos x="0" y="0"/>
            <wp:positionH relativeFrom="column">
              <wp:align>center</wp:align>
            </wp:positionH>
            <wp:positionV relativeFrom="paragraph">
              <wp:posOffset>137795</wp:posOffset>
            </wp:positionV>
            <wp:extent cx="1803400" cy="1236980"/>
            <wp:effectExtent l="19050" t="0" r="6350" b="0"/>
            <wp:wrapTight wrapText="bothSides">
              <wp:wrapPolygon edited="0">
                <wp:start x="-228" y="0"/>
                <wp:lineTo x="-228" y="21290"/>
                <wp:lineTo x="21676" y="21290"/>
                <wp:lineTo x="21676" y="0"/>
                <wp:lineTo x="-228" y="0"/>
              </wp:wrapPolygon>
            </wp:wrapTight>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srcRect t="11087" b="10020"/>
                    <a:stretch>
                      <a:fillRect/>
                    </a:stretch>
                  </pic:blipFill>
                  <pic:spPr bwMode="auto">
                    <a:xfrm>
                      <a:off x="0" y="0"/>
                      <a:ext cx="1803400" cy="1236980"/>
                    </a:xfrm>
                    <a:prstGeom prst="rect">
                      <a:avLst/>
                    </a:prstGeom>
                    <a:noFill/>
                    <a:ln w="9525">
                      <a:noFill/>
                      <a:miter lim="800000"/>
                      <a:headEnd/>
                      <a:tailEnd/>
                    </a:ln>
                  </pic:spPr>
                </pic:pic>
              </a:graphicData>
            </a:graphic>
          </wp:anchor>
        </w:drawing>
      </w:r>
    </w:p>
    <w:p w:rsidR="007667A9" w:rsidRDefault="007667A9" w:rsidP="007667A9">
      <w:pPr>
        <w:shd w:val="clear" w:color="auto" w:fill="FFFFFF"/>
        <w:autoSpaceDE w:val="0"/>
        <w:autoSpaceDN w:val="0"/>
        <w:adjustRightInd w:val="0"/>
        <w:jc w:val="both"/>
        <w:rPr>
          <w:rFonts w:ascii="Arial" w:hAnsi="Arial" w:cs="Arial"/>
          <w:color w:val="000000"/>
        </w:rPr>
      </w:pPr>
    </w:p>
    <w:p w:rsidR="007667A9" w:rsidRDefault="007667A9" w:rsidP="007667A9">
      <w:pPr>
        <w:shd w:val="clear" w:color="auto" w:fill="FFFFFF"/>
        <w:autoSpaceDE w:val="0"/>
        <w:autoSpaceDN w:val="0"/>
        <w:adjustRightInd w:val="0"/>
        <w:jc w:val="both"/>
        <w:rPr>
          <w:rFonts w:ascii="Arial" w:hAnsi="Arial" w:cs="Arial"/>
          <w:color w:val="000000"/>
        </w:rPr>
      </w:pPr>
    </w:p>
    <w:p w:rsidR="007667A9" w:rsidRDefault="007667A9" w:rsidP="007667A9">
      <w:pPr>
        <w:shd w:val="clear" w:color="auto" w:fill="FFFFFF"/>
        <w:autoSpaceDE w:val="0"/>
        <w:autoSpaceDN w:val="0"/>
        <w:adjustRightInd w:val="0"/>
        <w:jc w:val="both"/>
        <w:rPr>
          <w:rFonts w:ascii="Arial" w:hAnsi="Arial" w:cs="Arial"/>
          <w:color w:val="000000"/>
        </w:rPr>
      </w:pPr>
    </w:p>
    <w:p w:rsidR="007667A9" w:rsidRDefault="007667A9" w:rsidP="007667A9">
      <w:pPr>
        <w:shd w:val="clear" w:color="auto" w:fill="FFFFFF"/>
        <w:autoSpaceDE w:val="0"/>
        <w:autoSpaceDN w:val="0"/>
        <w:adjustRightInd w:val="0"/>
        <w:jc w:val="both"/>
        <w:rPr>
          <w:rFonts w:ascii="Arial" w:hAnsi="Arial" w:cs="Arial"/>
          <w:color w:val="000000"/>
        </w:rPr>
      </w:pPr>
    </w:p>
    <w:p w:rsidR="007667A9" w:rsidRDefault="007667A9" w:rsidP="007667A9">
      <w:pPr>
        <w:shd w:val="clear" w:color="auto" w:fill="FFFFFF"/>
        <w:autoSpaceDE w:val="0"/>
        <w:autoSpaceDN w:val="0"/>
        <w:adjustRightInd w:val="0"/>
        <w:jc w:val="both"/>
        <w:rPr>
          <w:rFonts w:ascii="Arial" w:hAnsi="Arial" w:cs="Arial"/>
          <w:color w:val="000000"/>
        </w:rPr>
      </w:pPr>
    </w:p>
    <w:p w:rsidR="007667A9" w:rsidRPr="00914761" w:rsidRDefault="007667A9" w:rsidP="007667A9">
      <w:pPr>
        <w:shd w:val="clear" w:color="auto" w:fill="FFFFFF"/>
        <w:autoSpaceDE w:val="0"/>
        <w:autoSpaceDN w:val="0"/>
        <w:adjustRightInd w:val="0"/>
        <w:jc w:val="center"/>
        <w:rPr>
          <w:i/>
          <w:color w:val="000000"/>
        </w:rPr>
      </w:pPr>
    </w:p>
    <w:p w:rsidR="007667A9" w:rsidRPr="00914761" w:rsidRDefault="007667A9" w:rsidP="007667A9">
      <w:pPr>
        <w:shd w:val="clear" w:color="auto" w:fill="FFFFFF"/>
        <w:autoSpaceDE w:val="0"/>
        <w:autoSpaceDN w:val="0"/>
        <w:adjustRightInd w:val="0"/>
        <w:jc w:val="center"/>
        <w:rPr>
          <w:i/>
          <w:color w:val="000000"/>
        </w:rPr>
      </w:pPr>
    </w:p>
    <w:p w:rsidR="007667A9" w:rsidRPr="007667A9" w:rsidRDefault="007667A9" w:rsidP="007667A9">
      <w:pPr>
        <w:shd w:val="clear" w:color="auto" w:fill="FFFFFF"/>
        <w:autoSpaceDE w:val="0"/>
        <w:autoSpaceDN w:val="0"/>
        <w:adjustRightInd w:val="0"/>
        <w:rPr>
          <w:i/>
          <w:color w:val="000000"/>
        </w:rPr>
      </w:pPr>
      <w:r w:rsidRPr="00B67890">
        <w:rPr>
          <w:i/>
          <w:color w:val="000000"/>
        </w:rPr>
        <w:t xml:space="preserve">     </w:t>
      </w:r>
    </w:p>
    <w:p w:rsidR="007667A9" w:rsidRDefault="007667A9" w:rsidP="007667A9">
      <w:pPr>
        <w:shd w:val="clear" w:color="auto" w:fill="FFFFFF"/>
        <w:autoSpaceDE w:val="0"/>
        <w:autoSpaceDN w:val="0"/>
        <w:adjustRightInd w:val="0"/>
        <w:rPr>
          <w:i/>
          <w:color w:val="000000"/>
        </w:rPr>
      </w:pPr>
      <w:r w:rsidRPr="00B67890">
        <w:rPr>
          <w:i/>
          <w:color w:val="000000"/>
        </w:rPr>
        <w:t xml:space="preserve"> </w:t>
      </w:r>
      <w:r w:rsidR="00E24743">
        <w:rPr>
          <w:i/>
          <w:color w:val="000000"/>
        </w:rPr>
        <w:t>Σχ. 3.31</w:t>
      </w:r>
      <w:r w:rsidRPr="00E3370C">
        <w:rPr>
          <w:i/>
          <w:color w:val="000000"/>
        </w:rPr>
        <w:t xml:space="preserve">. Ο πείρος </w:t>
      </w:r>
      <w:r w:rsidRPr="00E3370C">
        <w:rPr>
          <w:i/>
          <w:iCs/>
          <w:color w:val="000000"/>
        </w:rPr>
        <w:t xml:space="preserve">είναι </w:t>
      </w:r>
      <w:r w:rsidRPr="00E3370C">
        <w:rPr>
          <w:i/>
          <w:color w:val="000000"/>
        </w:rPr>
        <w:t xml:space="preserve">ελεύθερος </w:t>
      </w:r>
      <w:r w:rsidRPr="00E3370C">
        <w:rPr>
          <w:i/>
          <w:iCs/>
          <w:color w:val="000000"/>
        </w:rPr>
        <w:t xml:space="preserve">και </w:t>
      </w:r>
      <w:r w:rsidRPr="00E3370C">
        <w:rPr>
          <w:i/>
          <w:color w:val="000000"/>
        </w:rPr>
        <w:t>ως</w:t>
      </w:r>
      <w:r w:rsidRPr="00E3370C">
        <w:rPr>
          <w:i/>
        </w:rPr>
        <w:t xml:space="preserve"> </w:t>
      </w:r>
      <w:r w:rsidRPr="00E3370C">
        <w:rPr>
          <w:i/>
          <w:color w:val="000000"/>
        </w:rPr>
        <w:t xml:space="preserve">προς </w:t>
      </w:r>
      <w:r w:rsidRPr="00E3370C">
        <w:rPr>
          <w:i/>
          <w:iCs/>
          <w:color w:val="000000"/>
        </w:rPr>
        <w:t xml:space="preserve">την μπιέλα και </w:t>
      </w:r>
      <w:r w:rsidRPr="00E3370C">
        <w:rPr>
          <w:i/>
          <w:color w:val="000000"/>
        </w:rPr>
        <w:t>ως προς το έμβολο</w:t>
      </w:r>
      <w:r w:rsidRPr="00E3370C">
        <w:rPr>
          <w:i/>
        </w:rPr>
        <w:t xml:space="preserve"> </w:t>
      </w:r>
      <w:r w:rsidRPr="00B67890">
        <w:rPr>
          <w:i/>
        </w:rPr>
        <w:t xml:space="preserve">                 </w:t>
      </w:r>
    </w:p>
    <w:p w:rsidR="007667A9" w:rsidRDefault="007667A9" w:rsidP="007667A9">
      <w:pPr>
        <w:shd w:val="clear" w:color="auto" w:fill="FFFFFF"/>
        <w:autoSpaceDE w:val="0"/>
        <w:autoSpaceDN w:val="0"/>
        <w:adjustRightInd w:val="0"/>
        <w:rPr>
          <w:i/>
          <w:color w:val="000000"/>
        </w:rPr>
      </w:pPr>
      <w:r w:rsidRPr="007667A9">
        <w:rPr>
          <w:i/>
          <w:color w:val="000000"/>
        </w:rPr>
        <w:t xml:space="preserve">                    </w:t>
      </w:r>
      <w:r>
        <w:rPr>
          <w:i/>
          <w:color w:val="000000"/>
        </w:rPr>
        <w:t>(πλήρους πλεύσης)</w:t>
      </w:r>
    </w:p>
    <w:p w:rsidR="00E24743" w:rsidRPr="007667A9" w:rsidRDefault="00E24743" w:rsidP="007667A9">
      <w:pPr>
        <w:shd w:val="clear" w:color="auto" w:fill="FFFFFF"/>
        <w:autoSpaceDE w:val="0"/>
        <w:autoSpaceDN w:val="0"/>
        <w:adjustRightInd w:val="0"/>
        <w:rPr>
          <w:i/>
          <w:color w:val="000000"/>
        </w:rPr>
      </w:pPr>
    </w:p>
    <w:p w:rsidR="007667A9" w:rsidRPr="00E24743" w:rsidRDefault="007667A9" w:rsidP="007667A9">
      <w:pPr>
        <w:shd w:val="clear" w:color="auto" w:fill="FFFFFF"/>
        <w:autoSpaceDE w:val="0"/>
        <w:autoSpaceDN w:val="0"/>
        <w:adjustRightInd w:val="0"/>
        <w:jc w:val="both"/>
        <w:rPr>
          <w:rFonts w:ascii="Arial" w:hAnsi="Arial" w:cs="Arial"/>
          <w:b/>
          <w:color w:val="FF0000"/>
        </w:rPr>
      </w:pPr>
      <w:r w:rsidRPr="00E24743">
        <w:rPr>
          <w:rFonts w:ascii="Arial" w:hAnsi="Arial" w:cs="Arial"/>
          <w:b/>
          <w:color w:val="002060"/>
        </w:rPr>
        <w:t>2.14.</w:t>
      </w:r>
      <w:r w:rsidRPr="00E24743">
        <w:rPr>
          <w:rFonts w:ascii="Arial" w:hAnsi="Arial" w:cs="Arial"/>
          <w:b/>
        </w:rPr>
        <w:t xml:space="preserve"> </w:t>
      </w:r>
      <w:r w:rsidRPr="00E24743">
        <w:rPr>
          <w:rFonts w:ascii="Arial" w:hAnsi="Arial" w:cs="Arial"/>
          <w:b/>
          <w:color w:val="FF0000"/>
        </w:rPr>
        <w:t>Διωστήρας (μπιέλα) -Σκοπός - Υλικά κατασκευής</w:t>
      </w:r>
    </w:p>
    <w:p w:rsidR="007667A9" w:rsidRPr="00891A27" w:rsidRDefault="007667A9" w:rsidP="007667A9">
      <w:pPr>
        <w:shd w:val="clear" w:color="auto" w:fill="FFFFFF"/>
        <w:autoSpaceDE w:val="0"/>
        <w:autoSpaceDN w:val="0"/>
        <w:adjustRightInd w:val="0"/>
        <w:jc w:val="both"/>
        <w:rPr>
          <w:rFonts w:ascii="Arial" w:hAnsi="Arial" w:cs="Arial"/>
          <w:b/>
          <w:u w:val="single"/>
        </w:rPr>
      </w:pPr>
    </w:p>
    <w:p w:rsidR="007667A9" w:rsidRPr="009076A9" w:rsidRDefault="007667A9" w:rsidP="007667A9">
      <w:pPr>
        <w:shd w:val="clear" w:color="auto" w:fill="FFFFFF"/>
        <w:autoSpaceDE w:val="0"/>
        <w:autoSpaceDN w:val="0"/>
        <w:adjustRightInd w:val="0"/>
        <w:jc w:val="both"/>
        <w:rPr>
          <w:rFonts w:ascii="Arial" w:hAnsi="Arial" w:cs="Arial"/>
        </w:rPr>
      </w:pPr>
      <w:r>
        <w:rPr>
          <w:rFonts w:ascii="Arial" w:hAnsi="Arial" w:cs="Arial"/>
          <w:color w:val="000000"/>
        </w:rPr>
        <w:t xml:space="preserve">     </w:t>
      </w:r>
      <w:r w:rsidRPr="009076A9">
        <w:rPr>
          <w:rFonts w:ascii="Arial" w:hAnsi="Arial" w:cs="Arial"/>
          <w:color w:val="000000"/>
        </w:rPr>
        <w:t>Ο προορισμός της μπιέλας είναι να μετα</w:t>
      </w:r>
      <w:r w:rsidRPr="009076A9">
        <w:rPr>
          <w:rFonts w:ascii="Arial" w:hAnsi="Arial" w:cs="Arial"/>
          <w:color w:val="000000"/>
        </w:rPr>
        <w:softHyphen/>
        <w:t>φέρει την κινητική ενέργεια του εμβόλου στο στροφαλοφόρο άξονα, αλλά και αντίστροφα, να μεταφέρει δηλ. τη δύναμη που χρειάζεται το έμβολο, από τον στροφαλοφόρο, στη φάση της συμπίεσης και λιγότερο της εξα</w:t>
      </w:r>
      <w:r w:rsidRPr="009076A9">
        <w:rPr>
          <w:rFonts w:ascii="Arial" w:hAnsi="Arial" w:cs="Arial"/>
          <w:color w:val="000000"/>
        </w:rPr>
        <w:softHyphen/>
        <w:t>γωγής.</w:t>
      </w:r>
    </w:p>
    <w:p w:rsidR="00E24743" w:rsidRDefault="007667A9" w:rsidP="00E24743">
      <w:pPr>
        <w:shd w:val="clear" w:color="auto" w:fill="FFFFFF"/>
        <w:autoSpaceDE w:val="0"/>
        <w:autoSpaceDN w:val="0"/>
        <w:adjustRightInd w:val="0"/>
        <w:jc w:val="both"/>
        <w:rPr>
          <w:rFonts w:ascii="Arial" w:hAnsi="Arial" w:cs="Arial"/>
          <w:color w:val="000000"/>
        </w:rPr>
      </w:pPr>
      <w:r w:rsidRPr="009076A9">
        <w:rPr>
          <w:rFonts w:ascii="Arial" w:hAnsi="Arial" w:cs="Arial"/>
          <w:color w:val="000000"/>
        </w:rPr>
        <w:t>Στις παραπάνω τρεις φάσεις - εκτόνω</w:t>
      </w:r>
      <w:r w:rsidRPr="009076A9">
        <w:rPr>
          <w:rFonts w:ascii="Arial" w:hAnsi="Arial" w:cs="Arial"/>
          <w:color w:val="000000"/>
        </w:rPr>
        <w:softHyphen/>
        <w:t>ση, συμπίεση, εξαγωγή - η μπιέλα καταπο</w:t>
      </w:r>
      <w:r w:rsidRPr="009076A9">
        <w:rPr>
          <w:rFonts w:ascii="Arial" w:hAnsi="Arial" w:cs="Arial"/>
          <w:color w:val="000000"/>
        </w:rPr>
        <w:softHyphen/>
        <w:t xml:space="preserve">νείται σε θλίψη και </w:t>
      </w:r>
      <w:r>
        <w:rPr>
          <w:rFonts w:ascii="Arial" w:hAnsi="Arial" w:cs="Arial"/>
          <w:color w:val="000000"/>
        </w:rPr>
        <w:t>λυ</w:t>
      </w:r>
      <w:r w:rsidRPr="009076A9">
        <w:rPr>
          <w:rFonts w:ascii="Arial" w:hAnsi="Arial" w:cs="Arial"/>
          <w:color w:val="000000"/>
        </w:rPr>
        <w:t>γισμό , ενώ στη φάση της εισαγωγής καταπονείται σε εφελκυσμό.</w:t>
      </w:r>
    </w:p>
    <w:p w:rsidR="007667A9" w:rsidRDefault="007667A9" w:rsidP="00771852">
      <w:pPr>
        <w:ind w:firstLine="284"/>
        <w:jc w:val="both"/>
        <w:rPr>
          <w:rFonts w:ascii="Arial" w:hAnsi="Arial" w:cs="Arial"/>
          <w:color w:val="000000"/>
        </w:rPr>
      </w:pPr>
      <w:r w:rsidRPr="009076A9">
        <w:rPr>
          <w:rFonts w:ascii="Arial" w:hAnsi="Arial" w:cs="Arial"/>
          <w:color w:val="000000"/>
        </w:rPr>
        <w:t xml:space="preserve">Το υλικό κατασκευής της μπιέλας είναι ο σφυρήλατος χάλυβας και κατά γενικό κανόνα το σχήμα της διατομής του είναι διπλό ΤΑΥ. </w:t>
      </w:r>
    </w:p>
    <w:p w:rsidR="007667A9" w:rsidRDefault="007667A9" w:rsidP="007667A9">
      <w:pPr>
        <w:jc w:val="both"/>
        <w:rPr>
          <w:rFonts w:ascii="Arial" w:hAnsi="Arial" w:cs="Arial"/>
          <w:color w:val="000000"/>
        </w:rPr>
      </w:pPr>
    </w:p>
    <w:p w:rsidR="007667A9" w:rsidRDefault="00771852" w:rsidP="007667A9">
      <w:pPr>
        <w:jc w:val="both"/>
        <w:rPr>
          <w:rFonts w:ascii="Arial" w:hAnsi="Arial" w:cs="Arial"/>
          <w:b/>
          <w:bCs/>
          <w:u w:val="single"/>
        </w:rPr>
      </w:pPr>
      <w:r>
        <w:rPr>
          <w:rFonts w:ascii="Arial" w:hAnsi="Arial" w:cs="Arial"/>
          <w:b/>
          <w:bCs/>
          <w:noProof/>
          <w:u w:val="single"/>
        </w:rPr>
        <w:drawing>
          <wp:anchor distT="0" distB="0" distL="114300" distR="114300" simplePos="0" relativeHeight="251703296" behindDoc="0" locked="0" layoutInCell="1" allowOverlap="1">
            <wp:simplePos x="0" y="0"/>
            <wp:positionH relativeFrom="column">
              <wp:posOffset>209550</wp:posOffset>
            </wp:positionH>
            <wp:positionV relativeFrom="paragraph">
              <wp:posOffset>19685</wp:posOffset>
            </wp:positionV>
            <wp:extent cx="2388235" cy="1968500"/>
            <wp:effectExtent l="19050" t="0" r="0" b="0"/>
            <wp:wrapSquare wrapText="bothSides"/>
            <wp:docPr id="42" name="Εικόνα 27" descr="Διωστήρα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Διωστήρας »"/>
                    <pic:cNvPicPr>
                      <a:picLocks noChangeAspect="1" noChangeArrowheads="1"/>
                    </pic:cNvPicPr>
                  </pic:nvPicPr>
                  <pic:blipFill>
                    <a:blip r:embed="rId40" cstate="print"/>
                    <a:srcRect/>
                    <a:stretch>
                      <a:fillRect/>
                    </a:stretch>
                  </pic:blipFill>
                  <pic:spPr bwMode="auto">
                    <a:xfrm>
                      <a:off x="0" y="0"/>
                      <a:ext cx="2388235" cy="1968500"/>
                    </a:xfrm>
                    <a:prstGeom prst="rect">
                      <a:avLst/>
                    </a:prstGeom>
                    <a:noFill/>
                    <a:ln w="9525">
                      <a:noFill/>
                      <a:miter lim="800000"/>
                      <a:headEnd/>
                      <a:tailEnd/>
                    </a:ln>
                  </pic:spPr>
                </pic:pic>
              </a:graphicData>
            </a:graphic>
          </wp:anchor>
        </w:drawing>
      </w:r>
    </w:p>
    <w:p w:rsidR="00E24743" w:rsidRDefault="00E24743" w:rsidP="007667A9">
      <w:pPr>
        <w:shd w:val="clear" w:color="auto" w:fill="FFFFFF"/>
        <w:autoSpaceDE w:val="0"/>
        <w:autoSpaceDN w:val="0"/>
        <w:adjustRightInd w:val="0"/>
        <w:rPr>
          <w:rFonts w:ascii="Arial" w:hAnsi="Arial" w:cs="Arial"/>
          <w:b/>
          <w:bCs/>
          <w:u w:val="single"/>
        </w:rPr>
      </w:pPr>
    </w:p>
    <w:p w:rsidR="00E24743" w:rsidRDefault="00E24743" w:rsidP="007667A9">
      <w:pPr>
        <w:shd w:val="clear" w:color="auto" w:fill="FFFFFF"/>
        <w:autoSpaceDE w:val="0"/>
        <w:autoSpaceDN w:val="0"/>
        <w:adjustRightInd w:val="0"/>
        <w:rPr>
          <w:rFonts w:ascii="Arial" w:hAnsi="Arial" w:cs="Arial"/>
          <w:b/>
          <w:bCs/>
          <w:u w:val="single"/>
        </w:rPr>
      </w:pPr>
    </w:p>
    <w:p w:rsidR="00E24743" w:rsidRDefault="00E24743" w:rsidP="007667A9">
      <w:pPr>
        <w:shd w:val="clear" w:color="auto" w:fill="FFFFFF"/>
        <w:autoSpaceDE w:val="0"/>
        <w:autoSpaceDN w:val="0"/>
        <w:adjustRightInd w:val="0"/>
        <w:rPr>
          <w:rFonts w:ascii="Arial" w:hAnsi="Arial" w:cs="Arial"/>
          <w:b/>
          <w:bCs/>
          <w:u w:val="single"/>
        </w:rPr>
      </w:pPr>
    </w:p>
    <w:p w:rsidR="00E24743" w:rsidRDefault="00E24743" w:rsidP="007667A9">
      <w:pPr>
        <w:shd w:val="clear" w:color="auto" w:fill="FFFFFF"/>
        <w:autoSpaceDE w:val="0"/>
        <w:autoSpaceDN w:val="0"/>
        <w:adjustRightInd w:val="0"/>
        <w:rPr>
          <w:rFonts w:ascii="Arial" w:hAnsi="Arial" w:cs="Arial"/>
          <w:b/>
          <w:bCs/>
          <w:u w:val="single"/>
        </w:rPr>
      </w:pPr>
    </w:p>
    <w:p w:rsidR="00E24743" w:rsidRDefault="00E24743" w:rsidP="007667A9">
      <w:pPr>
        <w:shd w:val="clear" w:color="auto" w:fill="FFFFFF"/>
        <w:autoSpaceDE w:val="0"/>
        <w:autoSpaceDN w:val="0"/>
        <w:adjustRightInd w:val="0"/>
        <w:rPr>
          <w:rFonts w:ascii="Arial" w:hAnsi="Arial" w:cs="Arial"/>
          <w:b/>
          <w:bCs/>
          <w:u w:val="single"/>
        </w:rPr>
      </w:pPr>
    </w:p>
    <w:p w:rsidR="00771852" w:rsidRDefault="00771852" w:rsidP="007667A9">
      <w:pPr>
        <w:shd w:val="clear" w:color="auto" w:fill="FFFFFF"/>
        <w:autoSpaceDE w:val="0"/>
        <w:autoSpaceDN w:val="0"/>
        <w:adjustRightInd w:val="0"/>
        <w:rPr>
          <w:rFonts w:ascii="Arial" w:hAnsi="Arial" w:cs="Arial"/>
          <w:b/>
          <w:bCs/>
          <w:u w:val="single"/>
        </w:rPr>
      </w:pPr>
    </w:p>
    <w:p w:rsidR="00771852" w:rsidRDefault="00771852" w:rsidP="007667A9">
      <w:pPr>
        <w:shd w:val="clear" w:color="auto" w:fill="FFFFFF"/>
        <w:autoSpaceDE w:val="0"/>
        <w:autoSpaceDN w:val="0"/>
        <w:adjustRightInd w:val="0"/>
        <w:rPr>
          <w:rFonts w:ascii="Arial" w:hAnsi="Arial" w:cs="Arial"/>
          <w:b/>
          <w:bCs/>
          <w:u w:val="single"/>
        </w:rPr>
      </w:pPr>
    </w:p>
    <w:p w:rsidR="00771852" w:rsidRDefault="00771852" w:rsidP="007667A9">
      <w:pPr>
        <w:shd w:val="clear" w:color="auto" w:fill="FFFFFF"/>
        <w:autoSpaceDE w:val="0"/>
        <w:autoSpaceDN w:val="0"/>
        <w:adjustRightInd w:val="0"/>
        <w:rPr>
          <w:rFonts w:ascii="Arial" w:hAnsi="Arial" w:cs="Arial"/>
          <w:b/>
          <w:bCs/>
          <w:u w:val="single"/>
        </w:rPr>
      </w:pPr>
    </w:p>
    <w:p w:rsidR="00771852" w:rsidRDefault="00771852" w:rsidP="007667A9">
      <w:pPr>
        <w:shd w:val="clear" w:color="auto" w:fill="FFFFFF"/>
        <w:autoSpaceDE w:val="0"/>
        <w:autoSpaceDN w:val="0"/>
        <w:adjustRightInd w:val="0"/>
        <w:rPr>
          <w:rFonts w:ascii="Arial" w:hAnsi="Arial" w:cs="Arial"/>
          <w:b/>
          <w:bCs/>
          <w:u w:val="single"/>
        </w:rPr>
      </w:pPr>
    </w:p>
    <w:p w:rsidR="00771852" w:rsidRDefault="00771852" w:rsidP="007667A9">
      <w:pPr>
        <w:shd w:val="clear" w:color="auto" w:fill="FFFFFF"/>
        <w:autoSpaceDE w:val="0"/>
        <w:autoSpaceDN w:val="0"/>
        <w:adjustRightInd w:val="0"/>
        <w:rPr>
          <w:rFonts w:ascii="Arial" w:hAnsi="Arial" w:cs="Arial"/>
          <w:b/>
          <w:bCs/>
          <w:u w:val="single"/>
        </w:rPr>
      </w:pPr>
    </w:p>
    <w:p w:rsidR="00E24743" w:rsidRDefault="00E24743" w:rsidP="007667A9">
      <w:pPr>
        <w:shd w:val="clear" w:color="auto" w:fill="FFFFFF"/>
        <w:autoSpaceDE w:val="0"/>
        <w:autoSpaceDN w:val="0"/>
        <w:adjustRightInd w:val="0"/>
        <w:rPr>
          <w:rFonts w:ascii="Arial" w:hAnsi="Arial" w:cs="Arial"/>
          <w:b/>
          <w:bCs/>
          <w:u w:val="single"/>
        </w:rPr>
      </w:pPr>
    </w:p>
    <w:p w:rsidR="00E24743" w:rsidRDefault="00E24743" w:rsidP="007667A9">
      <w:pPr>
        <w:shd w:val="clear" w:color="auto" w:fill="FFFFFF"/>
        <w:autoSpaceDE w:val="0"/>
        <w:autoSpaceDN w:val="0"/>
        <w:adjustRightInd w:val="0"/>
        <w:rPr>
          <w:rFonts w:ascii="Arial" w:hAnsi="Arial" w:cs="Arial"/>
          <w:b/>
          <w:bCs/>
          <w:u w:val="single"/>
        </w:rPr>
      </w:pPr>
    </w:p>
    <w:p w:rsidR="007667A9" w:rsidRPr="00771852" w:rsidRDefault="00771852" w:rsidP="007667A9">
      <w:pPr>
        <w:shd w:val="clear" w:color="auto" w:fill="FFFFFF"/>
        <w:autoSpaceDE w:val="0"/>
        <w:autoSpaceDN w:val="0"/>
        <w:adjustRightInd w:val="0"/>
        <w:rPr>
          <w:rFonts w:ascii="Arial" w:hAnsi="Arial" w:cs="Arial"/>
          <w:b/>
          <w:bCs/>
          <w:color w:val="FF0000"/>
        </w:rPr>
      </w:pPr>
      <w:r w:rsidRPr="00771852">
        <w:rPr>
          <w:rFonts w:ascii="Arial" w:hAnsi="Arial" w:cs="Arial"/>
          <w:b/>
          <w:bCs/>
          <w:color w:val="002060"/>
        </w:rPr>
        <w:lastRenderedPageBreak/>
        <w:t>3</w:t>
      </w:r>
      <w:r w:rsidR="007667A9" w:rsidRPr="00771852">
        <w:rPr>
          <w:rFonts w:ascii="Arial" w:hAnsi="Arial" w:cs="Arial"/>
          <w:b/>
          <w:bCs/>
          <w:color w:val="002060"/>
        </w:rPr>
        <w:t>.15</w:t>
      </w:r>
      <w:r w:rsidR="007667A9" w:rsidRPr="00771852">
        <w:rPr>
          <w:rFonts w:ascii="Arial" w:hAnsi="Arial" w:cs="Arial"/>
          <w:b/>
          <w:bCs/>
          <w:color w:val="FF0000"/>
        </w:rPr>
        <w:t>. Μέρη διωστήρα (μπιέλας)</w:t>
      </w:r>
    </w:p>
    <w:p w:rsidR="007667A9" w:rsidRPr="005437DA" w:rsidRDefault="007667A9" w:rsidP="007667A9">
      <w:pPr>
        <w:shd w:val="clear" w:color="auto" w:fill="FFFFFF"/>
        <w:autoSpaceDE w:val="0"/>
        <w:autoSpaceDN w:val="0"/>
        <w:adjustRightInd w:val="0"/>
        <w:rPr>
          <w:rFonts w:ascii="Arial" w:hAnsi="Arial" w:cs="Arial"/>
          <w:u w:val="single"/>
        </w:rPr>
      </w:pPr>
    </w:p>
    <w:p w:rsidR="007667A9" w:rsidRDefault="007667A9" w:rsidP="007667A9">
      <w:pPr>
        <w:jc w:val="both"/>
        <w:rPr>
          <w:rFonts w:ascii="Arial" w:hAnsi="Arial" w:cs="Arial"/>
          <w:color w:val="000000"/>
        </w:rPr>
      </w:pPr>
      <w:r w:rsidRPr="009077C0">
        <w:rPr>
          <w:rFonts w:ascii="Arial" w:hAnsi="Arial" w:cs="Arial"/>
          <w:color w:val="000000"/>
        </w:rPr>
        <w:t xml:space="preserve">     </w:t>
      </w:r>
      <w:r w:rsidRPr="009076A9">
        <w:rPr>
          <w:rFonts w:ascii="Arial" w:hAnsi="Arial" w:cs="Arial"/>
          <w:color w:val="000000"/>
        </w:rPr>
        <w:t xml:space="preserve">Όπως φαίνεται και στο σχήμα, η μπιέλα αποτελείται από τα παρακάτω μέρη:  </w:t>
      </w:r>
    </w:p>
    <w:p w:rsidR="007667A9" w:rsidRPr="005437DA" w:rsidRDefault="007667A9" w:rsidP="007667A9">
      <w:pPr>
        <w:rPr>
          <w:rFonts w:ascii="Arial" w:hAnsi="Arial" w:cs="Arial"/>
        </w:rPr>
      </w:pPr>
    </w:p>
    <w:p w:rsidR="007667A9" w:rsidRPr="0032369B" w:rsidRDefault="00771852" w:rsidP="007667A9">
      <w:pPr>
        <w:jc w:val="both"/>
        <w:rPr>
          <w:color w:val="000000"/>
          <w:sz w:val="28"/>
          <w:szCs w:val="28"/>
        </w:rPr>
      </w:pPr>
      <w:r>
        <w:rPr>
          <w:noProof/>
          <w:color w:val="000000"/>
          <w:sz w:val="28"/>
          <w:szCs w:val="28"/>
        </w:rPr>
        <w:drawing>
          <wp:anchor distT="36195" distB="36195" distL="25400" distR="25400" simplePos="0" relativeHeight="251688960" behindDoc="1" locked="0" layoutInCell="0" allowOverlap="1">
            <wp:simplePos x="0" y="0"/>
            <wp:positionH relativeFrom="page">
              <wp:posOffset>1250950</wp:posOffset>
            </wp:positionH>
            <wp:positionV relativeFrom="paragraph">
              <wp:posOffset>7620</wp:posOffset>
            </wp:positionV>
            <wp:extent cx="2908935" cy="3517900"/>
            <wp:effectExtent l="19050" t="0" r="5715" b="0"/>
            <wp:wrapTight wrapText="bothSides">
              <wp:wrapPolygon edited="0">
                <wp:start x="-141" y="0"/>
                <wp:lineTo x="-141" y="21522"/>
                <wp:lineTo x="21642" y="21522"/>
                <wp:lineTo x="21642" y="0"/>
                <wp:lineTo x="-141" y="0"/>
              </wp:wrapPolygon>
            </wp:wrapTight>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lum bright="12000"/>
                    </a:blip>
                    <a:srcRect/>
                    <a:stretch>
                      <a:fillRect/>
                    </a:stretch>
                  </pic:blipFill>
                  <pic:spPr bwMode="auto">
                    <a:xfrm>
                      <a:off x="0" y="0"/>
                      <a:ext cx="2908935" cy="3517900"/>
                    </a:xfrm>
                    <a:prstGeom prst="rect">
                      <a:avLst/>
                    </a:prstGeom>
                    <a:noFill/>
                    <a:ln w="9525">
                      <a:noFill/>
                      <a:miter lim="800000"/>
                      <a:headEnd/>
                      <a:tailEnd/>
                    </a:ln>
                  </pic:spPr>
                </pic:pic>
              </a:graphicData>
            </a:graphic>
          </wp:anchor>
        </w:drawing>
      </w:r>
    </w:p>
    <w:p w:rsidR="007667A9" w:rsidRPr="009077C0" w:rsidRDefault="007667A9" w:rsidP="007667A9">
      <w:pPr>
        <w:shd w:val="clear" w:color="auto" w:fill="FFFFFF"/>
        <w:autoSpaceDE w:val="0"/>
        <w:autoSpaceDN w:val="0"/>
        <w:adjustRightInd w:val="0"/>
        <w:rPr>
          <w:i/>
          <w:iCs/>
          <w:color w:val="000000"/>
          <w:sz w:val="28"/>
          <w:szCs w:val="28"/>
        </w:rPr>
      </w:pPr>
    </w:p>
    <w:p w:rsidR="007667A9" w:rsidRDefault="007667A9" w:rsidP="007667A9">
      <w:pPr>
        <w:shd w:val="clear" w:color="auto" w:fill="FFFFFF"/>
        <w:autoSpaceDE w:val="0"/>
        <w:autoSpaceDN w:val="0"/>
        <w:adjustRightInd w:val="0"/>
        <w:rPr>
          <w:sz w:val="28"/>
          <w:szCs w:val="28"/>
        </w:rPr>
      </w:pPr>
    </w:p>
    <w:p w:rsidR="007667A9" w:rsidRPr="00E11BBE" w:rsidRDefault="007667A9" w:rsidP="007667A9">
      <w:pPr>
        <w:shd w:val="clear" w:color="auto" w:fill="FFFFFF"/>
        <w:autoSpaceDE w:val="0"/>
        <w:autoSpaceDN w:val="0"/>
        <w:adjustRightInd w:val="0"/>
        <w:rPr>
          <w:sz w:val="28"/>
          <w:szCs w:val="28"/>
        </w:rPr>
      </w:pPr>
    </w:p>
    <w:p w:rsidR="007667A9" w:rsidRPr="002960A2" w:rsidRDefault="007667A9" w:rsidP="007667A9">
      <w:pPr>
        <w:shd w:val="clear" w:color="auto" w:fill="FFFFFF"/>
        <w:autoSpaceDE w:val="0"/>
        <w:autoSpaceDN w:val="0"/>
        <w:adjustRightInd w:val="0"/>
        <w:spacing w:line="360" w:lineRule="auto"/>
        <w:rPr>
          <w:i/>
        </w:rPr>
      </w:pPr>
      <w:r>
        <w:rPr>
          <w:i/>
          <w:color w:val="000000"/>
        </w:rPr>
        <w:t>1</w:t>
      </w:r>
      <w:r w:rsidRPr="002960A2">
        <w:rPr>
          <w:i/>
          <w:color w:val="000000"/>
        </w:rPr>
        <w:t>) Την κεφαλή</w:t>
      </w:r>
    </w:p>
    <w:p w:rsidR="007667A9" w:rsidRPr="002960A2" w:rsidRDefault="007667A9" w:rsidP="007667A9">
      <w:pPr>
        <w:shd w:val="clear" w:color="auto" w:fill="FFFFFF"/>
        <w:autoSpaceDE w:val="0"/>
        <w:autoSpaceDN w:val="0"/>
        <w:adjustRightInd w:val="0"/>
        <w:spacing w:line="360" w:lineRule="auto"/>
        <w:rPr>
          <w:i/>
        </w:rPr>
      </w:pPr>
      <w:r>
        <w:rPr>
          <w:i/>
          <w:color w:val="000000"/>
        </w:rPr>
        <w:t>2</w:t>
      </w:r>
      <w:r w:rsidRPr="002960A2">
        <w:rPr>
          <w:i/>
          <w:color w:val="000000"/>
        </w:rPr>
        <w:t>)  Τον κορμό</w:t>
      </w:r>
    </w:p>
    <w:p w:rsidR="007667A9" w:rsidRDefault="007667A9" w:rsidP="007667A9">
      <w:pPr>
        <w:shd w:val="clear" w:color="auto" w:fill="FFFFFF"/>
        <w:autoSpaceDE w:val="0"/>
        <w:autoSpaceDN w:val="0"/>
        <w:adjustRightInd w:val="0"/>
        <w:spacing w:line="360" w:lineRule="auto"/>
        <w:rPr>
          <w:i/>
          <w:color w:val="000000"/>
        </w:rPr>
      </w:pPr>
      <w:r>
        <w:rPr>
          <w:i/>
          <w:color w:val="000000"/>
        </w:rPr>
        <w:t>3</w:t>
      </w:r>
      <w:r w:rsidRPr="002960A2">
        <w:rPr>
          <w:i/>
          <w:color w:val="000000"/>
        </w:rPr>
        <w:t>) Το πόδι</w:t>
      </w:r>
    </w:p>
    <w:p w:rsidR="007667A9" w:rsidRPr="002960A2" w:rsidRDefault="007667A9" w:rsidP="007667A9">
      <w:pPr>
        <w:shd w:val="clear" w:color="auto" w:fill="FFFFFF"/>
        <w:autoSpaceDE w:val="0"/>
        <w:autoSpaceDN w:val="0"/>
        <w:adjustRightInd w:val="0"/>
        <w:spacing w:line="360" w:lineRule="auto"/>
        <w:rPr>
          <w:i/>
        </w:rPr>
      </w:pPr>
      <w:r>
        <w:rPr>
          <w:i/>
          <w:color w:val="000000"/>
        </w:rPr>
        <w:t>4</w:t>
      </w:r>
      <w:r w:rsidRPr="002960A2">
        <w:rPr>
          <w:i/>
          <w:color w:val="000000"/>
        </w:rPr>
        <w:t>) Το κάλυμμα του εδράνου (καβαλέτο)</w:t>
      </w:r>
    </w:p>
    <w:p w:rsidR="007667A9" w:rsidRPr="002960A2" w:rsidRDefault="007667A9" w:rsidP="007667A9">
      <w:pPr>
        <w:shd w:val="clear" w:color="auto" w:fill="FFFFFF"/>
        <w:autoSpaceDE w:val="0"/>
        <w:autoSpaceDN w:val="0"/>
        <w:adjustRightInd w:val="0"/>
        <w:spacing w:line="360" w:lineRule="auto"/>
        <w:rPr>
          <w:i/>
          <w:color w:val="000000"/>
        </w:rPr>
      </w:pPr>
      <w:r>
        <w:rPr>
          <w:i/>
          <w:color w:val="000000"/>
        </w:rPr>
        <w:t>5</w:t>
      </w:r>
      <w:r w:rsidRPr="002960A2">
        <w:rPr>
          <w:i/>
          <w:color w:val="000000"/>
        </w:rPr>
        <w:t xml:space="preserve">)  Τον αγωγό του λαδιού   </w:t>
      </w:r>
    </w:p>
    <w:p w:rsidR="007667A9" w:rsidRPr="002960A2" w:rsidRDefault="007667A9" w:rsidP="007667A9">
      <w:pPr>
        <w:shd w:val="clear" w:color="auto" w:fill="FFFFFF"/>
        <w:autoSpaceDE w:val="0"/>
        <w:autoSpaceDN w:val="0"/>
        <w:adjustRightInd w:val="0"/>
        <w:spacing w:line="360" w:lineRule="auto"/>
        <w:rPr>
          <w:i/>
        </w:rPr>
      </w:pPr>
      <w:r>
        <w:rPr>
          <w:i/>
          <w:color w:val="000000"/>
        </w:rPr>
        <w:t>6</w:t>
      </w:r>
      <w:r w:rsidRPr="002960A2">
        <w:rPr>
          <w:i/>
          <w:color w:val="000000"/>
        </w:rPr>
        <w:t>) Τον τριβέα του πείρου</w:t>
      </w:r>
    </w:p>
    <w:p w:rsidR="007667A9" w:rsidRPr="002960A2" w:rsidRDefault="007667A9" w:rsidP="007667A9">
      <w:pPr>
        <w:shd w:val="clear" w:color="auto" w:fill="FFFFFF"/>
        <w:autoSpaceDE w:val="0"/>
        <w:autoSpaceDN w:val="0"/>
        <w:adjustRightInd w:val="0"/>
        <w:spacing w:line="360" w:lineRule="auto"/>
        <w:rPr>
          <w:i/>
        </w:rPr>
      </w:pPr>
      <w:r>
        <w:rPr>
          <w:i/>
          <w:color w:val="000000"/>
        </w:rPr>
        <w:t>7</w:t>
      </w:r>
      <w:r w:rsidRPr="002960A2">
        <w:rPr>
          <w:i/>
          <w:color w:val="000000"/>
        </w:rPr>
        <w:t>) Τον τριβέα του στροφαλοφόρου</w:t>
      </w:r>
    </w:p>
    <w:p w:rsidR="007667A9" w:rsidRDefault="007667A9" w:rsidP="007667A9">
      <w:pPr>
        <w:jc w:val="both"/>
        <w:rPr>
          <w:rFonts w:ascii="Arial" w:hAnsi="Arial"/>
          <w:color w:val="000000"/>
          <w:sz w:val="22"/>
          <w:szCs w:val="22"/>
        </w:rPr>
      </w:pPr>
    </w:p>
    <w:p w:rsidR="007667A9" w:rsidRDefault="007667A9" w:rsidP="007667A9">
      <w:pPr>
        <w:shd w:val="clear" w:color="auto" w:fill="FFFFFF"/>
        <w:autoSpaceDE w:val="0"/>
        <w:autoSpaceDN w:val="0"/>
        <w:adjustRightInd w:val="0"/>
        <w:rPr>
          <w:i/>
          <w:iCs/>
          <w:color w:val="000000"/>
        </w:rPr>
      </w:pPr>
    </w:p>
    <w:p w:rsidR="007667A9" w:rsidRDefault="007667A9" w:rsidP="007667A9">
      <w:pPr>
        <w:shd w:val="clear" w:color="auto" w:fill="FFFFFF"/>
        <w:autoSpaceDE w:val="0"/>
        <w:autoSpaceDN w:val="0"/>
        <w:adjustRightInd w:val="0"/>
        <w:jc w:val="center"/>
        <w:rPr>
          <w:i/>
          <w:iCs/>
          <w:color w:val="000000"/>
        </w:rPr>
      </w:pPr>
    </w:p>
    <w:p w:rsidR="007667A9" w:rsidRPr="007667A9" w:rsidRDefault="007667A9" w:rsidP="00771852">
      <w:pPr>
        <w:shd w:val="clear" w:color="auto" w:fill="FFFFFF"/>
        <w:autoSpaceDE w:val="0"/>
        <w:autoSpaceDN w:val="0"/>
        <w:adjustRightInd w:val="0"/>
        <w:rPr>
          <w:i/>
          <w:iCs/>
          <w:color w:val="000000"/>
        </w:rPr>
      </w:pPr>
    </w:p>
    <w:p w:rsidR="007667A9" w:rsidRPr="007667A9" w:rsidRDefault="007667A9" w:rsidP="007667A9">
      <w:pPr>
        <w:shd w:val="clear" w:color="auto" w:fill="FFFFFF"/>
        <w:autoSpaceDE w:val="0"/>
        <w:autoSpaceDN w:val="0"/>
        <w:adjustRightInd w:val="0"/>
        <w:jc w:val="center"/>
        <w:rPr>
          <w:i/>
          <w:iCs/>
          <w:color w:val="000000"/>
        </w:rPr>
      </w:pPr>
      <w:r w:rsidRPr="00FA4958">
        <w:rPr>
          <w:i/>
          <w:iCs/>
          <w:color w:val="000000"/>
        </w:rPr>
        <w:t xml:space="preserve">Σχ. </w:t>
      </w:r>
      <w:r w:rsidR="00771852">
        <w:rPr>
          <w:i/>
          <w:color w:val="000000"/>
        </w:rPr>
        <w:t>3</w:t>
      </w:r>
      <w:r w:rsidRPr="00FA4958">
        <w:rPr>
          <w:i/>
          <w:color w:val="000000"/>
        </w:rPr>
        <w:t xml:space="preserve">.32. </w:t>
      </w:r>
      <w:r w:rsidRPr="00FA4958">
        <w:rPr>
          <w:i/>
          <w:iCs/>
          <w:color w:val="000000"/>
        </w:rPr>
        <w:t>Στο σχήμα φαίνονται τ</w:t>
      </w:r>
      <w:r>
        <w:rPr>
          <w:i/>
          <w:iCs/>
          <w:color w:val="000000"/>
        </w:rPr>
        <w:t>α μέρη που αποτελούν μια μπιέλα</w:t>
      </w:r>
    </w:p>
    <w:p w:rsidR="007667A9" w:rsidRPr="007667A9" w:rsidRDefault="007667A9" w:rsidP="007667A9">
      <w:pPr>
        <w:shd w:val="clear" w:color="auto" w:fill="FFFFFF"/>
        <w:autoSpaceDE w:val="0"/>
        <w:autoSpaceDN w:val="0"/>
        <w:adjustRightInd w:val="0"/>
        <w:jc w:val="center"/>
        <w:rPr>
          <w:i/>
          <w:iCs/>
          <w:color w:val="000000"/>
        </w:rPr>
      </w:pPr>
    </w:p>
    <w:p w:rsidR="007667A9" w:rsidRPr="007667A9" w:rsidRDefault="007667A9" w:rsidP="007667A9">
      <w:pPr>
        <w:shd w:val="clear" w:color="auto" w:fill="FFFFFF"/>
        <w:autoSpaceDE w:val="0"/>
        <w:autoSpaceDN w:val="0"/>
        <w:adjustRightInd w:val="0"/>
        <w:rPr>
          <w:rFonts w:ascii="Arial" w:hAnsi="Arial" w:cs="Arial"/>
          <w:b/>
          <w:bCs/>
          <w:u w:val="single"/>
        </w:rPr>
      </w:pPr>
    </w:p>
    <w:p w:rsidR="007667A9" w:rsidRPr="00771852" w:rsidRDefault="00771852" w:rsidP="007667A9">
      <w:pPr>
        <w:shd w:val="clear" w:color="auto" w:fill="FFFFFF"/>
        <w:autoSpaceDE w:val="0"/>
        <w:autoSpaceDN w:val="0"/>
        <w:adjustRightInd w:val="0"/>
        <w:rPr>
          <w:rFonts w:ascii="Arial" w:hAnsi="Arial" w:cs="Arial"/>
          <w:b/>
          <w:bCs/>
          <w:color w:val="000000"/>
        </w:rPr>
      </w:pPr>
      <w:r w:rsidRPr="00771852">
        <w:rPr>
          <w:rFonts w:ascii="Arial" w:hAnsi="Arial" w:cs="Arial"/>
          <w:b/>
          <w:bCs/>
          <w:color w:val="002060"/>
        </w:rPr>
        <w:t>3</w:t>
      </w:r>
      <w:r w:rsidR="007667A9" w:rsidRPr="00771852">
        <w:rPr>
          <w:rFonts w:ascii="Arial" w:hAnsi="Arial" w:cs="Arial"/>
          <w:b/>
          <w:bCs/>
          <w:color w:val="002060"/>
        </w:rPr>
        <w:t>.16.</w:t>
      </w:r>
      <w:r w:rsidR="007667A9" w:rsidRPr="00771852">
        <w:rPr>
          <w:rFonts w:ascii="Arial" w:hAnsi="Arial" w:cs="Arial"/>
          <w:b/>
          <w:bCs/>
        </w:rPr>
        <w:t xml:space="preserve"> </w:t>
      </w:r>
      <w:r w:rsidR="007667A9" w:rsidRPr="00771852">
        <w:rPr>
          <w:rFonts w:ascii="Arial" w:hAnsi="Arial" w:cs="Arial"/>
          <w:b/>
          <w:bCs/>
          <w:color w:val="FF0000"/>
        </w:rPr>
        <w:t>Στροφαλοφόρος άξονας -Προορισμός Υλικό κατασκευής</w:t>
      </w:r>
    </w:p>
    <w:p w:rsidR="007667A9" w:rsidRPr="009076A9" w:rsidRDefault="007667A9" w:rsidP="007667A9">
      <w:pPr>
        <w:shd w:val="clear" w:color="auto" w:fill="FFFFFF"/>
        <w:autoSpaceDE w:val="0"/>
        <w:autoSpaceDN w:val="0"/>
        <w:adjustRightInd w:val="0"/>
        <w:rPr>
          <w:rFonts w:ascii="Arial" w:hAnsi="Arial" w:cs="Arial"/>
        </w:rPr>
      </w:pPr>
    </w:p>
    <w:p w:rsidR="007667A9" w:rsidRDefault="00CB3A4E" w:rsidP="007667A9">
      <w:pPr>
        <w:shd w:val="clear" w:color="auto" w:fill="FFFFFF"/>
        <w:autoSpaceDE w:val="0"/>
        <w:autoSpaceDN w:val="0"/>
        <w:adjustRightInd w:val="0"/>
        <w:jc w:val="both"/>
        <w:rPr>
          <w:rFonts w:ascii="Arial" w:hAnsi="Arial" w:cs="Arial"/>
          <w:color w:val="000000"/>
        </w:rPr>
      </w:pPr>
      <w:r>
        <w:rPr>
          <w:rFonts w:ascii="Arial" w:hAnsi="Arial" w:cs="Arial"/>
          <w:noProof/>
          <w:color w:val="000000"/>
        </w:rPr>
        <w:drawing>
          <wp:anchor distT="0" distB="0" distL="114300" distR="114300" simplePos="0" relativeHeight="251704320" behindDoc="0" locked="0" layoutInCell="1" allowOverlap="1">
            <wp:simplePos x="0" y="0"/>
            <wp:positionH relativeFrom="column">
              <wp:posOffset>107950</wp:posOffset>
            </wp:positionH>
            <wp:positionV relativeFrom="paragraph">
              <wp:posOffset>1080770</wp:posOffset>
            </wp:positionV>
            <wp:extent cx="5041900" cy="1580515"/>
            <wp:effectExtent l="19050" t="0" r="6350" b="0"/>
            <wp:wrapSquare wrapText="bothSides"/>
            <wp:docPr id="43"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srcRect/>
                    <a:stretch>
                      <a:fillRect/>
                    </a:stretch>
                  </pic:blipFill>
                  <pic:spPr bwMode="auto">
                    <a:xfrm>
                      <a:off x="0" y="0"/>
                      <a:ext cx="5041900" cy="1580515"/>
                    </a:xfrm>
                    <a:prstGeom prst="rect">
                      <a:avLst/>
                    </a:prstGeom>
                    <a:noFill/>
                    <a:ln w="9525">
                      <a:noFill/>
                      <a:miter lim="800000"/>
                      <a:headEnd/>
                      <a:tailEnd/>
                    </a:ln>
                  </pic:spPr>
                </pic:pic>
              </a:graphicData>
            </a:graphic>
          </wp:anchor>
        </w:drawing>
      </w:r>
      <w:r w:rsidR="007667A9">
        <w:rPr>
          <w:rFonts w:ascii="Arial" w:hAnsi="Arial" w:cs="Arial"/>
          <w:color w:val="000000"/>
        </w:rPr>
        <w:t xml:space="preserve">     </w:t>
      </w:r>
      <w:r w:rsidR="007667A9" w:rsidRPr="009076A9">
        <w:rPr>
          <w:rFonts w:ascii="Arial" w:hAnsi="Arial" w:cs="Arial"/>
          <w:color w:val="000000"/>
        </w:rPr>
        <w:t>Ο προορισμός του στροφαλοφόρου άξονα είναι να μετατρέπει με τη βοήθεια των στροφάλων την παλινδρομική κίνηση του εμβόλου σε περιστροφική.</w:t>
      </w:r>
      <w:r w:rsidR="007667A9" w:rsidRPr="00826ACA">
        <w:rPr>
          <w:rFonts w:ascii="Arial" w:hAnsi="Arial" w:cs="Arial"/>
          <w:color w:val="000000"/>
        </w:rPr>
        <w:t xml:space="preserve"> </w:t>
      </w:r>
      <w:r w:rsidR="007667A9" w:rsidRPr="009076A9">
        <w:rPr>
          <w:rFonts w:ascii="Arial" w:hAnsi="Arial" w:cs="Arial"/>
          <w:color w:val="000000"/>
        </w:rPr>
        <w:t>Ο στροφαλοφόρος άξονας στους περισ</w:t>
      </w:r>
      <w:r w:rsidR="007667A9" w:rsidRPr="009076A9">
        <w:rPr>
          <w:rFonts w:ascii="Arial" w:hAnsi="Arial" w:cs="Arial"/>
          <w:color w:val="000000"/>
        </w:rPr>
        <w:softHyphen/>
        <w:t xml:space="preserve">σότερους κινητήρες είναι μονοκόμματος και κατασκευάζεται από σφυρήλατο χάλυβα για μεγαλύτερη αντοχή. </w:t>
      </w:r>
    </w:p>
    <w:p w:rsidR="00771852" w:rsidRDefault="00771852" w:rsidP="007667A9">
      <w:pPr>
        <w:shd w:val="clear" w:color="auto" w:fill="FFFFFF"/>
        <w:autoSpaceDE w:val="0"/>
        <w:autoSpaceDN w:val="0"/>
        <w:adjustRightInd w:val="0"/>
        <w:jc w:val="both"/>
        <w:rPr>
          <w:rFonts w:ascii="Arial" w:hAnsi="Arial" w:cs="Arial"/>
          <w:color w:val="000000"/>
        </w:rPr>
      </w:pPr>
    </w:p>
    <w:p w:rsidR="00771852" w:rsidRDefault="00771852" w:rsidP="007667A9">
      <w:pPr>
        <w:shd w:val="clear" w:color="auto" w:fill="FFFFFF"/>
        <w:autoSpaceDE w:val="0"/>
        <w:autoSpaceDN w:val="0"/>
        <w:adjustRightInd w:val="0"/>
        <w:jc w:val="both"/>
        <w:rPr>
          <w:rFonts w:ascii="Arial" w:hAnsi="Arial" w:cs="Arial"/>
          <w:color w:val="000000"/>
        </w:rPr>
      </w:pPr>
    </w:p>
    <w:p w:rsidR="00771852" w:rsidRDefault="00771852" w:rsidP="007667A9">
      <w:pPr>
        <w:shd w:val="clear" w:color="auto" w:fill="FFFFFF"/>
        <w:autoSpaceDE w:val="0"/>
        <w:autoSpaceDN w:val="0"/>
        <w:adjustRightInd w:val="0"/>
        <w:jc w:val="both"/>
        <w:rPr>
          <w:rFonts w:ascii="Arial" w:hAnsi="Arial" w:cs="Arial"/>
          <w:color w:val="000000"/>
        </w:rPr>
      </w:pPr>
    </w:p>
    <w:p w:rsidR="00771852" w:rsidRDefault="00771852" w:rsidP="007667A9">
      <w:pPr>
        <w:shd w:val="clear" w:color="auto" w:fill="FFFFFF"/>
        <w:autoSpaceDE w:val="0"/>
        <w:autoSpaceDN w:val="0"/>
        <w:adjustRightInd w:val="0"/>
        <w:jc w:val="both"/>
        <w:rPr>
          <w:rFonts w:ascii="Arial" w:hAnsi="Arial" w:cs="Arial"/>
          <w:color w:val="000000"/>
        </w:rPr>
      </w:pPr>
    </w:p>
    <w:p w:rsidR="00771852" w:rsidRDefault="00771852" w:rsidP="007667A9">
      <w:pPr>
        <w:shd w:val="clear" w:color="auto" w:fill="FFFFFF"/>
        <w:autoSpaceDE w:val="0"/>
        <w:autoSpaceDN w:val="0"/>
        <w:adjustRightInd w:val="0"/>
        <w:jc w:val="both"/>
        <w:rPr>
          <w:rFonts w:ascii="Arial" w:hAnsi="Arial" w:cs="Arial"/>
          <w:color w:val="000000"/>
        </w:rPr>
      </w:pPr>
    </w:p>
    <w:p w:rsidR="00771852" w:rsidRPr="00826ACA" w:rsidRDefault="00771852" w:rsidP="007667A9">
      <w:pPr>
        <w:shd w:val="clear" w:color="auto" w:fill="FFFFFF"/>
        <w:autoSpaceDE w:val="0"/>
        <w:autoSpaceDN w:val="0"/>
        <w:adjustRightInd w:val="0"/>
        <w:jc w:val="both"/>
        <w:rPr>
          <w:rFonts w:ascii="Arial" w:hAnsi="Arial" w:cs="Arial"/>
          <w:b/>
          <w:u w:val="single"/>
        </w:rPr>
      </w:pPr>
    </w:p>
    <w:p w:rsidR="007667A9" w:rsidRPr="00E11BBE" w:rsidRDefault="007667A9" w:rsidP="007667A9">
      <w:pPr>
        <w:shd w:val="clear" w:color="auto" w:fill="FFFFFF"/>
        <w:autoSpaceDE w:val="0"/>
        <w:autoSpaceDN w:val="0"/>
        <w:adjustRightInd w:val="0"/>
        <w:rPr>
          <w:rFonts w:ascii="Arial" w:hAnsi="Arial" w:cs="Arial"/>
          <w:b/>
          <w:u w:val="single"/>
        </w:rPr>
      </w:pPr>
      <w:r w:rsidRPr="00E11BBE">
        <w:rPr>
          <w:rFonts w:ascii="Arial" w:hAnsi="Arial" w:cs="Arial"/>
          <w:b/>
          <w:u w:val="single"/>
        </w:rPr>
        <w:t>2.</w:t>
      </w:r>
      <w:r>
        <w:rPr>
          <w:rFonts w:ascii="Arial" w:hAnsi="Arial" w:cs="Arial"/>
          <w:b/>
          <w:u w:val="single"/>
        </w:rPr>
        <w:t>17</w:t>
      </w:r>
      <w:r w:rsidRPr="00E11BBE">
        <w:rPr>
          <w:rFonts w:ascii="Arial" w:hAnsi="Arial" w:cs="Arial"/>
          <w:b/>
          <w:u w:val="single"/>
        </w:rPr>
        <w:t xml:space="preserve">. </w:t>
      </w:r>
      <w:r w:rsidRPr="00E11BBE">
        <w:rPr>
          <w:rFonts w:ascii="Arial" w:hAnsi="Arial" w:cs="Arial"/>
          <w:b/>
          <w:bCs/>
          <w:u w:val="single"/>
        </w:rPr>
        <w:t xml:space="preserve">Μέρη στροφαλοφόρου </w:t>
      </w:r>
      <w:r w:rsidRPr="00E11BBE">
        <w:rPr>
          <w:rFonts w:ascii="Arial" w:hAnsi="Arial" w:cs="Arial"/>
          <w:b/>
          <w:u w:val="single"/>
        </w:rPr>
        <w:t>άξονα</w:t>
      </w:r>
    </w:p>
    <w:p w:rsidR="007667A9" w:rsidRDefault="007667A9" w:rsidP="007667A9">
      <w:pPr>
        <w:jc w:val="both"/>
        <w:rPr>
          <w:rFonts w:ascii="Arial" w:hAnsi="Arial" w:cs="Arial"/>
          <w:color w:val="000000"/>
        </w:rPr>
      </w:pPr>
      <w:r>
        <w:rPr>
          <w:rFonts w:ascii="Arial" w:hAnsi="Arial" w:cs="Arial"/>
          <w:color w:val="000000"/>
        </w:rPr>
        <w:t xml:space="preserve">     </w:t>
      </w:r>
      <w:r w:rsidRPr="009076A9">
        <w:rPr>
          <w:rFonts w:ascii="Arial" w:hAnsi="Arial" w:cs="Arial"/>
          <w:color w:val="000000"/>
        </w:rPr>
        <w:t>Τα κυριότερα μέρη ενός στροφαλοφό</w:t>
      </w:r>
      <w:r w:rsidRPr="009076A9">
        <w:rPr>
          <w:rFonts w:ascii="Arial" w:hAnsi="Arial" w:cs="Arial"/>
          <w:color w:val="000000"/>
        </w:rPr>
        <w:softHyphen/>
        <w:t>ρου άξονα όπως</w:t>
      </w:r>
      <w:r>
        <w:rPr>
          <w:rFonts w:ascii="Arial" w:hAnsi="Arial" w:cs="Arial"/>
          <w:color w:val="000000"/>
        </w:rPr>
        <w:t xml:space="preserve"> φαίνονται και στο αντί</w:t>
      </w:r>
      <w:r>
        <w:rPr>
          <w:rFonts w:ascii="Arial" w:hAnsi="Arial" w:cs="Arial"/>
          <w:color w:val="000000"/>
        </w:rPr>
        <w:softHyphen/>
        <w:t>στοιχο Σχήμα 2</w:t>
      </w:r>
      <w:r w:rsidRPr="009076A9">
        <w:rPr>
          <w:rFonts w:ascii="Arial" w:hAnsi="Arial" w:cs="Arial"/>
          <w:color w:val="000000"/>
        </w:rPr>
        <w:t>.</w:t>
      </w:r>
      <w:r>
        <w:rPr>
          <w:rFonts w:ascii="Arial" w:hAnsi="Arial" w:cs="Arial"/>
          <w:color w:val="000000"/>
        </w:rPr>
        <w:t>3</w:t>
      </w:r>
      <w:r w:rsidRPr="009076A9">
        <w:rPr>
          <w:rFonts w:ascii="Arial" w:hAnsi="Arial" w:cs="Arial"/>
          <w:color w:val="000000"/>
        </w:rPr>
        <w:t>3.) είναι:</w:t>
      </w:r>
    </w:p>
    <w:p w:rsidR="007667A9" w:rsidRPr="009076A9" w:rsidRDefault="007667A9" w:rsidP="007667A9">
      <w:pPr>
        <w:jc w:val="both"/>
        <w:rPr>
          <w:rFonts w:ascii="Arial" w:hAnsi="Arial" w:cs="Arial"/>
          <w:color w:val="000000"/>
        </w:rPr>
      </w:pPr>
    </w:p>
    <w:p w:rsidR="007667A9" w:rsidRPr="009076A9" w:rsidRDefault="007667A9" w:rsidP="007667A9">
      <w:pPr>
        <w:jc w:val="both"/>
        <w:rPr>
          <w:rFonts w:ascii="Arial" w:hAnsi="Arial" w:cs="Arial"/>
          <w:color w:val="000000"/>
        </w:rPr>
      </w:pPr>
      <w:r>
        <w:rPr>
          <w:noProof/>
        </w:rPr>
        <w:drawing>
          <wp:anchor distT="36195" distB="36195" distL="25400" distR="25400" simplePos="0" relativeHeight="251689984" behindDoc="1" locked="0" layoutInCell="0" allowOverlap="1">
            <wp:simplePos x="0" y="0"/>
            <wp:positionH relativeFrom="page">
              <wp:posOffset>918210</wp:posOffset>
            </wp:positionH>
            <wp:positionV relativeFrom="paragraph">
              <wp:posOffset>114935</wp:posOffset>
            </wp:positionV>
            <wp:extent cx="3429000" cy="1924050"/>
            <wp:effectExtent l="19050" t="0" r="0" b="0"/>
            <wp:wrapTight wrapText="bothSides">
              <wp:wrapPolygon edited="0">
                <wp:start x="-120" y="0"/>
                <wp:lineTo x="-120" y="21386"/>
                <wp:lineTo x="21600" y="21386"/>
                <wp:lineTo x="21600" y="0"/>
                <wp:lineTo x="-120" y="0"/>
              </wp:wrapPolygon>
            </wp:wrapTight>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lum bright="12000"/>
                    </a:blip>
                    <a:srcRect/>
                    <a:stretch>
                      <a:fillRect/>
                    </a:stretch>
                  </pic:blipFill>
                  <pic:spPr bwMode="auto">
                    <a:xfrm>
                      <a:off x="0" y="0"/>
                      <a:ext cx="3429000" cy="1924050"/>
                    </a:xfrm>
                    <a:prstGeom prst="rect">
                      <a:avLst/>
                    </a:prstGeom>
                    <a:noFill/>
                    <a:ln w="9525">
                      <a:noFill/>
                      <a:miter lim="800000"/>
                      <a:headEnd/>
                      <a:tailEnd/>
                    </a:ln>
                  </pic:spPr>
                </pic:pic>
              </a:graphicData>
            </a:graphic>
          </wp:anchor>
        </w:drawing>
      </w:r>
    </w:p>
    <w:p w:rsidR="007667A9" w:rsidRPr="007667A9" w:rsidRDefault="007667A9" w:rsidP="007667A9">
      <w:pPr>
        <w:shd w:val="clear" w:color="auto" w:fill="FFFFFF"/>
        <w:autoSpaceDE w:val="0"/>
        <w:autoSpaceDN w:val="0"/>
        <w:adjustRightInd w:val="0"/>
        <w:jc w:val="center"/>
        <w:rPr>
          <w:rFonts w:ascii="Arial" w:hAnsi="Arial" w:cs="Arial"/>
          <w:i/>
          <w:color w:val="000000"/>
        </w:rPr>
      </w:pPr>
    </w:p>
    <w:p w:rsidR="007667A9" w:rsidRPr="007667A9" w:rsidRDefault="007667A9" w:rsidP="007667A9">
      <w:pPr>
        <w:shd w:val="clear" w:color="auto" w:fill="FFFFFF"/>
        <w:autoSpaceDE w:val="0"/>
        <w:autoSpaceDN w:val="0"/>
        <w:adjustRightInd w:val="0"/>
        <w:jc w:val="center"/>
        <w:rPr>
          <w:rFonts w:ascii="Arial" w:hAnsi="Arial" w:cs="Arial"/>
          <w:i/>
          <w:color w:val="000000"/>
        </w:rPr>
      </w:pPr>
    </w:p>
    <w:p w:rsidR="007667A9" w:rsidRPr="00AD6832" w:rsidRDefault="007667A9" w:rsidP="007667A9">
      <w:pPr>
        <w:shd w:val="clear" w:color="auto" w:fill="FFFFFF"/>
        <w:autoSpaceDE w:val="0"/>
        <w:autoSpaceDN w:val="0"/>
        <w:adjustRightInd w:val="0"/>
        <w:spacing w:line="360" w:lineRule="auto"/>
        <w:jc w:val="both"/>
        <w:rPr>
          <w:i/>
        </w:rPr>
      </w:pPr>
      <w:r>
        <w:rPr>
          <w:rFonts w:ascii="Arial" w:hAnsi="Arial" w:cs="Arial"/>
          <w:color w:val="000000"/>
        </w:rPr>
        <w:t xml:space="preserve"> </w:t>
      </w:r>
      <w:r w:rsidRPr="00AD6832">
        <w:rPr>
          <w:i/>
          <w:color w:val="000000"/>
        </w:rPr>
        <w:t>1)  Κομβία βάσης</w:t>
      </w:r>
    </w:p>
    <w:p w:rsidR="007667A9" w:rsidRPr="00AD6832" w:rsidRDefault="007667A9" w:rsidP="007667A9">
      <w:pPr>
        <w:shd w:val="clear" w:color="auto" w:fill="FFFFFF"/>
        <w:autoSpaceDE w:val="0"/>
        <w:autoSpaceDN w:val="0"/>
        <w:adjustRightInd w:val="0"/>
        <w:spacing w:line="360" w:lineRule="auto"/>
        <w:rPr>
          <w:i/>
          <w:color w:val="000000"/>
        </w:rPr>
      </w:pPr>
      <w:r w:rsidRPr="00AD6832">
        <w:rPr>
          <w:i/>
          <w:color w:val="000000"/>
        </w:rPr>
        <w:t xml:space="preserve"> 2)  Κομβία μπιελών</w:t>
      </w:r>
    </w:p>
    <w:p w:rsidR="007667A9" w:rsidRPr="00AD6832" w:rsidRDefault="007667A9" w:rsidP="007667A9">
      <w:pPr>
        <w:shd w:val="clear" w:color="auto" w:fill="FFFFFF"/>
        <w:autoSpaceDE w:val="0"/>
        <w:autoSpaceDN w:val="0"/>
        <w:adjustRightInd w:val="0"/>
        <w:spacing w:line="360" w:lineRule="auto"/>
        <w:ind w:right="-334"/>
        <w:rPr>
          <w:i/>
          <w:color w:val="000000"/>
        </w:rPr>
      </w:pPr>
      <w:r w:rsidRPr="00AD6832">
        <w:rPr>
          <w:i/>
          <w:color w:val="000000"/>
        </w:rPr>
        <w:t xml:space="preserve"> 3)  Βραχίονες ή κιθάρες</w:t>
      </w:r>
    </w:p>
    <w:p w:rsidR="007667A9" w:rsidRPr="00AD6832" w:rsidRDefault="007667A9" w:rsidP="007667A9">
      <w:pPr>
        <w:shd w:val="clear" w:color="auto" w:fill="FFFFFF"/>
        <w:autoSpaceDE w:val="0"/>
        <w:autoSpaceDN w:val="0"/>
        <w:adjustRightInd w:val="0"/>
        <w:spacing w:line="360" w:lineRule="auto"/>
        <w:rPr>
          <w:i/>
        </w:rPr>
      </w:pPr>
      <w:r w:rsidRPr="00AD6832">
        <w:rPr>
          <w:i/>
          <w:color w:val="000000"/>
        </w:rPr>
        <w:t xml:space="preserve"> 4)  Αντίβαρα     </w:t>
      </w:r>
    </w:p>
    <w:p w:rsidR="007667A9" w:rsidRPr="00075C09" w:rsidRDefault="007667A9" w:rsidP="007667A9">
      <w:pPr>
        <w:shd w:val="clear" w:color="auto" w:fill="FFFFFF"/>
        <w:autoSpaceDE w:val="0"/>
        <w:autoSpaceDN w:val="0"/>
        <w:adjustRightInd w:val="0"/>
        <w:spacing w:line="360" w:lineRule="auto"/>
        <w:rPr>
          <w:i/>
          <w:sz w:val="28"/>
          <w:szCs w:val="28"/>
        </w:rPr>
      </w:pPr>
      <w:r w:rsidRPr="00AD6832">
        <w:rPr>
          <w:i/>
          <w:color w:val="000000"/>
        </w:rPr>
        <w:t xml:space="preserve"> 5)  Αγωγοί λαδιού</w:t>
      </w:r>
    </w:p>
    <w:p w:rsidR="007667A9" w:rsidRDefault="007667A9" w:rsidP="007667A9">
      <w:pPr>
        <w:shd w:val="clear" w:color="auto" w:fill="FFFFFF"/>
        <w:autoSpaceDE w:val="0"/>
        <w:autoSpaceDN w:val="0"/>
        <w:adjustRightInd w:val="0"/>
        <w:jc w:val="center"/>
        <w:rPr>
          <w:rFonts w:ascii="Arial" w:hAnsi="Arial" w:cs="Arial"/>
          <w:i/>
          <w:color w:val="000000"/>
        </w:rPr>
      </w:pPr>
    </w:p>
    <w:p w:rsidR="007667A9" w:rsidRDefault="007667A9" w:rsidP="007667A9">
      <w:pPr>
        <w:shd w:val="clear" w:color="auto" w:fill="FFFFFF"/>
        <w:autoSpaceDE w:val="0"/>
        <w:autoSpaceDN w:val="0"/>
        <w:adjustRightInd w:val="0"/>
        <w:jc w:val="center"/>
        <w:rPr>
          <w:rFonts w:ascii="Arial" w:hAnsi="Arial" w:cs="Arial"/>
          <w:i/>
          <w:color w:val="000000"/>
        </w:rPr>
      </w:pPr>
    </w:p>
    <w:p w:rsidR="007667A9" w:rsidRPr="00AD6832" w:rsidRDefault="007667A9" w:rsidP="007667A9">
      <w:pPr>
        <w:shd w:val="clear" w:color="auto" w:fill="FFFFFF"/>
        <w:autoSpaceDE w:val="0"/>
        <w:autoSpaceDN w:val="0"/>
        <w:adjustRightInd w:val="0"/>
        <w:jc w:val="center"/>
        <w:rPr>
          <w:rFonts w:ascii="Arial" w:hAnsi="Arial" w:cs="Arial"/>
          <w:i/>
          <w:iCs/>
          <w:color w:val="000000"/>
        </w:rPr>
      </w:pPr>
      <w:r w:rsidRPr="00AD6832">
        <w:rPr>
          <w:rFonts w:ascii="Arial" w:hAnsi="Arial" w:cs="Arial"/>
          <w:i/>
          <w:color w:val="000000"/>
        </w:rPr>
        <w:t xml:space="preserve">Σχ. </w:t>
      </w:r>
      <w:r w:rsidR="00CB3A4E">
        <w:rPr>
          <w:rFonts w:ascii="Arial" w:hAnsi="Arial" w:cs="Arial"/>
          <w:i/>
          <w:color w:val="000000"/>
        </w:rPr>
        <w:t>3</w:t>
      </w:r>
      <w:r w:rsidRPr="00AD6832">
        <w:rPr>
          <w:rFonts w:ascii="Arial" w:hAnsi="Arial" w:cs="Arial"/>
          <w:i/>
          <w:color w:val="000000"/>
        </w:rPr>
        <w:t xml:space="preserve">.33. Στροφαλοφόρος άξονας </w:t>
      </w:r>
      <w:r w:rsidRPr="00AD6832">
        <w:rPr>
          <w:rFonts w:ascii="Arial" w:hAnsi="Arial" w:cs="Arial"/>
          <w:i/>
          <w:iCs/>
          <w:color w:val="000000"/>
        </w:rPr>
        <w:t>και τα μέρη αυτού</w:t>
      </w:r>
    </w:p>
    <w:p w:rsidR="007667A9" w:rsidRPr="009076A9" w:rsidRDefault="007667A9" w:rsidP="007667A9">
      <w:pPr>
        <w:shd w:val="clear" w:color="auto" w:fill="FFFFFF"/>
        <w:autoSpaceDE w:val="0"/>
        <w:autoSpaceDN w:val="0"/>
        <w:adjustRightInd w:val="0"/>
        <w:jc w:val="center"/>
        <w:rPr>
          <w:rFonts w:ascii="Arial" w:hAnsi="Arial" w:cs="Arial"/>
          <w:i/>
        </w:rPr>
      </w:pPr>
    </w:p>
    <w:p w:rsidR="007667A9" w:rsidRPr="009076A9" w:rsidRDefault="007667A9" w:rsidP="007667A9">
      <w:pPr>
        <w:shd w:val="clear" w:color="auto" w:fill="FFFFFF"/>
        <w:autoSpaceDE w:val="0"/>
        <w:autoSpaceDN w:val="0"/>
        <w:adjustRightInd w:val="0"/>
        <w:jc w:val="both"/>
        <w:rPr>
          <w:rFonts w:ascii="Arial" w:hAnsi="Arial" w:cs="Arial"/>
        </w:rPr>
      </w:pPr>
      <w:r w:rsidRPr="00075C09">
        <w:rPr>
          <w:rFonts w:ascii="Arial" w:hAnsi="Arial" w:cs="Arial"/>
          <w:b/>
          <w:color w:val="000000"/>
        </w:rPr>
        <w:t>1)</w:t>
      </w:r>
      <w:r w:rsidRPr="009076A9">
        <w:rPr>
          <w:rFonts w:ascii="Arial" w:hAnsi="Arial" w:cs="Arial"/>
          <w:color w:val="000000"/>
        </w:rPr>
        <w:t xml:space="preserve">  Κομβία βάσης</w:t>
      </w:r>
    </w:p>
    <w:p w:rsidR="007667A9" w:rsidRPr="009076A9" w:rsidRDefault="007667A9" w:rsidP="007667A9">
      <w:pPr>
        <w:shd w:val="clear" w:color="auto" w:fill="FFFFFF"/>
        <w:autoSpaceDE w:val="0"/>
        <w:autoSpaceDN w:val="0"/>
        <w:adjustRightInd w:val="0"/>
        <w:jc w:val="both"/>
        <w:rPr>
          <w:rFonts w:ascii="Arial" w:hAnsi="Arial" w:cs="Arial"/>
        </w:rPr>
      </w:pPr>
      <w:r>
        <w:rPr>
          <w:rFonts w:ascii="Arial" w:hAnsi="Arial" w:cs="Arial"/>
          <w:color w:val="000000"/>
        </w:rPr>
        <w:t xml:space="preserve">     </w:t>
      </w:r>
      <w:r w:rsidRPr="009076A9">
        <w:rPr>
          <w:rFonts w:ascii="Arial" w:hAnsi="Arial" w:cs="Arial"/>
          <w:color w:val="000000"/>
        </w:rPr>
        <w:t>Είναι οι στροφείς που αντιστοιχούν στα αντίστοιχα έδρανα βάσης πάνω στο σώμα των κυλίνδρων. Ο άξονας περιστροφής του στροφαλοφόρου συμπίπτει με τον άξονα των στροφέων βάσης.</w:t>
      </w:r>
    </w:p>
    <w:p w:rsidR="007667A9" w:rsidRPr="009076A9" w:rsidRDefault="007667A9" w:rsidP="007667A9">
      <w:pPr>
        <w:shd w:val="clear" w:color="auto" w:fill="FFFFFF"/>
        <w:autoSpaceDE w:val="0"/>
        <w:autoSpaceDN w:val="0"/>
        <w:adjustRightInd w:val="0"/>
        <w:jc w:val="both"/>
        <w:rPr>
          <w:rFonts w:ascii="Arial" w:hAnsi="Arial" w:cs="Arial"/>
        </w:rPr>
      </w:pPr>
      <w:r w:rsidRPr="00075C09">
        <w:rPr>
          <w:rFonts w:ascii="Arial" w:hAnsi="Arial" w:cs="Arial"/>
          <w:b/>
          <w:color w:val="000000"/>
        </w:rPr>
        <w:t xml:space="preserve">2) </w:t>
      </w:r>
      <w:r w:rsidRPr="009076A9">
        <w:rPr>
          <w:rFonts w:ascii="Arial" w:hAnsi="Arial" w:cs="Arial"/>
          <w:color w:val="000000"/>
        </w:rPr>
        <w:t xml:space="preserve"> Κομβία μπιελών</w:t>
      </w:r>
    </w:p>
    <w:p w:rsidR="007667A9" w:rsidRPr="009076A9" w:rsidRDefault="007667A9" w:rsidP="007667A9">
      <w:pPr>
        <w:shd w:val="clear" w:color="auto" w:fill="FFFFFF"/>
        <w:autoSpaceDE w:val="0"/>
        <w:autoSpaceDN w:val="0"/>
        <w:adjustRightInd w:val="0"/>
        <w:jc w:val="both"/>
        <w:rPr>
          <w:rFonts w:ascii="Arial" w:hAnsi="Arial" w:cs="Arial"/>
        </w:rPr>
      </w:pPr>
      <w:r>
        <w:rPr>
          <w:rFonts w:ascii="Arial" w:hAnsi="Arial" w:cs="Arial"/>
          <w:color w:val="000000"/>
        </w:rPr>
        <w:t xml:space="preserve">     </w:t>
      </w:r>
      <w:r w:rsidRPr="009076A9">
        <w:rPr>
          <w:rFonts w:ascii="Arial" w:hAnsi="Arial" w:cs="Arial"/>
          <w:color w:val="000000"/>
        </w:rPr>
        <w:t>Είναι οι στροφείς του στροφαλοφόρου που πάνω τους στερεώνονται οι μπιέλες.</w:t>
      </w:r>
    </w:p>
    <w:p w:rsidR="007667A9" w:rsidRPr="009076A9" w:rsidRDefault="007667A9" w:rsidP="007667A9">
      <w:pPr>
        <w:shd w:val="clear" w:color="auto" w:fill="FFFFFF"/>
        <w:autoSpaceDE w:val="0"/>
        <w:autoSpaceDN w:val="0"/>
        <w:adjustRightInd w:val="0"/>
        <w:jc w:val="both"/>
        <w:rPr>
          <w:rFonts w:ascii="Arial" w:hAnsi="Arial" w:cs="Arial"/>
        </w:rPr>
      </w:pPr>
      <w:r w:rsidRPr="00075C09">
        <w:rPr>
          <w:rFonts w:ascii="Arial" w:hAnsi="Arial" w:cs="Arial"/>
          <w:b/>
          <w:color w:val="000000"/>
        </w:rPr>
        <w:t>3)</w:t>
      </w:r>
      <w:r w:rsidRPr="009076A9">
        <w:rPr>
          <w:rFonts w:ascii="Arial" w:hAnsi="Arial" w:cs="Arial"/>
          <w:color w:val="000000"/>
        </w:rPr>
        <w:t xml:space="preserve">  Βραχίονες ή κιθάρες.</w:t>
      </w:r>
    </w:p>
    <w:p w:rsidR="007667A9" w:rsidRPr="009076A9" w:rsidRDefault="007667A9" w:rsidP="007667A9">
      <w:pPr>
        <w:shd w:val="clear" w:color="auto" w:fill="FFFFFF"/>
        <w:autoSpaceDE w:val="0"/>
        <w:autoSpaceDN w:val="0"/>
        <w:adjustRightInd w:val="0"/>
        <w:jc w:val="both"/>
        <w:rPr>
          <w:rFonts w:ascii="Arial" w:hAnsi="Arial" w:cs="Arial"/>
        </w:rPr>
      </w:pPr>
      <w:r>
        <w:rPr>
          <w:rFonts w:ascii="Arial" w:hAnsi="Arial" w:cs="Arial"/>
          <w:color w:val="000000"/>
        </w:rPr>
        <w:t xml:space="preserve">     </w:t>
      </w:r>
      <w:r w:rsidRPr="009076A9">
        <w:rPr>
          <w:rFonts w:ascii="Arial" w:hAnsi="Arial" w:cs="Arial"/>
          <w:color w:val="000000"/>
        </w:rPr>
        <w:t>Είναι τα τμήματα που συνδέουν τους στροφείς βάσης με τα κομβία των μπιελών.</w:t>
      </w:r>
    </w:p>
    <w:p w:rsidR="007667A9" w:rsidRPr="009076A9" w:rsidRDefault="007667A9" w:rsidP="007667A9">
      <w:pPr>
        <w:shd w:val="clear" w:color="auto" w:fill="FFFFFF"/>
        <w:autoSpaceDE w:val="0"/>
        <w:autoSpaceDN w:val="0"/>
        <w:adjustRightInd w:val="0"/>
        <w:rPr>
          <w:rFonts w:ascii="Arial" w:hAnsi="Arial" w:cs="Arial"/>
        </w:rPr>
      </w:pPr>
      <w:r w:rsidRPr="00075C09">
        <w:rPr>
          <w:rFonts w:ascii="Arial" w:hAnsi="Arial" w:cs="Arial"/>
          <w:b/>
          <w:color w:val="000000"/>
        </w:rPr>
        <w:t>4)</w:t>
      </w:r>
      <w:r w:rsidRPr="009076A9">
        <w:rPr>
          <w:rFonts w:ascii="Arial" w:hAnsi="Arial" w:cs="Arial"/>
          <w:color w:val="000000"/>
        </w:rPr>
        <w:t xml:space="preserve"> </w:t>
      </w:r>
      <w:r>
        <w:rPr>
          <w:rFonts w:ascii="Arial" w:hAnsi="Arial" w:cs="Arial"/>
          <w:color w:val="000000"/>
        </w:rPr>
        <w:t xml:space="preserve"> </w:t>
      </w:r>
      <w:r w:rsidRPr="009076A9">
        <w:rPr>
          <w:rFonts w:ascii="Arial" w:hAnsi="Arial" w:cs="Arial"/>
          <w:color w:val="000000"/>
        </w:rPr>
        <w:t xml:space="preserve">Αντίβαρα     </w:t>
      </w:r>
    </w:p>
    <w:p w:rsidR="007667A9" w:rsidRPr="009076A9" w:rsidRDefault="007667A9" w:rsidP="007667A9">
      <w:pPr>
        <w:jc w:val="both"/>
        <w:rPr>
          <w:rFonts w:ascii="Arial" w:hAnsi="Arial" w:cs="Arial"/>
          <w:color w:val="000000"/>
        </w:rPr>
      </w:pPr>
      <w:r>
        <w:rPr>
          <w:rFonts w:ascii="Arial" w:hAnsi="Arial" w:cs="Arial"/>
          <w:color w:val="000000"/>
        </w:rPr>
        <w:t xml:space="preserve">    </w:t>
      </w:r>
      <w:r w:rsidRPr="009076A9">
        <w:rPr>
          <w:rFonts w:ascii="Arial" w:hAnsi="Arial" w:cs="Arial"/>
          <w:color w:val="000000"/>
        </w:rPr>
        <w:t>Είναι πρόσθετα  βάρη,  που  προορισμό έχουν τη ζυγοστάθμιση του στροφαλοφόρου</w:t>
      </w:r>
      <w:r w:rsidRPr="009076A9">
        <w:rPr>
          <w:rFonts w:ascii="Arial" w:hAnsi="Arial" w:cs="Arial"/>
        </w:rPr>
        <w:t xml:space="preserve"> </w:t>
      </w:r>
      <w:r>
        <w:rPr>
          <w:rFonts w:ascii="Arial" w:hAnsi="Arial" w:cs="Arial"/>
          <w:color w:val="000000"/>
        </w:rPr>
        <w:t>ά</w:t>
      </w:r>
      <w:r w:rsidRPr="009076A9">
        <w:rPr>
          <w:rFonts w:ascii="Arial" w:hAnsi="Arial" w:cs="Arial"/>
          <w:color w:val="000000"/>
        </w:rPr>
        <w:t xml:space="preserve">ξονα </w:t>
      </w:r>
    </w:p>
    <w:p w:rsidR="007667A9" w:rsidRPr="009076A9" w:rsidRDefault="007667A9" w:rsidP="007667A9">
      <w:pPr>
        <w:shd w:val="clear" w:color="auto" w:fill="FFFFFF"/>
        <w:autoSpaceDE w:val="0"/>
        <w:autoSpaceDN w:val="0"/>
        <w:adjustRightInd w:val="0"/>
        <w:jc w:val="both"/>
        <w:rPr>
          <w:rFonts w:ascii="Arial" w:hAnsi="Arial" w:cs="Arial"/>
        </w:rPr>
      </w:pPr>
      <w:r w:rsidRPr="00AD6832">
        <w:rPr>
          <w:rFonts w:ascii="Arial" w:hAnsi="Arial" w:cs="Arial"/>
          <w:b/>
          <w:color w:val="000000"/>
        </w:rPr>
        <w:t>5)</w:t>
      </w:r>
      <w:r w:rsidRPr="00AD6832">
        <w:rPr>
          <w:rFonts w:ascii="Arial" w:hAnsi="Arial" w:cs="Arial"/>
          <w:color w:val="000000"/>
        </w:rPr>
        <w:t xml:space="preserve"> </w:t>
      </w:r>
      <w:r>
        <w:rPr>
          <w:rFonts w:ascii="Arial" w:hAnsi="Arial" w:cs="Arial"/>
          <w:color w:val="000000"/>
        </w:rPr>
        <w:t xml:space="preserve"> </w:t>
      </w:r>
      <w:r w:rsidRPr="009076A9">
        <w:rPr>
          <w:rFonts w:ascii="Arial" w:hAnsi="Arial" w:cs="Arial"/>
          <w:color w:val="000000"/>
        </w:rPr>
        <w:t>Αγωγοί λαδιού</w:t>
      </w:r>
    </w:p>
    <w:p w:rsidR="007667A9" w:rsidRDefault="007667A9" w:rsidP="007667A9">
      <w:pPr>
        <w:jc w:val="both"/>
        <w:rPr>
          <w:rFonts w:ascii="Arial" w:hAnsi="Arial" w:cs="Arial"/>
          <w:color w:val="000000"/>
        </w:rPr>
      </w:pPr>
      <w:r>
        <w:rPr>
          <w:rFonts w:ascii="Arial" w:hAnsi="Arial" w:cs="Arial"/>
          <w:color w:val="000000"/>
        </w:rPr>
        <w:t xml:space="preserve">     </w:t>
      </w:r>
      <w:r w:rsidRPr="009076A9">
        <w:rPr>
          <w:rFonts w:ascii="Arial" w:hAnsi="Arial" w:cs="Arial"/>
          <w:color w:val="000000"/>
        </w:rPr>
        <w:t>Είναι οι αγωγοί που υπάρχουν εσωτερικά στο στροφαλοφόρο για τη λίπανση των τριβέων</w:t>
      </w:r>
    </w:p>
    <w:p w:rsidR="007667A9" w:rsidRPr="00AD6832" w:rsidRDefault="007667A9" w:rsidP="007667A9">
      <w:pPr>
        <w:jc w:val="both"/>
        <w:rPr>
          <w:rFonts w:ascii="Arial" w:hAnsi="Arial" w:cs="Arial"/>
          <w:b/>
          <w:bCs/>
          <w:color w:val="000000"/>
        </w:rPr>
      </w:pPr>
    </w:p>
    <w:p w:rsidR="007667A9" w:rsidRPr="00CB3A4E" w:rsidRDefault="007667A9" w:rsidP="007667A9">
      <w:pPr>
        <w:shd w:val="clear" w:color="auto" w:fill="FFFFFF"/>
        <w:autoSpaceDE w:val="0"/>
        <w:autoSpaceDN w:val="0"/>
        <w:adjustRightInd w:val="0"/>
        <w:rPr>
          <w:rFonts w:ascii="Arial" w:hAnsi="Arial" w:cs="Arial"/>
          <w:b/>
          <w:bCs/>
        </w:rPr>
      </w:pPr>
      <w:r w:rsidRPr="00CB3A4E">
        <w:rPr>
          <w:rFonts w:ascii="Arial" w:hAnsi="Arial" w:cs="Arial"/>
          <w:b/>
          <w:bCs/>
          <w:color w:val="002060"/>
        </w:rPr>
        <w:t>2.18.</w:t>
      </w:r>
      <w:r w:rsidRPr="00CB3A4E">
        <w:rPr>
          <w:rFonts w:ascii="Arial" w:hAnsi="Arial" w:cs="Arial"/>
          <w:b/>
          <w:bCs/>
        </w:rPr>
        <w:t xml:space="preserve"> </w:t>
      </w:r>
      <w:r w:rsidRPr="00CB3A4E">
        <w:rPr>
          <w:rFonts w:ascii="Arial" w:hAnsi="Arial" w:cs="Arial"/>
          <w:b/>
          <w:bCs/>
          <w:color w:val="FF0000"/>
        </w:rPr>
        <w:t>Δυνάμεις καταπόνησης του στροφαλοφόρου άξονα</w:t>
      </w:r>
    </w:p>
    <w:p w:rsidR="007667A9" w:rsidRPr="00075C09" w:rsidRDefault="007667A9" w:rsidP="007667A9">
      <w:pPr>
        <w:shd w:val="clear" w:color="auto" w:fill="FFFFFF"/>
        <w:autoSpaceDE w:val="0"/>
        <w:autoSpaceDN w:val="0"/>
        <w:adjustRightInd w:val="0"/>
        <w:rPr>
          <w:rFonts w:ascii="Arial" w:hAnsi="Arial" w:cs="Arial"/>
          <w:u w:val="single"/>
        </w:rPr>
      </w:pPr>
    </w:p>
    <w:p w:rsidR="007667A9" w:rsidRPr="009076A9" w:rsidRDefault="007667A9" w:rsidP="007667A9">
      <w:pPr>
        <w:shd w:val="clear" w:color="auto" w:fill="FFFFFF"/>
        <w:autoSpaceDE w:val="0"/>
        <w:autoSpaceDN w:val="0"/>
        <w:adjustRightInd w:val="0"/>
        <w:jc w:val="both"/>
        <w:rPr>
          <w:rFonts w:ascii="Arial" w:hAnsi="Arial" w:cs="Arial"/>
        </w:rPr>
      </w:pPr>
      <w:r>
        <w:rPr>
          <w:rFonts w:ascii="Arial" w:hAnsi="Arial" w:cs="Arial"/>
          <w:color w:val="000000"/>
        </w:rPr>
        <w:t xml:space="preserve">     </w:t>
      </w:r>
      <w:r w:rsidRPr="009076A9">
        <w:rPr>
          <w:rFonts w:ascii="Arial" w:hAnsi="Arial" w:cs="Arial"/>
          <w:color w:val="000000"/>
        </w:rPr>
        <w:t>Οι δυνάμεις που καταπονούν το στρο</w:t>
      </w:r>
      <w:r w:rsidRPr="009076A9">
        <w:rPr>
          <w:rFonts w:ascii="Arial" w:hAnsi="Arial" w:cs="Arial"/>
          <w:color w:val="000000"/>
        </w:rPr>
        <w:softHyphen/>
        <w:t>φαλοφόρο άξονα χωρίζονται σε δύο κατη</w:t>
      </w:r>
      <w:r w:rsidRPr="009076A9">
        <w:rPr>
          <w:rFonts w:ascii="Arial" w:hAnsi="Arial" w:cs="Arial"/>
          <w:color w:val="000000"/>
        </w:rPr>
        <w:softHyphen/>
        <w:t>γορίες.</w:t>
      </w:r>
    </w:p>
    <w:p w:rsidR="007667A9" w:rsidRPr="009076A9"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t>Τις πρωτογενείς και τις δευτερογενείς.</w:t>
      </w:r>
    </w:p>
    <w:p w:rsidR="007667A9" w:rsidRPr="009076A9"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t>α) Πρωτογενείς θεωρούνται οι δυνάμεις, που προκαλούνται από τα αέρια της καύσης που εξασκούνται από το έμβολο στη μπιέλα και από τη μπιέλα στο στροφαλοφόρο άξονα.</w:t>
      </w:r>
    </w:p>
    <w:p w:rsidR="007667A9" w:rsidRPr="009076A9" w:rsidRDefault="007667A9" w:rsidP="007667A9">
      <w:pPr>
        <w:shd w:val="clear" w:color="auto" w:fill="FFFFFF"/>
        <w:autoSpaceDE w:val="0"/>
        <w:autoSpaceDN w:val="0"/>
        <w:adjustRightInd w:val="0"/>
        <w:jc w:val="both"/>
        <w:rPr>
          <w:rFonts w:ascii="Arial" w:hAnsi="Arial" w:cs="Arial"/>
          <w:color w:val="000000"/>
        </w:rPr>
      </w:pPr>
      <w:r w:rsidRPr="009076A9">
        <w:rPr>
          <w:rFonts w:ascii="Arial" w:hAnsi="Arial" w:cs="Arial"/>
          <w:color w:val="000000"/>
        </w:rPr>
        <w:t>β) Δευτερογενείς δυνάμεις είναι αυτές που προκαλούνται από τις δυνάμεις αδρά</w:t>
      </w:r>
      <w:r w:rsidRPr="009076A9">
        <w:rPr>
          <w:rFonts w:ascii="Arial" w:hAnsi="Arial" w:cs="Arial"/>
          <w:color w:val="000000"/>
        </w:rPr>
        <w:softHyphen/>
        <w:t>νειας των κινούμενων μαζών. Οι δυνάμεις αδράνειας που οφείλονται στην παλινδρομι</w:t>
      </w:r>
      <w:r w:rsidRPr="009076A9">
        <w:rPr>
          <w:rFonts w:ascii="Arial" w:hAnsi="Arial" w:cs="Arial"/>
          <w:color w:val="000000"/>
        </w:rPr>
        <w:softHyphen/>
        <w:t>κή κίνηση του εμβόλου και της μπιέλας, λέγονται δυνάμεις αδράνειας παλινδρομι</w:t>
      </w:r>
      <w:r w:rsidRPr="009076A9">
        <w:rPr>
          <w:rFonts w:ascii="Arial" w:hAnsi="Arial" w:cs="Arial"/>
          <w:color w:val="000000"/>
        </w:rPr>
        <w:softHyphen/>
        <w:t>κών μαζών, ενώ οι δυνάμεις αδράνειας που οφείλονται στην περιστροφική κίνηση του στροφαλοφόρου και των βραχιόνων του, λέγονται δυνάμεις αδράνειας περιστρεφόμενων μαζών.</w:t>
      </w:r>
      <w:r>
        <w:rPr>
          <w:rFonts w:ascii="Arial" w:hAnsi="Arial" w:cs="Arial"/>
          <w:color w:val="000000"/>
        </w:rPr>
        <w:t xml:space="preserve"> </w:t>
      </w:r>
      <w:r w:rsidRPr="009076A9">
        <w:rPr>
          <w:rFonts w:ascii="Arial" w:hAnsi="Arial" w:cs="Arial"/>
          <w:color w:val="000000"/>
        </w:rPr>
        <w:t xml:space="preserve">Ο υπολογισμός των </w:t>
      </w:r>
      <w:r w:rsidRPr="009076A9">
        <w:rPr>
          <w:rFonts w:ascii="Arial" w:hAnsi="Arial" w:cs="Arial"/>
          <w:color w:val="000000"/>
        </w:rPr>
        <w:lastRenderedPageBreak/>
        <w:t>δυνάμεων αυτών είναι πολύ βασικός, γιατί βοηθάει στη ζυγο</w:t>
      </w:r>
      <w:r w:rsidRPr="009076A9">
        <w:rPr>
          <w:rFonts w:ascii="Arial" w:hAnsi="Arial" w:cs="Arial"/>
          <w:color w:val="000000"/>
        </w:rPr>
        <w:softHyphen/>
        <w:t>στάθμιση του στροφαλοφόρου άξονα.</w:t>
      </w:r>
    </w:p>
    <w:p w:rsidR="007667A9" w:rsidRDefault="007667A9" w:rsidP="007667A9">
      <w:pPr>
        <w:shd w:val="clear" w:color="auto" w:fill="FFFFFF"/>
        <w:autoSpaceDE w:val="0"/>
        <w:autoSpaceDN w:val="0"/>
        <w:adjustRightInd w:val="0"/>
        <w:jc w:val="both"/>
        <w:rPr>
          <w:rFonts w:ascii="Arial" w:hAnsi="Arial" w:cs="Arial"/>
          <w:color w:val="000000"/>
        </w:rPr>
      </w:pPr>
      <w:r w:rsidRPr="009076A9">
        <w:rPr>
          <w:rFonts w:ascii="Arial" w:hAnsi="Arial" w:cs="Arial"/>
          <w:color w:val="000000"/>
        </w:rPr>
        <w:t>Οι παραπάνω πρωτογενείς και δευτερο</w:t>
      </w:r>
      <w:r w:rsidRPr="009076A9">
        <w:rPr>
          <w:rFonts w:ascii="Arial" w:hAnsi="Arial" w:cs="Arial"/>
          <w:color w:val="000000"/>
        </w:rPr>
        <w:softHyphen/>
        <w:t>γενείς δυνάμεις καταπονούν πολύ το στρο</w:t>
      </w:r>
      <w:r w:rsidRPr="009076A9">
        <w:rPr>
          <w:rFonts w:ascii="Arial" w:hAnsi="Arial" w:cs="Arial"/>
          <w:color w:val="000000"/>
        </w:rPr>
        <w:softHyphen/>
        <w:t>φαλοφόρο άξονα σε κάμψη και σε στρέψη.</w:t>
      </w:r>
    </w:p>
    <w:p w:rsidR="007667A9" w:rsidRPr="009076A9" w:rsidRDefault="007667A9" w:rsidP="007667A9">
      <w:pPr>
        <w:shd w:val="clear" w:color="auto" w:fill="FFFFFF"/>
        <w:autoSpaceDE w:val="0"/>
        <w:autoSpaceDN w:val="0"/>
        <w:adjustRightInd w:val="0"/>
        <w:jc w:val="both"/>
        <w:rPr>
          <w:rFonts w:ascii="Arial" w:hAnsi="Arial" w:cs="Arial"/>
        </w:rPr>
      </w:pPr>
    </w:p>
    <w:p w:rsidR="007667A9" w:rsidRPr="00CB3A4E" w:rsidRDefault="007667A9" w:rsidP="007667A9">
      <w:pPr>
        <w:shd w:val="clear" w:color="auto" w:fill="FFFFFF"/>
        <w:autoSpaceDE w:val="0"/>
        <w:autoSpaceDN w:val="0"/>
        <w:adjustRightInd w:val="0"/>
        <w:rPr>
          <w:rFonts w:ascii="Arial" w:hAnsi="Arial" w:cs="Arial"/>
          <w:b/>
        </w:rPr>
      </w:pPr>
      <w:r w:rsidRPr="00CB3A4E">
        <w:rPr>
          <w:rFonts w:ascii="Arial" w:hAnsi="Arial" w:cs="Arial"/>
          <w:b/>
          <w:color w:val="002060"/>
        </w:rPr>
        <w:t>2.19.</w:t>
      </w:r>
      <w:r w:rsidRPr="00CB3A4E">
        <w:rPr>
          <w:rFonts w:ascii="Arial" w:hAnsi="Arial" w:cs="Arial"/>
          <w:b/>
        </w:rPr>
        <w:t xml:space="preserve"> </w:t>
      </w:r>
      <w:r w:rsidRPr="00CB3A4E">
        <w:rPr>
          <w:rFonts w:ascii="Arial" w:hAnsi="Arial" w:cs="Arial"/>
          <w:b/>
          <w:color w:val="FF0000"/>
        </w:rPr>
        <w:t>Ζυγοστάθμιση στροφαλοφόρου άξονα</w:t>
      </w:r>
    </w:p>
    <w:p w:rsidR="007667A9" w:rsidRPr="009076A9" w:rsidRDefault="007667A9" w:rsidP="007667A9">
      <w:pPr>
        <w:shd w:val="clear" w:color="auto" w:fill="FFFFFF"/>
        <w:autoSpaceDE w:val="0"/>
        <w:autoSpaceDN w:val="0"/>
        <w:adjustRightInd w:val="0"/>
        <w:rPr>
          <w:rFonts w:ascii="Arial" w:hAnsi="Arial" w:cs="Arial"/>
          <w:b/>
        </w:rPr>
      </w:pPr>
    </w:p>
    <w:p w:rsidR="007667A9" w:rsidRPr="009076A9" w:rsidRDefault="007667A9" w:rsidP="007667A9">
      <w:pPr>
        <w:shd w:val="clear" w:color="auto" w:fill="FFFFFF"/>
        <w:autoSpaceDE w:val="0"/>
        <w:autoSpaceDN w:val="0"/>
        <w:adjustRightInd w:val="0"/>
        <w:jc w:val="both"/>
        <w:rPr>
          <w:rFonts w:ascii="Arial" w:hAnsi="Arial" w:cs="Arial"/>
        </w:rPr>
      </w:pPr>
      <w:r>
        <w:rPr>
          <w:rFonts w:ascii="Arial" w:hAnsi="Arial" w:cs="Arial"/>
          <w:color w:val="000000"/>
        </w:rPr>
        <w:t xml:space="preserve">     </w:t>
      </w:r>
      <w:r w:rsidRPr="009076A9">
        <w:rPr>
          <w:rFonts w:ascii="Arial" w:hAnsi="Arial" w:cs="Arial"/>
          <w:color w:val="000000"/>
        </w:rPr>
        <w:t>Αν δεν εξουδετερωθούν οι δυνάμεις αδράνειας ενός κινητήρα, τότε αυτός πρα</w:t>
      </w:r>
      <w:r w:rsidRPr="009076A9">
        <w:rPr>
          <w:rFonts w:ascii="Arial" w:hAnsi="Arial" w:cs="Arial"/>
          <w:color w:val="000000"/>
        </w:rPr>
        <w:softHyphen/>
        <w:t>κτικά δεν μπορεί να λειτουργήσει χωρίς φθο</w:t>
      </w:r>
      <w:r w:rsidRPr="009076A9">
        <w:rPr>
          <w:rFonts w:ascii="Arial" w:hAnsi="Arial" w:cs="Arial"/>
          <w:color w:val="000000"/>
        </w:rPr>
        <w:softHyphen/>
        <w:t>ρές, κραδασμούς και με τον κίνδυνο να κατα</w:t>
      </w:r>
      <w:r w:rsidRPr="009076A9">
        <w:rPr>
          <w:rFonts w:ascii="Arial" w:hAnsi="Arial" w:cs="Arial"/>
          <w:color w:val="000000"/>
        </w:rPr>
        <w:softHyphen/>
        <w:t>στραφεί. Η εργασία λοιπόν που γίνεται για να εξουδετερωθούν αυτές οι δυνάμεις αδράνει</w:t>
      </w:r>
      <w:r w:rsidRPr="009076A9">
        <w:rPr>
          <w:rFonts w:ascii="Arial" w:hAnsi="Arial" w:cs="Arial"/>
          <w:color w:val="000000"/>
        </w:rPr>
        <w:softHyphen/>
        <w:t>ας, λέγεται ζυγοστάθμιση του στροφαλοφό</w:t>
      </w:r>
      <w:r w:rsidRPr="009076A9">
        <w:rPr>
          <w:rFonts w:ascii="Arial" w:hAnsi="Arial" w:cs="Arial"/>
          <w:color w:val="000000"/>
        </w:rPr>
        <w:softHyphen/>
        <w:t>ρου άξονα.</w:t>
      </w:r>
    </w:p>
    <w:p w:rsidR="007667A9" w:rsidRPr="009076A9" w:rsidRDefault="007667A9" w:rsidP="007667A9">
      <w:pPr>
        <w:jc w:val="both"/>
        <w:rPr>
          <w:rFonts w:ascii="Arial" w:hAnsi="Arial" w:cs="Arial"/>
          <w:color w:val="000000"/>
        </w:rPr>
      </w:pPr>
      <w:r w:rsidRPr="009076A9">
        <w:rPr>
          <w:rFonts w:ascii="Arial" w:hAnsi="Arial" w:cs="Arial"/>
          <w:color w:val="000000"/>
        </w:rPr>
        <w:t>Η εργασία αυτή περιλαμβάνει δύο ελέγ</w:t>
      </w:r>
      <w:r w:rsidRPr="009076A9">
        <w:rPr>
          <w:rFonts w:ascii="Arial" w:hAnsi="Arial" w:cs="Arial"/>
          <w:color w:val="000000"/>
        </w:rPr>
        <w:softHyphen/>
        <w:t>χους.</w:t>
      </w:r>
    </w:p>
    <w:p w:rsidR="007667A9" w:rsidRPr="009076A9" w:rsidRDefault="007667A9" w:rsidP="007667A9">
      <w:pPr>
        <w:shd w:val="clear" w:color="auto" w:fill="FFFFFF"/>
        <w:autoSpaceDE w:val="0"/>
        <w:autoSpaceDN w:val="0"/>
        <w:adjustRightInd w:val="0"/>
        <w:rPr>
          <w:rFonts w:ascii="Arial" w:hAnsi="Arial" w:cs="Arial"/>
          <w:color w:val="000000"/>
        </w:rPr>
      </w:pPr>
    </w:p>
    <w:p w:rsidR="007667A9" w:rsidRPr="009076A9" w:rsidRDefault="007667A9" w:rsidP="007667A9">
      <w:pPr>
        <w:shd w:val="clear" w:color="auto" w:fill="FFFFFF"/>
        <w:autoSpaceDE w:val="0"/>
        <w:autoSpaceDN w:val="0"/>
        <w:adjustRightInd w:val="0"/>
        <w:jc w:val="both"/>
        <w:rPr>
          <w:rFonts w:ascii="Arial" w:hAnsi="Arial" w:cs="Arial"/>
        </w:rPr>
      </w:pPr>
      <w:r w:rsidRPr="009A533A">
        <w:rPr>
          <w:rFonts w:ascii="Arial" w:hAnsi="Arial" w:cs="Arial"/>
          <w:b/>
          <w:color w:val="000000"/>
        </w:rPr>
        <w:t>α)</w:t>
      </w:r>
      <w:r w:rsidRPr="009076A9">
        <w:rPr>
          <w:rFonts w:ascii="Arial" w:hAnsi="Arial" w:cs="Arial"/>
          <w:color w:val="000000"/>
        </w:rPr>
        <w:t xml:space="preserve"> </w:t>
      </w:r>
      <w:r>
        <w:rPr>
          <w:rFonts w:ascii="Arial" w:hAnsi="Arial" w:cs="Arial"/>
          <w:color w:val="000000"/>
        </w:rPr>
        <w:t xml:space="preserve"> </w:t>
      </w:r>
      <w:r w:rsidRPr="009076A9">
        <w:rPr>
          <w:rFonts w:ascii="Arial" w:hAnsi="Arial" w:cs="Arial"/>
          <w:color w:val="000000"/>
        </w:rPr>
        <w:t>Τη στατική ζυγοστάθμιση</w:t>
      </w:r>
    </w:p>
    <w:p w:rsidR="007667A9" w:rsidRPr="009076A9"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t>Στη στατική ζυγοστάθμιση ελέγχεται αν το κέντρο βάρους του στροφαλοφόρου άξονα βρίσκεται πάνω στον άξονα περιστρο</w:t>
      </w:r>
      <w:r w:rsidRPr="009076A9">
        <w:rPr>
          <w:rFonts w:ascii="Arial" w:hAnsi="Arial" w:cs="Arial"/>
          <w:color w:val="000000"/>
        </w:rPr>
        <w:softHyphen/>
        <w:t>φής του. Η στατική ζυγοστάθμιση είναι εύκο</w:t>
      </w:r>
      <w:r w:rsidRPr="009076A9">
        <w:rPr>
          <w:rFonts w:ascii="Arial" w:hAnsi="Arial" w:cs="Arial"/>
          <w:color w:val="000000"/>
        </w:rPr>
        <w:softHyphen/>
        <w:t>λη σχετικά εργασία. Ο στροφαλοφόρος άξο</w:t>
      </w:r>
      <w:r w:rsidRPr="009076A9">
        <w:rPr>
          <w:rFonts w:ascii="Arial" w:hAnsi="Arial" w:cs="Arial"/>
          <w:color w:val="000000"/>
        </w:rPr>
        <w:softHyphen/>
        <w:t>νας τοποθετείται πάνω σε δύο ισομεγέθεις βάσεις, τύπου υ, όπου μπορεί να περιστρα</w:t>
      </w:r>
      <w:r w:rsidRPr="009076A9">
        <w:rPr>
          <w:rFonts w:ascii="Arial" w:hAnsi="Arial" w:cs="Arial"/>
          <w:color w:val="000000"/>
        </w:rPr>
        <w:softHyphen/>
        <w:t>φεί. Κάθε φορά που περιστρέφεται ο στρο</w:t>
      </w:r>
      <w:r w:rsidRPr="009076A9">
        <w:rPr>
          <w:rFonts w:ascii="Arial" w:hAnsi="Arial" w:cs="Arial"/>
          <w:color w:val="000000"/>
        </w:rPr>
        <w:softHyphen/>
        <w:t>φαλοφόρος άξονας θα Πρέπει να σταματά σε διαφορετικές πάντα θέσεις.</w:t>
      </w:r>
    </w:p>
    <w:p w:rsidR="007667A9" w:rsidRPr="009076A9" w:rsidRDefault="007667A9" w:rsidP="007667A9">
      <w:pPr>
        <w:shd w:val="clear" w:color="auto" w:fill="FFFFFF"/>
        <w:autoSpaceDE w:val="0"/>
        <w:autoSpaceDN w:val="0"/>
        <w:adjustRightInd w:val="0"/>
        <w:jc w:val="both"/>
        <w:rPr>
          <w:rFonts w:ascii="Arial" w:hAnsi="Arial" w:cs="Arial"/>
        </w:rPr>
      </w:pPr>
      <w:r w:rsidRPr="009A533A">
        <w:rPr>
          <w:rFonts w:ascii="Arial" w:hAnsi="Arial" w:cs="Arial"/>
          <w:b/>
          <w:color w:val="000000"/>
        </w:rPr>
        <w:t>β)</w:t>
      </w:r>
      <w:r w:rsidRPr="009076A9">
        <w:rPr>
          <w:rFonts w:ascii="Arial" w:hAnsi="Arial" w:cs="Arial"/>
          <w:color w:val="000000"/>
        </w:rPr>
        <w:t xml:space="preserve"> </w:t>
      </w:r>
      <w:r>
        <w:rPr>
          <w:rFonts w:ascii="Arial" w:hAnsi="Arial" w:cs="Arial"/>
          <w:color w:val="000000"/>
        </w:rPr>
        <w:t xml:space="preserve"> </w:t>
      </w:r>
      <w:r w:rsidRPr="009076A9">
        <w:rPr>
          <w:rFonts w:ascii="Arial" w:hAnsi="Arial" w:cs="Arial"/>
          <w:color w:val="000000"/>
        </w:rPr>
        <w:t>Τη δυναμική ζυγοστάθμιση.</w:t>
      </w:r>
    </w:p>
    <w:p w:rsidR="007667A9" w:rsidRPr="009A533A" w:rsidRDefault="007667A9" w:rsidP="007667A9">
      <w:pPr>
        <w:shd w:val="clear" w:color="auto" w:fill="FFFFFF"/>
        <w:autoSpaceDE w:val="0"/>
        <w:autoSpaceDN w:val="0"/>
        <w:adjustRightInd w:val="0"/>
        <w:jc w:val="both"/>
        <w:rPr>
          <w:rFonts w:ascii="Arial" w:hAnsi="Arial" w:cs="Arial"/>
          <w:color w:val="000000"/>
        </w:rPr>
      </w:pPr>
      <w:r w:rsidRPr="009076A9">
        <w:rPr>
          <w:rFonts w:ascii="Arial" w:hAnsi="Arial" w:cs="Arial"/>
          <w:color w:val="000000"/>
        </w:rPr>
        <w:t>Στη δυναμική ζυγοστάθμιση ο στροφαλο</w:t>
      </w:r>
      <w:r w:rsidRPr="009076A9">
        <w:rPr>
          <w:rFonts w:ascii="Arial" w:hAnsi="Arial" w:cs="Arial"/>
          <w:color w:val="000000"/>
        </w:rPr>
        <w:softHyphen/>
        <w:t>φόρος άξονας τοποθετείται πάνω σε ειδική μηχανή και ελέγχεται αν οι δυνάμεις που ενεργούν πάνω στον άξονα, είναι ίσες και αντίθετες με αυτές που δημιουργούνται από τα αντίβαρα. Αυτό γίνεται, για να μη δημιουργούνται ζεύγη δυνάμεων με σημεία εφαρμογή</w:t>
      </w:r>
      <w:r>
        <w:rPr>
          <w:rFonts w:ascii="Arial" w:hAnsi="Arial" w:cs="Arial"/>
          <w:color w:val="000000"/>
        </w:rPr>
        <w:t>ς που θα βρίσκονται σε απόσταση.</w:t>
      </w:r>
    </w:p>
    <w:p w:rsidR="007667A9" w:rsidRDefault="007667A9" w:rsidP="007667A9">
      <w:pPr>
        <w:shd w:val="clear" w:color="auto" w:fill="FFFFFF"/>
        <w:autoSpaceDE w:val="0"/>
        <w:autoSpaceDN w:val="0"/>
        <w:adjustRightInd w:val="0"/>
        <w:jc w:val="both"/>
        <w:rPr>
          <w:rFonts w:ascii="Arial" w:hAnsi="Arial" w:cs="Arial"/>
          <w:color w:val="000000"/>
        </w:rPr>
      </w:pPr>
      <w:r w:rsidRPr="009076A9">
        <w:rPr>
          <w:rFonts w:ascii="Arial" w:hAnsi="Arial" w:cs="Arial"/>
          <w:color w:val="000000"/>
        </w:rPr>
        <w:t>Κάθε μία από τις παραπάνω δυνάμεις εξουδετερώνεται με τα αντίβαρα</w:t>
      </w:r>
      <w:r>
        <w:rPr>
          <w:rFonts w:ascii="Arial" w:hAnsi="Arial" w:cs="Arial"/>
          <w:color w:val="000000"/>
        </w:rPr>
        <w:t xml:space="preserve">.  </w:t>
      </w:r>
      <w:r w:rsidRPr="009076A9">
        <w:rPr>
          <w:rFonts w:ascii="Arial" w:hAnsi="Arial" w:cs="Arial"/>
          <w:color w:val="000000"/>
        </w:rPr>
        <w:t>Τα αντίβαρα αυτά κατασκευάζονται βα</w:t>
      </w:r>
      <w:r w:rsidRPr="009076A9">
        <w:rPr>
          <w:rFonts w:ascii="Arial" w:hAnsi="Arial" w:cs="Arial"/>
          <w:color w:val="000000"/>
        </w:rPr>
        <w:softHyphen/>
        <w:t>ρύτερα και</w:t>
      </w:r>
      <w:r>
        <w:rPr>
          <w:rFonts w:ascii="Arial" w:hAnsi="Arial" w:cs="Arial"/>
          <w:color w:val="000000"/>
        </w:rPr>
        <w:t xml:space="preserve"> στη συνέχεια αφαιρείται υλικό.</w:t>
      </w:r>
    </w:p>
    <w:p w:rsidR="007667A9" w:rsidRDefault="007667A9" w:rsidP="007667A9">
      <w:pPr>
        <w:shd w:val="clear" w:color="auto" w:fill="FFFFFF"/>
        <w:autoSpaceDE w:val="0"/>
        <w:autoSpaceDN w:val="0"/>
        <w:adjustRightInd w:val="0"/>
        <w:jc w:val="both"/>
        <w:rPr>
          <w:rFonts w:ascii="Arial" w:hAnsi="Arial" w:cs="Arial"/>
          <w:color w:val="000000"/>
        </w:rPr>
      </w:pPr>
    </w:p>
    <w:p w:rsidR="007667A9" w:rsidRDefault="007667A9" w:rsidP="007667A9">
      <w:pPr>
        <w:shd w:val="clear" w:color="auto" w:fill="FFFFFF"/>
        <w:autoSpaceDE w:val="0"/>
        <w:autoSpaceDN w:val="0"/>
        <w:adjustRightInd w:val="0"/>
        <w:jc w:val="both"/>
        <w:rPr>
          <w:rFonts w:ascii="Arial" w:hAnsi="Arial" w:cs="Arial"/>
          <w:b/>
          <w:u w:val="single"/>
        </w:rPr>
      </w:pPr>
    </w:p>
    <w:p w:rsidR="007667A9" w:rsidRPr="00CB3A4E" w:rsidRDefault="007667A9" w:rsidP="007667A9">
      <w:pPr>
        <w:shd w:val="clear" w:color="auto" w:fill="FFFFFF"/>
        <w:autoSpaceDE w:val="0"/>
        <w:autoSpaceDN w:val="0"/>
        <w:adjustRightInd w:val="0"/>
        <w:rPr>
          <w:rFonts w:ascii="Arial" w:hAnsi="Arial" w:cs="Arial"/>
          <w:b/>
        </w:rPr>
      </w:pPr>
      <w:r w:rsidRPr="00422220">
        <w:rPr>
          <w:rFonts w:ascii="Arial" w:hAnsi="Arial" w:cs="Arial"/>
          <w:b/>
          <w:color w:val="002060"/>
        </w:rPr>
        <w:t>2.20</w:t>
      </w:r>
      <w:r w:rsidRPr="00CB3A4E">
        <w:rPr>
          <w:rFonts w:ascii="Arial" w:hAnsi="Arial" w:cs="Arial"/>
          <w:b/>
        </w:rPr>
        <w:t xml:space="preserve">. </w:t>
      </w:r>
      <w:r w:rsidRPr="00422220">
        <w:rPr>
          <w:rFonts w:ascii="Arial" w:hAnsi="Arial" w:cs="Arial"/>
          <w:b/>
          <w:color w:val="FF0000"/>
        </w:rPr>
        <w:t>Διάταξη κομβίων μπιελών στροφαλοφόρου άξονα</w:t>
      </w:r>
    </w:p>
    <w:p w:rsidR="007667A9" w:rsidRPr="009A533A" w:rsidRDefault="007667A9" w:rsidP="007667A9">
      <w:pPr>
        <w:shd w:val="clear" w:color="auto" w:fill="FFFFFF"/>
        <w:autoSpaceDE w:val="0"/>
        <w:autoSpaceDN w:val="0"/>
        <w:adjustRightInd w:val="0"/>
        <w:rPr>
          <w:rFonts w:ascii="Arial" w:hAnsi="Arial" w:cs="Arial"/>
          <w:b/>
          <w:u w:val="single"/>
        </w:rPr>
      </w:pPr>
    </w:p>
    <w:p w:rsidR="007667A9" w:rsidRPr="009076A9" w:rsidRDefault="007667A9" w:rsidP="007667A9">
      <w:pPr>
        <w:shd w:val="clear" w:color="auto" w:fill="FFFFFF"/>
        <w:autoSpaceDE w:val="0"/>
        <w:autoSpaceDN w:val="0"/>
        <w:adjustRightInd w:val="0"/>
        <w:jc w:val="both"/>
        <w:rPr>
          <w:rFonts w:ascii="Arial" w:hAnsi="Arial" w:cs="Arial"/>
        </w:rPr>
      </w:pPr>
      <w:r>
        <w:rPr>
          <w:rFonts w:ascii="Arial" w:hAnsi="Arial" w:cs="Arial"/>
          <w:color w:val="000000"/>
        </w:rPr>
        <w:t xml:space="preserve">     </w:t>
      </w:r>
      <w:r w:rsidRPr="009076A9">
        <w:rPr>
          <w:rFonts w:ascii="Arial" w:hAnsi="Arial" w:cs="Arial"/>
          <w:color w:val="000000"/>
        </w:rPr>
        <w:t>Η διάταξη των κομβίων του στροφαλο</w:t>
      </w:r>
      <w:r w:rsidRPr="009076A9">
        <w:rPr>
          <w:rFonts w:ascii="Arial" w:hAnsi="Arial" w:cs="Arial"/>
          <w:color w:val="000000"/>
        </w:rPr>
        <w:softHyphen/>
        <w:t>φόρου άξονα, εξαρτάται από τον αριθμό των κυλίνδρων και τη σειρά ανάφλεξης.</w:t>
      </w:r>
    </w:p>
    <w:p w:rsidR="007667A9" w:rsidRPr="009076A9" w:rsidRDefault="007667A9" w:rsidP="007667A9">
      <w:pPr>
        <w:jc w:val="both"/>
        <w:rPr>
          <w:rFonts w:ascii="Arial" w:hAnsi="Arial" w:cs="Arial"/>
          <w:color w:val="000000"/>
        </w:rPr>
      </w:pPr>
      <w:r w:rsidRPr="009076A9">
        <w:rPr>
          <w:rFonts w:ascii="Arial" w:hAnsi="Arial" w:cs="Arial"/>
          <w:color w:val="000000"/>
        </w:rPr>
        <w:t>Η διάταξη γίνεται με τέτοιο τρόπο, ώστε ο κινητήρας να δίνει μια ομοιόμορφη και συνεχή  ροπή.</w:t>
      </w:r>
    </w:p>
    <w:p w:rsidR="007667A9" w:rsidRPr="009076A9"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t>Η γωνία που σχηματίζουν μεταξύ τους δυο κομβία μπιελών με διαδοχική σειρά ανά</w:t>
      </w:r>
      <w:r w:rsidRPr="009076A9">
        <w:rPr>
          <w:rFonts w:ascii="Arial" w:hAnsi="Arial" w:cs="Arial"/>
          <w:color w:val="000000"/>
        </w:rPr>
        <w:softHyphen/>
        <w:t>φλεξης, λέγεται γωνία σφήνωσης κομβίων στροφαλοφόρου άξονα.</w:t>
      </w:r>
    </w:p>
    <w:p w:rsidR="007667A9" w:rsidRDefault="007667A9" w:rsidP="007667A9">
      <w:pPr>
        <w:shd w:val="clear" w:color="auto" w:fill="FFFFFF"/>
        <w:autoSpaceDE w:val="0"/>
        <w:autoSpaceDN w:val="0"/>
        <w:adjustRightInd w:val="0"/>
        <w:jc w:val="both"/>
        <w:rPr>
          <w:rFonts w:ascii="Arial" w:hAnsi="Arial" w:cs="Arial"/>
          <w:color w:val="000000"/>
        </w:rPr>
      </w:pPr>
      <w:r w:rsidRPr="009076A9">
        <w:rPr>
          <w:rFonts w:ascii="Arial" w:hAnsi="Arial" w:cs="Arial"/>
          <w:color w:val="000000"/>
        </w:rPr>
        <w:t xml:space="preserve">Η γωνία αυτή, για τους τετράχρονους κινητήρες, επειδή ο κύκλος λειτουργίας πραγματοποιείται σε δύο περιστροφές του στροφαλοφόρου άξονα, δηλ. σε 720 </w:t>
      </w:r>
      <w:r w:rsidRPr="009076A9">
        <w:rPr>
          <w:rFonts w:ascii="Arial" w:hAnsi="Arial" w:cs="Arial"/>
          <w:color w:val="000000"/>
          <w:vertAlign w:val="superscript"/>
        </w:rPr>
        <w:t xml:space="preserve">0 </w:t>
      </w:r>
      <w:r w:rsidRPr="009076A9">
        <w:rPr>
          <w:rFonts w:ascii="Arial" w:hAnsi="Arial" w:cs="Arial"/>
          <w:color w:val="000000"/>
        </w:rPr>
        <w:t xml:space="preserve"> (360</w:t>
      </w:r>
      <w:r w:rsidRPr="009076A9">
        <w:rPr>
          <w:rFonts w:ascii="Arial" w:hAnsi="Arial" w:cs="Arial"/>
          <w:color w:val="000000"/>
          <w:vertAlign w:val="superscript"/>
        </w:rPr>
        <w:t xml:space="preserve">0 </w:t>
      </w:r>
      <w:r w:rsidRPr="009076A9">
        <w:rPr>
          <w:rFonts w:ascii="Arial" w:hAnsi="Arial" w:cs="Arial"/>
          <w:color w:val="000000"/>
        </w:rPr>
        <w:t>+ 360</w:t>
      </w:r>
      <w:r w:rsidRPr="009076A9">
        <w:rPr>
          <w:rFonts w:ascii="Arial" w:hAnsi="Arial" w:cs="Arial"/>
          <w:color w:val="000000"/>
          <w:vertAlign w:val="superscript"/>
        </w:rPr>
        <w:t>0</w:t>
      </w:r>
      <w:r w:rsidRPr="009076A9">
        <w:rPr>
          <w:rFonts w:ascii="Arial" w:hAnsi="Arial" w:cs="Arial"/>
          <w:color w:val="000000"/>
        </w:rPr>
        <w:t>) είναι ίση με:</w:t>
      </w:r>
    </w:p>
    <w:p w:rsidR="007667A9" w:rsidRDefault="007667A9" w:rsidP="007667A9">
      <w:pPr>
        <w:shd w:val="clear" w:color="auto" w:fill="FFFFFF"/>
        <w:autoSpaceDE w:val="0"/>
        <w:autoSpaceDN w:val="0"/>
        <w:adjustRightInd w:val="0"/>
        <w:jc w:val="both"/>
        <w:rPr>
          <w:rFonts w:ascii="Arial" w:hAnsi="Arial" w:cs="Arial"/>
          <w:color w:val="000000"/>
        </w:rPr>
      </w:pPr>
    </w:p>
    <w:p w:rsidR="007667A9" w:rsidRDefault="007667A9" w:rsidP="007667A9">
      <w:pPr>
        <w:shd w:val="clear" w:color="auto" w:fill="FFFFFF"/>
        <w:autoSpaceDE w:val="0"/>
        <w:autoSpaceDN w:val="0"/>
        <w:adjustRightInd w:val="0"/>
        <w:jc w:val="both"/>
        <w:rPr>
          <w:rFonts w:ascii="Arial" w:hAnsi="Arial" w:cs="Arial"/>
          <w:color w:val="000000"/>
        </w:rPr>
      </w:pPr>
    </w:p>
    <w:p w:rsidR="007667A9" w:rsidRPr="009076A9" w:rsidRDefault="007667A9" w:rsidP="007667A9">
      <w:pPr>
        <w:shd w:val="clear" w:color="auto" w:fill="FFFFFF"/>
        <w:autoSpaceDE w:val="0"/>
        <w:autoSpaceDN w:val="0"/>
        <w:adjustRightInd w:val="0"/>
        <w:jc w:val="center"/>
        <w:rPr>
          <w:rFonts w:ascii="Arial" w:hAnsi="Arial" w:cs="Arial"/>
        </w:rPr>
      </w:pPr>
      <w:r w:rsidRPr="009076A9">
        <w:rPr>
          <w:rFonts w:ascii="Arial" w:hAnsi="Arial" w:cs="Arial"/>
        </w:rPr>
        <w:t xml:space="preserve">α = </w:t>
      </w:r>
      <w:r w:rsidRPr="009076A9">
        <w:rPr>
          <w:rFonts w:ascii="Arial" w:hAnsi="Arial" w:cs="Arial"/>
          <w:position w:val="-24"/>
        </w:rPr>
        <w:object w:dxaOrig="5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pt;height:33pt" o:ole="">
            <v:imagedata r:id="rId44" o:title=""/>
          </v:shape>
          <o:OLEObject Type="Embed" ProgID="Equation.3" ShapeID="_x0000_i1025" DrawAspect="Content" ObjectID="_1647760167" r:id="rId45"/>
        </w:object>
      </w:r>
    </w:p>
    <w:p w:rsidR="007667A9" w:rsidRDefault="007667A9" w:rsidP="007667A9">
      <w:pPr>
        <w:shd w:val="clear" w:color="auto" w:fill="FFFFFF"/>
        <w:autoSpaceDE w:val="0"/>
        <w:autoSpaceDN w:val="0"/>
        <w:adjustRightInd w:val="0"/>
        <w:rPr>
          <w:rFonts w:ascii="Arial" w:hAnsi="Arial" w:cs="Arial"/>
          <w:color w:val="000000"/>
        </w:rPr>
      </w:pPr>
    </w:p>
    <w:p w:rsidR="007667A9" w:rsidRPr="009076A9" w:rsidRDefault="007667A9" w:rsidP="007667A9">
      <w:pPr>
        <w:shd w:val="clear" w:color="auto" w:fill="FFFFFF"/>
        <w:autoSpaceDE w:val="0"/>
        <w:autoSpaceDN w:val="0"/>
        <w:adjustRightInd w:val="0"/>
        <w:rPr>
          <w:rFonts w:ascii="Arial" w:hAnsi="Arial" w:cs="Arial"/>
          <w:color w:val="000000"/>
        </w:rPr>
      </w:pPr>
    </w:p>
    <w:p w:rsidR="007667A9" w:rsidRPr="009077C0" w:rsidRDefault="007667A9" w:rsidP="007667A9">
      <w:pPr>
        <w:shd w:val="clear" w:color="auto" w:fill="FFFFFF"/>
        <w:autoSpaceDE w:val="0"/>
        <w:autoSpaceDN w:val="0"/>
        <w:adjustRightInd w:val="0"/>
        <w:rPr>
          <w:rFonts w:ascii="Arial" w:hAnsi="Arial" w:cs="Arial"/>
          <w:color w:val="000000"/>
        </w:rPr>
      </w:pPr>
      <w:r w:rsidRPr="009076A9">
        <w:rPr>
          <w:rFonts w:ascii="Arial" w:hAnsi="Arial" w:cs="Arial"/>
          <w:color w:val="000000"/>
        </w:rPr>
        <w:t xml:space="preserve">όπου Κ ο αριθμός των κυλίνδρων. </w:t>
      </w:r>
    </w:p>
    <w:p w:rsidR="00422220" w:rsidRDefault="00422220" w:rsidP="007667A9">
      <w:pPr>
        <w:shd w:val="clear" w:color="auto" w:fill="FFFFFF"/>
        <w:autoSpaceDE w:val="0"/>
        <w:autoSpaceDN w:val="0"/>
        <w:adjustRightInd w:val="0"/>
        <w:rPr>
          <w:rFonts w:ascii="Arial" w:hAnsi="Arial" w:cs="Arial"/>
          <w:b/>
        </w:rPr>
      </w:pPr>
    </w:p>
    <w:p w:rsidR="007667A9" w:rsidRPr="009077C0" w:rsidRDefault="007667A9" w:rsidP="007667A9">
      <w:pPr>
        <w:shd w:val="clear" w:color="auto" w:fill="FFFFFF"/>
        <w:autoSpaceDE w:val="0"/>
        <w:autoSpaceDN w:val="0"/>
        <w:adjustRightInd w:val="0"/>
        <w:rPr>
          <w:rFonts w:ascii="Arial" w:hAnsi="Arial" w:cs="Arial"/>
          <w:color w:val="000000"/>
        </w:rPr>
      </w:pPr>
      <w:r w:rsidRPr="00AE43B6">
        <w:rPr>
          <w:rFonts w:ascii="Arial" w:hAnsi="Arial" w:cs="Arial"/>
          <w:b/>
        </w:rPr>
        <w:lastRenderedPageBreak/>
        <w:t>Παραδείγματα:</w:t>
      </w:r>
    </w:p>
    <w:p w:rsidR="007667A9" w:rsidRDefault="007667A9" w:rsidP="007667A9">
      <w:pPr>
        <w:shd w:val="clear" w:color="auto" w:fill="FFFFFF"/>
        <w:autoSpaceDE w:val="0"/>
        <w:autoSpaceDN w:val="0"/>
        <w:adjustRightInd w:val="0"/>
        <w:rPr>
          <w:rFonts w:ascii="Arial" w:hAnsi="Arial" w:cs="Arial"/>
          <w:color w:val="000000"/>
        </w:rPr>
      </w:pPr>
      <w:r w:rsidRPr="009076A9">
        <w:rPr>
          <w:rFonts w:ascii="Arial" w:hAnsi="Arial" w:cs="Arial"/>
          <w:color w:val="000000"/>
        </w:rPr>
        <w:t>1. Αν ο κινητήρας είναι εξακύλινδρος θα έχει γωνία σφήνωσης</w:t>
      </w:r>
    </w:p>
    <w:p w:rsidR="007667A9" w:rsidRPr="009076A9" w:rsidRDefault="007667A9" w:rsidP="007667A9">
      <w:pPr>
        <w:shd w:val="clear" w:color="auto" w:fill="FFFFFF"/>
        <w:autoSpaceDE w:val="0"/>
        <w:autoSpaceDN w:val="0"/>
        <w:adjustRightInd w:val="0"/>
        <w:rPr>
          <w:rFonts w:ascii="Arial" w:hAnsi="Arial" w:cs="Arial"/>
          <w:color w:val="000000"/>
        </w:rPr>
      </w:pPr>
    </w:p>
    <w:p w:rsidR="007667A9" w:rsidRPr="009076A9" w:rsidRDefault="007667A9" w:rsidP="007667A9">
      <w:pPr>
        <w:shd w:val="clear" w:color="auto" w:fill="FFFFFF"/>
        <w:autoSpaceDE w:val="0"/>
        <w:autoSpaceDN w:val="0"/>
        <w:adjustRightInd w:val="0"/>
        <w:jc w:val="center"/>
        <w:rPr>
          <w:rFonts w:ascii="Arial" w:hAnsi="Arial" w:cs="Arial"/>
        </w:rPr>
      </w:pPr>
      <w:r w:rsidRPr="009076A9">
        <w:rPr>
          <w:rFonts w:ascii="Arial" w:hAnsi="Arial" w:cs="Arial"/>
        </w:rPr>
        <w:t xml:space="preserve">α = </w:t>
      </w:r>
      <w:r w:rsidRPr="009076A9">
        <w:rPr>
          <w:rFonts w:ascii="Arial" w:hAnsi="Arial" w:cs="Arial"/>
          <w:position w:val="-24"/>
        </w:rPr>
        <w:object w:dxaOrig="580" w:dyaOrig="660">
          <v:shape id="_x0000_i1026" type="#_x0000_t75" style="width:29pt;height:33pt" o:ole="">
            <v:imagedata r:id="rId46" o:title=""/>
          </v:shape>
          <o:OLEObject Type="Embed" ProgID="Equation.3" ShapeID="_x0000_i1026" DrawAspect="Content" ObjectID="_1647760168" r:id="rId47"/>
        </w:object>
      </w:r>
      <w:r w:rsidRPr="009076A9">
        <w:rPr>
          <w:rFonts w:ascii="Arial" w:hAnsi="Arial" w:cs="Arial"/>
        </w:rPr>
        <w:t xml:space="preserve"> =&gt; α = 120</w:t>
      </w:r>
      <w:r w:rsidRPr="009076A9">
        <w:rPr>
          <w:rFonts w:ascii="Arial" w:hAnsi="Arial" w:cs="Arial"/>
          <w:color w:val="000000"/>
          <w:vertAlign w:val="superscript"/>
        </w:rPr>
        <w:t>0</w:t>
      </w:r>
    </w:p>
    <w:p w:rsidR="007667A9" w:rsidRPr="009076A9" w:rsidRDefault="007667A9" w:rsidP="007667A9">
      <w:pPr>
        <w:shd w:val="clear" w:color="auto" w:fill="FFFFFF"/>
        <w:autoSpaceDE w:val="0"/>
        <w:autoSpaceDN w:val="0"/>
        <w:adjustRightInd w:val="0"/>
        <w:rPr>
          <w:rFonts w:ascii="Arial" w:hAnsi="Arial" w:cs="Arial"/>
        </w:rPr>
      </w:pPr>
    </w:p>
    <w:p w:rsidR="007667A9" w:rsidRDefault="007667A9" w:rsidP="007667A9">
      <w:pPr>
        <w:shd w:val="clear" w:color="auto" w:fill="FFFFFF"/>
        <w:autoSpaceDE w:val="0"/>
        <w:autoSpaceDN w:val="0"/>
        <w:adjustRightInd w:val="0"/>
        <w:rPr>
          <w:rFonts w:ascii="Arial" w:hAnsi="Arial" w:cs="Arial"/>
          <w:color w:val="000000"/>
        </w:rPr>
      </w:pPr>
      <w:r w:rsidRPr="009076A9">
        <w:rPr>
          <w:rFonts w:ascii="Arial" w:hAnsi="Arial" w:cs="Arial"/>
          <w:color w:val="000000"/>
        </w:rPr>
        <w:t>2. Αν ο κινητήρας είναι δίχρονος τότε επειδή ο κύκλος λειτουργίας του κινητήρα γίνεται σε μια στροφή του στροφαλοφόρου, δηλ. 360° η γωνία σφήνωσης α είναι ίση με:</w:t>
      </w:r>
    </w:p>
    <w:p w:rsidR="007667A9" w:rsidRPr="009076A9" w:rsidRDefault="007667A9" w:rsidP="007667A9">
      <w:pPr>
        <w:shd w:val="clear" w:color="auto" w:fill="FFFFFF"/>
        <w:autoSpaceDE w:val="0"/>
        <w:autoSpaceDN w:val="0"/>
        <w:adjustRightInd w:val="0"/>
        <w:rPr>
          <w:rFonts w:ascii="Arial" w:hAnsi="Arial" w:cs="Arial"/>
        </w:rPr>
      </w:pPr>
      <w:r>
        <w:rPr>
          <w:rFonts w:ascii="Arial" w:hAnsi="Arial" w:cs="Arial"/>
        </w:rPr>
        <w:t xml:space="preserve">                                             </w:t>
      </w:r>
      <w:r w:rsidRPr="009076A9">
        <w:rPr>
          <w:rFonts w:ascii="Arial" w:hAnsi="Arial" w:cs="Arial"/>
        </w:rPr>
        <w:t xml:space="preserve">α = </w:t>
      </w:r>
      <w:r w:rsidRPr="009076A9">
        <w:rPr>
          <w:rFonts w:ascii="Arial" w:hAnsi="Arial" w:cs="Arial"/>
          <w:position w:val="-24"/>
        </w:rPr>
        <w:object w:dxaOrig="580" w:dyaOrig="660">
          <v:shape id="_x0000_i1027" type="#_x0000_t75" style="width:29pt;height:33pt" o:ole="">
            <v:imagedata r:id="rId48" o:title=""/>
          </v:shape>
          <o:OLEObject Type="Embed" ProgID="Equation.3" ShapeID="_x0000_i1027" DrawAspect="Content" ObjectID="_1647760169" r:id="rId49"/>
        </w:object>
      </w:r>
    </w:p>
    <w:p w:rsidR="007667A9" w:rsidRPr="009076A9" w:rsidRDefault="007667A9" w:rsidP="007667A9">
      <w:pPr>
        <w:shd w:val="clear" w:color="auto" w:fill="FFFFFF"/>
        <w:autoSpaceDE w:val="0"/>
        <w:autoSpaceDN w:val="0"/>
        <w:adjustRightInd w:val="0"/>
        <w:rPr>
          <w:rFonts w:ascii="Arial" w:hAnsi="Arial" w:cs="Arial"/>
        </w:rPr>
      </w:pPr>
    </w:p>
    <w:p w:rsidR="007667A9" w:rsidRDefault="007667A9" w:rsidP="007667A9">
      <w:pPr>
        <w:shd w:val="clear" w:color="auto" w:fill="FFFFFF"/>
        <w:autoSpaceDE w:val="0"/>
        <w:autoSpaceDN w:val="0"/>
        <w:adjustRightInd w:val="0"/>
        <w:rPr>
          <w:rFonts w:ascii="Arial" w:hAnsi="Arial" w:cs="Arial"/>
          <w:color w:val="000000"/>
        </w:rPr>
      </w:pPr>
      <w:r w:rsidRPr="009076A9">
        <w:rPr>
          <w:rFonts w:ascii="Arial" w:hAnsi="Arial" w:cs="Arial"/>
          <w:color w:val="000000"/>
        </w:rPr>
        <w:t>όπου Κ ο αριθμός των κυλίνδρων.</w:t>
      </w:r>
    </w:p>
    <w:p w:rsidR="007667A9" w:rsidRPr="009076A9" w:rsidRDefault="007667A9" w:rsidP="007667A9">
      <w:pPr>
        <w:shd w:val="clear" w:color="auto" w:fill="FFFFFF"/>
        <w:autoSpaceDE w:val="0"/>
        <w:autoSpaceDN w:val="0"/>
        <w:adjustRightInd w:val="0"/>
        <w:rPr>
          <w:rFonts w:ascii="Arial" w:hAnsi="Arial" w:cs="Arial"/>
        </w:rPr>
      </w:pPr>
    </w:p>
    <w:p w:rsidR="007667A9" w:rsidRDefault="007667A9" w:rsidP="007667A9">
      <w:pPr>
        <w:shd w:val="clear" w:color="auto" w:fill="FFFFFF"/>
        <w:autoSpaceDE w:val="0"/>
        <w:autoSpaceDN w:val="0"/>
        <w:adjustRightInd w:val="0"/>
        <w:rPr>
          <w:rFonts w:ascii="Arial" w:hAnsi="Arial" w:cs="Arial"/>
          <w:color w:val="000000"/>
        </w:rPr>
      </w:pPr>
      <w:r w:rsidRPr="009076A9">
        <w:rPr>
          <w:rFonts w:ascii="Arial" w:hAnsi="Arial" w:cs="Arial"/>
          <w:color w:val="000000"/>
        </w:rPr>
        <w:t>3. Αν ο κινητήρας είναι τρικύλινδρος έχει:</w:t>
      </w:r>
    </w:p>
    <w:p w:rsidR="007667A9" w:rsidRPr="009076A9" w:rsidRDefault="007667A9" w:rsidP="007667A9">
      <w:pPr>
        <w:shd w:val="clear" w:color="auto" w:fill="FFFFFF"/>
        <w:autoSpaceDE w:val="0"/>
        <w:autoSpaceDN w:val="0"/>
        <w:adjustRightInd w:val="0"/>
        <w:rPr>
          <w:rFonts w:ascii="Arial" w:hAnsi="Arial" w:cs="Arial"/>
          <w:color w:val="000000"/>
        </w:rPr>
      </w:pPr>
    </w:p>
    <w:p w:rsidR="007667A9" w:rsidRDefault="007667A9" w:rsidP="007667A9">
      <w:pPr>
        <w:shd w:val="clear" w:color="auto" w:fill="FFFFFF"/>
        <w:autoSpaceDE w:val="0"/>
        <w:autoSpaceDN w:val="0"/>
        <w:adjustRightInd w:val="0"/>
        <w:rPr>
          <w:rFonts w:ascii="Arial" w:hAnsi="Arial" w:cs="Arial"/>
          <w:color w:val="000000"/>
          <w:vertAlign w:val="superscript"/>
        </w:rPr>
      </w:pPr>
      <w:r>
        <w:rPr>
          <w:rFonts w:ascii="Arial" w:hAnsi="Arial" w:cs="Arial"/>
        </w:rPr>
        <w:t xml:space="preserve">                                            </w:t>
      </w:r>
      <w:r w:rsidRPr="009076A9">
        <w:rPr>
          <w:rFonts w:ascii="Arial" w:hAnsi="Arial" w:cs="Arial"/>
        </w:rPr>
        <w:t xml:space="preserve">α = </w:t>
      </w:r>
      <w:r w:rsidRPr="009076A9">
        <w:rPr>
          <w:rFonts w:ascii="Arial" w:hAnsi="Arial" w:cs="Arial"/>
          <w:position w:val="-24"/>
        </w:rPr>
        <w:object w:dxaOrig="580" w:dyaOrig="660">
          <v:shape id="_x0000_i1028" type="#_x0000_t75" style="width:29pt;height:33pt" o:ole="">
            <v:imagedata r:id="rId50" o:title=""/>
          </v:shape>
          <o:OLEObject Type="Embed" ProgID="Equation.3" ShapeID="_x0000_i1028" DrawAspect="Content" ObjectID="_1647760170" r:id="rId51"/>
        </w:object>
      </w:r>
      <w:r w:rsidRPr="009076A9">
        <w:rPr>
          <w:rFonts w:ascii="Arial" w:hAnsi="Arial" w:cs="Arial"/>
        </w:rPr>
        <w:t xml:space="preserve"> =&gt; α = 120</w:t>
      </w:r>
      <w:r w:rsidRPr="009076A9">
        <w:rPr>
          <w:rFonts w:ascii="Arial" w:hAnsi="Arial" w:cs="Arial"/>
          <w:color w:val="000000"/>
          <w:vertAlign w:val="superscript"/>
        </w:rPr>
        <w:t>0</w:t>
      </w:r>
    </w:p>
    <w:p w:rsidR="007667A9" w:rsidRDefault="007667A9" w:rsidP="007667A9">
      <w:pPr>
        <w:shd w:val="clear" w:color="auto" w:fill="FFFFFF"/>
        <w:autoSpaceDE w:val="0"/>
        <w:autoSpaceDN w:val="0"/>
        <w:adjustRightInd w:val="0"/>
        <w:rPr>
          <w:rFonts w:ascii="Arial" w:hAnsi="Arial" w:cs="Arial"/>
          <w:color w:val="000000"/>
          <w:vertAlign w:val="superscript"/>
        </w:rPr>
      </w:pPr>
    </w:p>
    <w:p w:rsidR="007667A9" w:rsidRDefault="007667A9" w:rsidP="007667A9">
      <w:pPr>
        <w:shd w:val="clear" w:color="auto" w:fill="FFFFFF"/>
        <w:autoSpaceDE w:val="0"/>
        <w:autoSpaceDN w:val="0"/>
        <w:adjustRightInd w:val="0"/>
        <w:rPr>
          <w:rFonts w:ascii="Arial" w:hAnsi="Arial" w:cs="Arial"/>
          <w:color w:val="000000"/>
          <w:vertAlign w:val="superscript"/>
        </w:rPr>
      </w:pPr>
    </w:p>
    <w:p w:rsidR="007667A9" w:rsidRPr="00422220" w:rsidRDefault="007667A9" w:rsidP="007667A9">
      <w:pPr>
        <w:shd w:val="clear" w:color="auto" w:fill="FFFFFF"/>
        <w:autoSpaceDE w:val="0"/>
        <w:autoSpaceDN w:val="0"/>
        <w:adjustRightInd w:val="0"/>
        <w:rPr>
          <w:rFonts w:ascii="Arial" w:hAnsi="Arial" w:cs="Arial"/>
          <w:b/>
          <w:bCs/>
        </w:rPr>
      </w:pPr>
      <w:r w:rsidRPr="00422220">
        <w:rPr>
          <w:rFonts w:ascii="Arial" w:hAnsi="Arial" w:cs="Arial"/>
          <w:b/>
          <w:bCs/>
          <w:color w:val="002060"/>
        </w:rPr>
        <w:t>2.21.</w:t>
      </w:r>
      <w:r w:rsidRPr="00422220">
        <w:rPr>
          <w:rFonts w:ascii="Arial" w:hAnsi="Arial" w:cs="Arial"/>
          <w:b/>
          <w:bCs/>
        </w:rPr>
        <w:t xml:space="preserve"> </w:t>
      </w:r>
      <w:r w:rsidRPr="00422220">
        <w:rPr>
          <w:rFonts w:ascii="Arial" w:hAnsi="Arial" w:cs="Arial"/>
          <w:b/>
          <w:bCs/>
          <w:color w:val="FF0000"/>
        </w:rPr>
        <w:t>Προσδιορισμός φθοράς στροφέων και κομβίων στροφαλοφόρου άξονα</w:t>
      </w:r>
    </w:p>
    <w:p w:rsidR="007667A9" w:rsidRPr="004F318C" w:rsidRDefault="007667A9" w:rsidP="007667A9">
      <w:pPr>
        <w:shd w:val="clear" w:color="auto" w:fill="FFFFFF"/>
        <w:autoSpaceDE w:val="0"/>
        <w:autoSpaceDN w:val="0"/>
        <w:adjustRightInd w:val="0"/>
        <w:rPr>
          <w:rFonts w:ascii="Arial" w:hAnsi="Arial" w:cs="Arial"/>
          <w:u w:val="single"/>
        </w:rPr>
      </w:pPr>
    </w:p>
    <w:p w:rsidR="007667A9" w:rsidRPr="009076A9" w:rsidRDefault="007667A9" w:rsidP="00422220">
      <w:pPr>
        <w:shd w:val="clear" w:color="auto" w:fill="FFFFFF"/>
        <w:autoSpaceDE w:val="0"/>
        <w:autoSpaceDN w:val="0"/>
        <w:adjustRightInd w:val="0"/>
        <w:ind w:firstLine="284"/>
        <w:jc w:val="both"/>
        <w:rPr>
          <w:rFonts w:ascii="Arial" w:hAnsi="Arial" w:cs="Arial"/>
        </w:rPr>
      </w:pPr>
      <w:r w:rsidRPr="009076A9">
        <w:rPr>
          <w:rFonts w:ascii="Arial" w:hAnsi="Arial" w:cs="Arial"/>
          <w:color w:val="000000"/>
        </w:rPr>
        <w:t>Οι φθορές που παρουσιάζουν τα κομβία και οι στροφείς του στροφαλοφόρου άξονα είναι:</w:t>
      </w:r>
    </w:p>
    <w:p w:rsidR="007667A9" w:rsidRPr="009076A9" w:rsidRDefault="007667A9" w:rsidP="007667A9">
      <w:pPr>
        <w:shd w:val="clear" w:color="auto" w:fill="FFFFFF"/>
        <w:autoSpaceDE w:val="0"/>
        <w:autoSpaceDN w:val="0"/>
        <w:adjustRightInd w:val="0"/>
        <w:jc w:val="both"/>
        <w:rPr>
          <w:rFonts w:ascii="Arial" w:hAnsi="Arial" w:cs="Arial"/>
          <w:color w:val="000000"/>
        </w:rPr>
      </w:pPr>
      <w:r w:rsidRPr="004F318C">
        <w:rPr>
          <w:rFonts w:ascii="Arial" w:hAnsi="Arial" w:cs="Arial"/>
          <w:b/>
          <w:color w:val="000000"/>
        </w:rPr>
        <w:t>1)</w:t>
      </w:r>
      <w:r w:rsidRPr="009076A9">
        <w:rPr>
          <w:rFonts w:ascii="Arial" w:hAnsi="Arial" w:cs="Arial"/>
          <w:color w:val="000000"/>
        </w:rPr>
        <w:t xml:space="preserve"> Ρωγμές, που ανιχνεύονται με διάφο</w:t>
      </w:r>
      <w:r w:rsidRPr="009076A9">
        <w:rPr>
          <w:rFonts w:ascii="Arial" w:hAnsi="Arial" w:cs="Arial"/>
          <w:color w:val="000000"/>
        </w:rPr>
        <w:softHyphen/>
        <w:t xml:space="preserve">ρους τρόπους ή οπτικά.  </w:t>
      </w:r>
    </w:p>
    <w:p w:rsidR="007667A9" w:rsidRPr="009076A9" w:rsidRDefault="007667A9" w:rsidP="007667A9">
      <w:pPr>
        <w:shd w:val="clear" w:color="auto" w:fill="FFFFFF"/>
        <w:autoSpaceDE w:val="0"/>
        <w:autoSpaceDN w:val="0"/>
        <w:adjustRightInd w:val="0"/>
        <w:jc w:val="both"/>
        <w:rPr>
          <w:rFonts w:ascii="Arial" w:hAnsi="Arial" w:cs="Arial"/>
        </w:rPr>
      </w:pPr>
      <w:r w:rsidRPr="004F318C">
        <w:rPr>
          <w:rFonts w:ascii="Arial" w:hAnsi="Arial" w:cs="Arial"/>
          <w:b/>
          <w:color w:val="000000"/>
        </w:rPr>
        <w:t>2)</w:t>
      </w:r>
      <w:r w:rsidRPr="009076A9">
        <w:rPr>
          <w:rFonts w:ascii="Arial" w:hAnsi="Arial" w:cs="Arial"/>
          <w:color w:val="000000"/>
        </w:rPr>
        <w:t xml:space="preserve"> Χαραγές ή γραμμώσεις που ανιχνεύο</w:t>
      </w:r>
      <w:r w:rsidRPr="009076A9">
        <w:rPr>
          <w:rFonts w:ascii="Arial" w:hAnsi="Arial" w:cs="Arial"/>
          <w:color w:val="000000"/>
        </w:rPr>
        <w:softHyphen/>
        <w:t>νται οπτικά.</w:t>
      </w:r>
    </w:p>
    <w:p w:rsidR="007667A9" w:rsidRPr="007667A9" w:rsidRDefault="007667A9" w:rsidP="007667A9">
      <w:pPr>
        <w:shd w:val="clear" w:color="auto" w:fill="FFFFFF"/>
        <w:autoSpaceDE w:val="0"/>
        <w:autoSpaceDN w:val="0"/>
        <w:adjustRightInd w:val="0"/>
        <w:jc w:val="both"/>
        <w:rPr>
          <w:rFonts w:ascii="Arial" w:hAnsi="Arial" w:cs="Arial"/>
          <w:color w:val="000000"/>
        </w:rPr>
      </w:pPr>
      <w:r w:rsidRPr="004F318C">
        <w:rPr>
          <w:rFonts w:ascii="Arial" w:hAnsi="Arial" w:cs="Arial"/>
          <w:b/>
          <w:color w:val="000000"/>
        </w:rPr>
        <w:t>3)</w:t>
      </w:r>
      <w:r w:rsidRPr="009076A9">
        <w:rPr>
          <w:rFonts w:ascii="Arial" w:hAnsi="Arial" w:cs="Arial"/>
          <w:color w:val="000000"/>
        </w:rPr>
        <w:t xml:space="preserve"> Παραμορφώσεις κυλινδρικής διατο</w:t>
      </w:r>
      <w:r w:rsidRPr="009076A9">
        <w:rPr>
          <w:rFonts w:ascii="Arial" w:hAnsi="Arial" w:cs="Arial"/>
          <w:color w:val="000000"/>
        </w:rPr>
        <w:softHyphen/>
        <w:t xml:space="preserve">μής των στροφέων και των κομβίων. </w:t>
      </w:r>
    </w:p>
    <w:p w:rsidR="007667A9" w:rsidRPr="007667A9" w:rsidRDefault="007667A9" w:rsidP="007667A9">
      <w:pPr>
        <w:shd w:val="clear" w:color="auto" w:fill="FFFFFF"/>
        <w:autoSpaceDE w:val="0"/>
        <w:autoSpaceDN w:val="0"/>
        <w:adjustRightInd w:val="0"/>
        <w:jc w:val="both"/>
        <w:rPr>
          <w:rFonts w:ascii="Arial" w:hAnsi="Arial" w:cs="Arial"/>
        </w:rPr>
      </w:pPr>
    </w:p>
    <w:p w:rsidR="007667A9" w:rsidRPr="009077C0" w:rsidRDefault="007667A9" w:rsidP="007667A9">
      <w:pPr>
        <w:shd w:val="clear" w:color="auto" w:fill="FFFFFF"/>
        <w:autoSpaceDE w:val="0"/>
        <w:autoSpaceDN w:val="0"/>
        <w:adjustRightInd w:val="0"/>
        <w:jc w:val="both"/>
        <w:rPr>
          <w:rFonts w:ascii="Arial" w:hAnsi="Arial" w:cs="Arial"/>
          <w:b/>
          <w:color w:val="000000"/>
        </w:rPr>
      </w:pPr>
      <w:r w:rsidRPr="0076385B">
        <w:rPr>
          <w:rFonts w:ascii="Arial" w:hAnsi="Arial" w:cs="Arial"/>
          <w:b/>
          <w:color w:val="000000"/>
        </w:rPr>
        <w:t xml:space="preserve">α) Ελλειψοειδής παραμόρφωση </w:t>
      </w:r>
    </w:p>
    <w:p w:rsidR="007667A9" w:rsidRPr="009076A9" w:rsidRDefault="007667A9" w:rsidP="007667A9">
      <w:pPr>
        <w:shd w:val="clear" w:color="auto" w:fill="FFFFFF"/>
        <w:autoSpaceDE w:val="0"/>
        <w:autoSpaceDN w:val="0"/>
        <w:adjustRightInd w:val="0"/>
        <w:jc w:val="both"/>
        <w:rPr>
          <w:rFonts w:ascii="Arial" w:hAnsi="Arial" w:cs="Arial"/>
        </w:rPr>
      </w:pPr>
      <w:r w:rsidRPr="009077C0">
        <w:rPr>
          <w:rFonts w:ascii="Arial" w:hAnsi="Arial" w:cs="Arial"/>
          <w:color w:val="000000"/>
        </w:rPr>
        <w:t xml:space="preserve">    </w:t>
      </w:r>
      <w:r w:rsidRPr="009076A9">
        <w:rPr>
          <w:rFonts w:ascii="Arial" w:hAnsi="Arial" w:cs="Arial"/>
          <w:color w:val="000000"/>
        </w:rPr>
        <w:t>Η  παραμόρφωση   αυτή  οφείλεται  στις δυνάμεις που αναπτύσσονται στο χρόνο της εκτόνωσης και της συμπίεσης. Οι δυνάμεις αυτές, δημιουργούν τοπικές φθορές με απο</w:t>
      </w:r>
      <w:r w:rsidRPr="009076A9">
        <w:rPr>
          <w:rFonts w:ascii="Arial" w:hAnsi="Arial" w:cs="Arial"/>
          <w:color w:val="000000"/>
        </w:rPr>
        <w:softHyphen/>
        <w:t>τέλεσμα οι στροφείς από κυλινδρικοί να γίνο</w:t>
      </w:r>
      <w:r w:rsidRPr="009076A9">
        <w:rPr>
          <w:rFonts w:ascii="Arial" w:hAnsi="Arial" w:cs="Arial"/>
          <w:color w:val="000000"/>
        </w:rPr>
        <w:softHyphen/>
        <w:t xml:space="preserve">νται </w:t>
      </w:r>
      <w:r w:rsidRPr="009076A9">
        <w:rPr>
          <w:rFonts w:ascii="Arial" w:hAnsi="Arial" w:cs="Arial"/>
          <w:b/>
          <w:bCs/>
          <w:color w:val="000000"/>
        </w:rPr>
        <w:t>πεπλατυσμένοι</w:t>
      </w:r>
      <w:r>
        <w:rPr>
          <w:rFonts w:ascii="Arial" w:hAnsi="Arial" w:cs="Arial"/>
          <w:b/>
          <w:bCs/>
          <w:color w:val="000000"/>
        </w:rPr>
        <w:t>.</w:t>
      </w:r>
      <w:r w:rsidRPr="009076A9">
        <w:rPr>
          <w:rFonts w:ascii="Arial" w:hAnsi="Arial" w:cs="Arial"/>
          <w:b/>
          <w:bCs/>
          <w:color w:val="000000"/>
        </w:rPr>
        <w:t xml:space="preserve"> </w:t>
      </w:r>
      <w:r>
        <w:rPr>
          <w:rFonts w:ascii="Arial" w:hAnsi="Arial" w:cs="Arial"/>
          <w:color w:val="000000"/>
        </w:rPr>
        <w:t>Η φθορά αυτή λέγεται</w:t>
      </w:r>
      <w:r w:rsidRPr="009076A9">
        <w:rPr>
          <w:rFonts w:ascii="Arial" w:hAnsi="Arial" w:cs="Arial"/>
          <w:color w:val="000000"/>
        </w:rPr>
        <w:t xml:space="preserve"> ελλειψοειδής φθορά και προσδιορίζεται αν μετρηθεί με ένα μικρόμετρο σταυρωτά ο στροφέας του στροφαλοφόρου άξονα.</w:t>
      </w:r>
    </w:p>
    <w:p w:rsidR="007667A9" w:rsidRDefault="007667A9" w:rsidP="007667A9">
      <w:pPr>
        <w:shd w:val="clear" w:color="auto" w:fill="FFFFFF"/>
        <w:autoSpaceDE w:val="0"/>
        <w:autoSpaceDN w:val="0"/>
        <w:adjustRightInd w:val="0"/>
        <w:jc w:val="both"/>
        <w:rPr>
          <w:rFonts w:ascii="Arial" w:hAnsi="Arial" w:cs="Arial"/>
          <w:smallCaps/>
          <w:color w:val="000000"/>
        </w:rPr>
      </w:pPr>
      <w:r w:rsidRPr="009076A9">
        <w:rPr>
          <w:rFonts w:ascii="Arial" w:hAnsi="Arial" w:cs="Arial"/>
          <w:color w:val="000000"/>
        </w:rPr>
        <w:t>Η διαφορά τιμής μεταξύ των δύο διαμέ</w:t>
      </w:r>
      <w:r w:rsidRPr="009076A9">
        <w:rPr>
          <w:rFonts w:ascii="Arial" w:hAnsi="Arial" w:cs="Arial"/>
          <w:color w:val="000000"/>
        </w:rPr>
        <w:softHyphen/>
        <w:t xml:space="preserve">τρων που θα μετρηθούν δεν πρέπει να είναι μεγαλύτερη, από </w:t>
      </w:r>
      <w:smartTag w:uri="urn:schemas-microsoft-com:office:smarttags" w:element="metricconverter">
        <w:smartTagPr>
          <w:attr w:name="ProductID" w:val="0,010 mm"/>
        </w:smartTagPr>
        <w:r w:rsidRPr="009076A9">
          <w:rPr>
            <w:rFonts w:ascii="Arial" w:hAnsi="Arial" w:cs="Arial"/>
            <w:color w:val="000000"/>
          </w:rPr>
          <w:t xml:space="preserve">0,010 </w:t>
        </w:r>
        <w:r w:rsidRPr="009076A9">
          <w:rPr>
            <w:rFonts w:ascii="Arial" w:hAnsi="Arial" w:cs="Arial"/>
            <w:color w:val="000000"/>
            <w:lang w:val="en-US"/>
          </w:rPr>
          <w:t>mm</w:t>
        </w:r>
      </w:smartTag>
      <w:r w:rsidRPr="009076A9">
        <w:rPr>
          <w:rFonts w:ascii="Arial" w:hAnsi="Arial" w:cs="Arial"/>
          <w:color w:val="000000"/>
        </w:rPr>
        <w:t xml:space="preserve"> ως 0,025</w:t>
      </w:r>
      <w:r w:rsidRPr="009076A9">
        <w:rPr>
          <w:rFonts w:ascii="Arial" w:hAnsi="Arial" w:cs="Arial"/>
          <w:color w:val="000000"/>
          <w:lang w:val="en-US"/>
        </w:rPr>
        <w:t>mm</w:t>
      </w:r>
      <w:r w:rsidRPr="009076A9">
        <w:rPr>
          <w:rFonts w:ascii="Arial" w:hAnsi="Arial" w:cs="Arial"/>
          <w:smallCaps/>
          <w:color w:val="000000"/>
        </w:rPr>
        <w:t>.</w:t>
      </w:r>
    </w:p>
    <w:p w:rsidR="007667A9" w:rsidRPr="00B57C11" w:rsidRDefault="007667A9" w:rsidP="007667A9">
      <w:pPr>
        <w:shd w:val="clear" w:color="auto" w:fill="FFFFFF"/>
        <w:autoSpaceDE w:val="0"/>
        <w:autoSpaceDN w:val="0"/>
        <w:adjustRightInd w:val="0"/>
        <w:jc w:val="both"/>
        <w:rPr>
          <w:rFonts w:ascii="Arial" w:hAnsi="Arial" w:cs="Arial"/>
          <w:b/>
          <w:color w:val="000000"/>
        </w:rPr>
      </w:pPr>
    </w:p>
    <w:p w:rsidR="007667A9" w:rsidRPr="009077C0" w:rsidRDefault="007667A9" w:rsidP="007667A9">
      <w:pPr>
        <w:shd w:val="clear" w:color="auto" w:fill="FFFFFF"/>
        <w:autoSpaceDE w:val="0"/>
        <w:autoSpaceDN w:val="0"/>
        <w:adjustRightInd w:val="0"/>
        <w:rPr>
          <w:rFonts w:ascii="Arial" w:hAnsi="Arial" w:cs="Arial"/>
          <w:b/>
          <w:color w:val="000000"/>
        </w:rPr>
      </w:pPr>
      <w:r w:rsidRPr="009076A9">
        <w:rPr>
          <w:rFonts w:ascii="Arial" w:hAnsi="Arial" w:cs="Arial"/>
          <w:b/>
          <w:color w:val="000000"/>
        </w:rPr>
        <w:t xml:space="preserve">β) </w:t>
      </w:r>
      <w:r w:rsidRPr="009077C0">
        <w:rPr>
          <w:rFonts w:ascii="Arial" w:hAnsi="Arial" w:cs="Arial"/>
          <w:b/>
          <w:color w:val="000000"/>
        </w:rPr>
        <w:t xml:space="preserve"> </w:t>
      </w:r>
      <w:r w:rsidRPr="009076A9">
        <w:rPr>
          <w:rFonts w:ascii="Arial" w:hAnsi="Arial" w:cs="Arial"/>
          <w:b/>
          <w:color w:val="000000"/>
        </w:rPr>
        <w:t>Κωνικότητα στροφέων</w:t>
      </w:r>
    </w:p>
    <w:p w:rsidR="007667A9" w:rsidRPr="009076A9" w:rsidRDefault="007667A9" w:rsidP="007667A9">
      <w:pPr>
        <w:jc w:val="both"/>
        <w:rPr>
          <w:rFonts w:ascii="Arial" w:hAnsi="Arial" w:cs="Arial"/>
        </w:rPr>
      </w:pPr>
      <w:r w:rsidRPr="009077C0">
        <w:rPr>
          <w:rFonts w:ascii="Arial" w:hAnsi="Arial" w:cs="Arial"/>
          <w:color w:val="000000"/>
        </w:rPr>
        <w:t xml:space="preserve">     </w:t>
      </w:r>
      <w:r w:rsidRPr="009076A9">
        <w:rPr>
          <w:rFonts w:ascii="Arial" w:hAnsi="Arial" w:cs="Arial"/>
          <w:color w:val="000000"/>
        </w:rPr>
        <w:t>Η καταπόνηση κατά μήκος της επιφάνει</w:t>
      </w:r>
      <w:r w:rsidRPr="009076A9">
        <w:rPr>
          <w:rFonts w:ascii="Arial" w:hAnsi="Arial" w:cs="Arial"/>
          <w:color w:val="000000"/>
        </w:rPr>
        <w:softHyphen/>
        <w:t>ας του στροφέα δεν είναι η ίδια σε όλο το μήκος του. Αυτό γίνεται</w:t>
      </w:r>
      <w:r>
        <w:rPr>
          <w:rFonts w:ascii="Arial" w:hAnsi="Arial" w:cs="Arial"/>
          <w:color w:val="000000"/>
        </w:rPr>
        <w:t xml:space="preserve"> επειδή δε συμπί</w:t>
      </w:r>
      <w:r>
        <w:rPr>
          <w:rFonts w:ascii="Arial" w:hAnsi="Arial" w:cs="Arial"/>
          <w:color w:val="000000"/>
        </w:rPr>
        <w:softHyphen/>
        <w:t xml:space="preserve">πτουν απόλυτα </w:t>
      </w:r>
      <w:r w:rsidRPr="009076A9">
        <w:rPr>
          <w:rFonts w:ascii="Arial" w:hAnsi="Arial" w:cs="Arial"/>
          <w:color w:val="000000"/>
        </w:rPr>
        <w:t>οι νοητοί άξονες των στρο</w:t>
      </w:r>
      <w:r w:rsidRPr="009076A9">
        <w:rPr>
          <w:rFonts w:ascii="Arial" w:hAnsi="Arial" w:cs="Arial"/>
          <w:color w:val="000000"/>
        </w:rPr>
        <w:softHyphen/>
        <w:t>φέων και των τριβέων, με αποτέλεσμα να παρουσιάζεται μια φθορά στο στροφέα, που παίρνει μια κωνική περίπου μορφή.</w:t>
      </w:r>
      <w:r w:rsidRPr="00B03A78">
        <w:rPr>
          <w:rFonts w:ascii="Arial" w:hAnsi="Arial" w:cs="Arial"/>
          <w:color w:val="000000"/>
        </w:rPr>
        <w:t xml:space="preserve"> </w:t>
      </w:r>
      <w:r w:rsidRPr="009076A9">
        <w:rPr>
          <w:rFonts w:ascii="Arial" w:hAnsi="Arial" w:cs="Arial"/>
          <w:color w:val="000000"/>
        </w:rPr>
        <w:t>Ο έλεγχος για κωνικότητα και ελλειψοει</w:t>
      </w:r>
      <w:r w:rsidRPr="009076A9">
        <w:rPr>
          <w:rFonts w:ascii="Arial" w:hAnsi="Arial" w:cs="Arial"/>
          <w:color w:val="000000"/>
        </w:rPr>
        <w:softHyphen/>
        <w:t>δή φορά πρέπει να γίνεται αντίστοιχα και στα μέταλλα (έδρανα τριβής) του στροφαλο</w:t>
      </w:r>
      <w:r w:rsidRPr="009076A9">
        <w:rPr>
          <w:rFonts w:ascii="Arial" w:hAnsi="Arial" w:cs="Arial"/>
          <w:color w:val="000000"/>
        </w:rPr>
        <w:softHyphen/>
        <w:t xml:space="preserve">φόρου άξονα και στα έδρανα τριβής των μπιελών. </w:t>
      </w:r>
    </w:p>
    <w:p w:rsidR="007667A9" w:rsidRDefault="007667A9" w:rsidP="007667A9">
      <w:pPr>
        <w:shd w:val="clear" w:color="auto" w:fill="FFFFFF"/>
        <w:autoSpaceDE w:val="0"/>
        <w:autoSpaceDN w:val="0"/>
        <w:adjustRightInd w:val="0"/>
        <w:jc w:val="both"/>
        <w:rPr>
          <w:rFonts w:ascii="Arial" w:hAnsi="Arial" w:cs="Arial"/>
          <w:color w:val="000000"/>
        </w:rPr>
      </w:pPr>
      <w:r w:rsidRPr="009076A9">
        <w:rPr>
          <w:rFonts w:ascii="Arial" w:hAnsi="Arial" w:cs="Arial"/>
          <w:color w:val="000000"/>
        </w:rPr>
        <w:t>Η πα</w:t>
      </w:r>
      <w:r>
        <w:rPr>
          <w:rFonts w:ascii="Arial" w:hAnsi="Arial" w:cs="Arial"/>
          <w:color w:val="000000"/>
        </w:rPr>
        <w:t>ραμόρφωση αυτή, ονομάζεται κωνι</w:t>
      </w:r>
      <w:r w:rsidRPr="009076A9">
        <w:rPr>
          <w:rFonts w:ascii="Arial" w:hAnsi="Arial" w:cs="Arial"/>
          <w:color w:val="000000"/>
        </w:rPr>
        <w:t>κότητα του στροφέα κι εντοπίζεται αν μετρη</w:t>
      </w:r>
      <w:r w:rsidRPr="009076A9">
        <w:rPr>
          <w:rFonts w:ascii="Arial" w:hAnsi="Arial" w:cs="Arial"/>
          <w:color w:val="000000"/>
        </w:rPr>
        <w:softHyphen/>
        <w:t>θεί ο στροφέας με ένα μικρόμετρο στις θέσεις ΑΑ' και στις θέσεις ΒΒ</w:t>
      </w:r>
      <w:r>
        <w:rPr>
          <w:rFonts w:ascii="Arial" w:hAnsi="Arial" w:cs="Arial"/>
          <w:color w:val="000000"/>
        </w:rPr>
        <w:t xml:space="preserve">΄ </w:t>
      </w:r>
      <w:r>
        <w:rPr>
          <w:rFonts w:ascii="Arial" w:hAnsi="Arial" w:cs="Arial"/>
          <w:color w:val="000000"/>
        </w:rPr>
        <w:lastRenderedPageBreak/>
        <w:t>όπως φαίνεται στο Σχ. 2</w:t>
      </w:r>
      <w:r w:rsidRPr="009076A9">
        <w:rPr>
          <w:rFonts w:ascii="Arial" w:hAnsi="Arial" w:cs="Arial"/>
          <w:color w:val="000000"/>
        </w:rPr>
        <w:t>.</w:t>
      </w:r>
      <w:r>
        <w:rPr>
          <w:rFonts w:ascii="Arial" w:hAnsi="Arial" w:cs="Arial"/>
          <w:color w:val="000000"/>
        </w:rPr>
        <w:t>34</w:t>
      </w:r>
      <w:r w:rsidRPr="009076A9">
        <w:rPr>
          <w:rFonts w:ascii="Arial" w:hAnsi="Arial" w:cs="Arial"/>
          <w:color w:val="000000"/>
        </w:rPr>
        <w:t>. Η διαφορά των τιμών (ΑΑ') - (ΒΒ</w:t>
      </w:r>
      <w:r>
        <w:rPr>
          <w:rFonts w:ascii="Arial" w:hAnsi="Arial" w:cs="Arial"/>
          <w:color w:val="000000"/>
        </w:rPr>
        <w:t>΄</w:t>
      </w:r>
      <w:r w:rsidRPr="009076A9">
        <w:rPr>
          <w:rFonts w:ascii="Arial" w:hAnsi="Arial" w:cs="Arial"/>
          <w:color w:val="000000"/>
        </w:rPr>
        <w:t xml:space="preserve">) δίνει την κωνικότητα του στροφέα. Η διαφορά αυτή δεν πρέπει να ξεπερνάει τα 0,020 ως </w:t>
      </w:r>
      <w:smartTag w:uri="urn:schemas-microsoft-com:office:smarttags" w:element="metricconverter">
        <w:smartTagPr>
          <w:attr w:name="ProductID" w:val="0,025 mm"/>
        </w:smartTagPr>
        <w:r w:rsidRPr="009076A9">
          <w:rPr>
            <w:rFonts w:ascii="Arial" w:hAnsi="Arial" w:cs="Arial"/>
            <w:color w:val="000000"/>
          </w:rPr>
          <w:t xml:space="preserve">0,025 </w:t>
        </w:r>
        <w:r w:rsidRPr="009076A9">
          <w:rPr>
            <w:rFonts w:ascii="Arial" w:hAnsi="Arial" w:cs="Arial"/>
            <w:color w:val="000000"/>
            <w:lang w:val="en-US"/>
          </w:rPr>
          <w:t>mm</w:t>
        </w:r>
      </w:smartTag>
      <w:r w:rsidRPr="009076A9">
        <w:rPr>
          <w:rFonts w:ascii="Arial" w:hAnsi="Arial" w:cs="Arial"/>
          <w:smallCaps/>
          <w:color w:val="000000"/>
        </w:rPr>
        <w:t>.</w:t>
      </w:r>
      <w:r w:rsidRPr="009076A9">
        <w:rPr>
          <w:rFonts w:ascii="Arial" w:hAnsi="Arial" w:cs="Arial"/>
          <w:color w:val="000000"/>
        </w:rPr>
        <w:t>Αυτές οι μετρήσεις επαναλαμβάνονται για όλα τα κομβία του στροφαλοφόρου άξονα.</w:t>
      </w:r>
    </w:p>
    <w:p w:rsidR="007667A9" w:rsidRDefault="007667A9" w:rsidP="007667A9">
      <w:pPr>
        <w:shd w:val="clear" w:color="auto" w:fill="FFFFFF"/>
        <w:autoSpaceDE w:val="0"/>
        <w:autoSpaceDN w:val="0"/>
        <w:adjustRightInd w:val="0"/>
        <w:jc w:val="both"/>
        <w:rPr>
          <w:rFonts w:ascii="Arial" w:hAnsi="Arial" w:cs="Arial"/>
          <w:color w:val="000000"/>
        </w:rPr>
      </w:pPr>
      <w:r>
        <w:rPr>
          <w:rFonts w:ascii="Arial" w:hAnsi="Arial" w:cs="Arial"/>
          <w:noProof/>
          <w:color w:val="000000"/>
        </w:rPr>
        <w:drawing>
          <wp:anchor distT="0" distB="0" distL="114300" distR="114300" simplePos="0" relativeHeight="251694080" behindDoc="1" locked="0" layoutInCell="1" allowOverlap="1">
            <wp:simplePos x="0" y="0"/>
            <wp:positionH relativeFrom="column">
              <wp:align>center</wp:align>
            </wp:positionH>
            <wp:positionV relativeFrom="paragraph">
              <wp:posOffset>91440</wp:posOffset>
            </wp:positionV>
            <wp:extent cx="1598930" cy="1130300"/>
            <wp:effectExtent l="19050" t="0" r="1270" b="0"/>
            <wp:wrapTight wrapText="bothSides">
              <wp:wrapPolygon edited="0">
                <wp:start x="-257" y="0"/>
                <wp:lineTo x="-257" y="21115"/>
                <wp:lineTo x="21617" y="21115"/>
                <wp:lineTo x="21617" y="0"/>
                <wp:lineTo x="-257" y="0"/>
              </wp:wrapPolygon>
            </wp:wrapTight>
            <wp:docPr id="35" name="Εικόνα 35" descr="im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004"/>
                    <pic:cNvPicPr>
                      <a:picLocks noChangeAspect="1" noChangeArrowheads="1"/>
                    </pic:cNvPicPr>
                  </pic:nvPicPr>
                  <pic:blipFill>
                    <a:blip r:embed="rId52" cstate="print">
                      <a:lum bright="18000" contrast="36000"/>
                    </a:blip>
                    <a:srcRect l="41151" t="19719" r="28638" b="64891"/>
                    <a:stretch>
                      <a:fillRect/>
                    </a:stretch>
                  </pic:blipFill>
                  <pic:spPr bwMode="auto">
                    <a:xfrm>
                      <a:off x="0" y="0"/>
                      <a:ext cx="1598930" cy="1130300"/>
                    </a:xfrm>
                    <a:prstGeom prst="rect">
                      <a:avLst/>
                    </a:prstGeom>
                    <a:noFill/>
                    <a:ln w="9525">
                      <a:noFill/>
                      <a:miter lim="800000"/>
                      <a:headEnd/>
                      <a:tailEnd/>
                    </a:ln>
                  </pic:spPr>
                </pic:pic>
              </a:graphicData>
            </a:graphic>
          </wp:anchor>
        </w:drawing>
      </w:r>
    </w:p>
    <w:p w:rsidR="007667A9" w:rsidRDefault="007667A9" w:rsidP="007667A9">
      <w:pPr>
        <w:shd w:val="clear" w:color="auto" w:fill="FFFFFF"/>
        <w:autoSpaceDE w:val="0"/>
        <w:autoSpaceDN w:val="0"/>
        <w:adjustRightInd w:val="0"/>
        <w:jc w:val="both"/>
        <w:rPr>
          <w:rFonts w:ascii="Arial" w:hAnsi="Arial" w:cs="Arial"/>
          <w:color w:val="000000"/>
        </w:rPr>
      </w:pPr>
    </w:p>
    <w:p w:rsidR="007667A9" w:rsidRDefault="007667A9" w:rsidP="007667A9">
      <w:pPr>
        <w:shd w:val="clear" w:color="auto" w:fill="FFFFFF"/>
        <w:autoSpaceDE w:val="0"/>
        <w:autoSpaceDN w:val="0"/>
        <w:adjustRightInd w:val="0"/>
        <w:jc w:val="both"/>
        <w:rPr>
          <w:rFonts w:ascii="Arial" w:hAnsi="Arial" w:cs="Arial"/>
          <w:color w:val="000000"/>
        </w:rPr>
      </w:pPr>
    </w:p>
    <w:p w:rsidR="007667A9" w:rsidRDefault="007667A9" w:rsidP="007667A9">
      <w:pPr>
        <w:shd w:val="clear" w:color="auto" w:fill="FFFFFF"/>
        <w:autoSpaceDE w:val="0"/>
        <w:autoSpaceDN w:val="0"/>
        <w:adjustRightInd w:val="0"/>
        <w:jc w:val="both"/>
        <w:rPr>
          <w:rFonts w:ascii="Arial" w:hAnsi="Arial" w:cs="Arial"/>
          <w:color w:val="000000"/>
        </w:rPr>
      </w:pPr>
    </w:p>
    <w:p w:rsidR="007667A9" w:rsidRDefault="007667A9" w:rsidP="007667A9">
      <w:pPr>
        <w:shd w:val="clear" w:color="auto" w:fill="FFFFFF"/>
        <w:autoSpaceDE w:val="0"/>
        <w:autoSpaceDN w:val="0"/>
        <w:adjustRightInd w:val="0"/>
        <w:jc w:val="both"/>
        <w:rPr>
          <w:rFonts w:ascii="Arial" w:hAnsi="Arial" w:cs="Arial"/>
          <w:color w:val="000000"/>
        </w:rPr>
      </w:pPr>
    </w:p>
    <w:p w:rsidR="007667A9" w:rsidRDefault="007667A9" w:rsidP="007667A9">
      <w:pPr>
        <w:shd w:val="clear" w:color="auto" w:fill="FFFFFF"/>
        <w:autoSpaceDE w:val="0"/>
        <w:autoSpaceDN w:val="0"/>
        <w:adjustRightInd w:val="0"/>
        <w:jc w:val="both"/>
        <w:rPr>
          <w:rFonts w:ascii="Arial" w:hAnsi="Arial" w:cs="Arial"/>
          <w:color w:val="000000"/>
        </w:rPr>
      </w:pPr>
    </w:p>
    <w:p w:rsidR="007667A9" w:rsidRDefault="007667A9" w:rsidP="007667A9">
      <w:pPr>
        <w:shd w:val="clear" w:color="auto" w:fill="FFFFFF"/>
        <w:autoSpaceDE w:val="0"/>
        <w:autoSpaceDN w:val="0"/>
        <w:adjustRightInd w:val="0"/>
        <w:jc w:val="center"/>
        <w:rPr>
          <w:rFonts w:ascii="Arial" w:hAnsi="Arial" w:cs="Arial"/>
          <w:i/>
        </w:rPr>
      </w:pPr>
    </w:p>
    <w:p w:rsidR="007667A9" w:rsidRPr="00233CBC" w:rsidRDefault="00422220" w:rsidP="007667A9">
      <w:pPr>
        <w:shd w:val="clear" w:color="auto" w:fill="FFFFFF"/>
        <w:autoSpaceDE w:val="0"/>
        <w:autoSpaceDN w:val="0"/>
        <w:adjustRightInd w:val="0"/>
        <w:jc w:val="center"/>
        <w:rPr>
          <w:rFonts w:ascii="Arial" w:hAnsi="Arial" w:cs="Arial"/>
          <w:bCs/>
          <w:i/>
        </w:rPr>
      </w:pPr>
      <w:r>
        <w:rPr>
          <w:rFonts w:ascii="Arial" w:hAnsi="Arial" w:cs="Arial"/>
          <w:i/>
        </w:rPr>
        <w:t>Σχ. 3</w:t>
      </w:r>
      <w:r w:rsidR="007667A9" w:rsidRPr="00233CBC">
        <w:rPr>
          <w:rFonts w:ascii="Arial" w:hAnsi="Arial" w:cs="Arial"/>
          <w:i/>
        </w:rPr>
        <w:t xml:space="preserve">.34.  Μέτρηση </w:t>
      </w:r>
      <w:r w:rsidR="007667A9" w:rsidRPr="00233CBC">
        <w:rPr>
          <w:rFonts w:ascii="Arial" w:hAnsi="Arial" w:cs="Arial"/>
          <w:bCs/>
          <w:i/>
        </w:rPr>
        <w:t>κομβίων στροφαλοφόρου άξονα</w:t>
      </w:r>
    </w:p>
    <w:p w:rsidR="007667A9" w:rsidRDefault="007667A9" w:rsidP="007667A9">
      <w:pPr>
        <w:shd w:val="clear" w:color="auto" w:fill="FFFFFF"/>
        <w:autoSpaceDE w:val="0"/>
        <w:autoSpaceDN w:val="0"/>
        <w:adjustRightInd w:val="0"/>
        <w:rPr>
          <w:rFonts w:ascii="Arial" w:hAnsi="Arial" w:cs="Arial"/>
          <w:b/>
          <w:color w:val="000000"/>
        </w:rPr>
      </w:pPr>
    </w:p>
    <w:p w:rsidR="007667A9" w:rsidRPr="0076385B" w:rsidRDefault="007667A9" w:rsidP="007667A9">
      <w:pPr>
        <w:shd w:val="clear" w:color="auto" w:fill="FFFFFF"/>
        <w:autoSpaceDE w:val="0"/>
        <w:autoSpaceDN w:val="0"/>
        <w:adjustRightInd w:val="0"/>
        <w:rPr>
          <w:rFonts w:ascii="Arial" w:hAnsi="Arial" w:cs="Arial"/>
          <w:b/>
          <w:bCs/>
          <w:color w:val="000000"/>
        </w:rPr>
      </w:pPr>
      <w:r w:rsidRPr="0076385B">
        <w:rPr>
          <w:rFonts w:ascii="Arial" w:hAnsi="Arial" w:cs="Arial"/>
          <w:b/>
          <w:color w:val="000000"/>
        </w:rPr>
        <w:t xml:space="preserve">Ο έλεγχος μπορεί να </w:t>
      </w:r>
      <w:r w:rsidRPr="0076385B">
        <w:rPr>
          <w:rFonts w:ascii="Arial" w:hAnsi="Arial" w:cs="Arial"/>
          <w:b/>
          <w:bCs/>
          <w:color w:val="000000"/>
        </w:rPr>
        <w:t>γίνει:</w:t>
      </w:r>
    </w:p>
    <w:p w:rsidR="007667A9" w:rsidRPr="0076385B" w:rsidRDefault="007667A9" w:rsidP="007667A9">
      <w:pPr>
        <w:shd w:val="clear" w:color="auto" w:fill="FFFFFF"/>
        <w:autoSpaceDE w:val="0"/>
        <w:autoSpaceDN w:val="0"/>
        <w:adjustRightInd w:val="0"/>
        <w:jc w:val="both"/>
        <w:rPr>
          <w:rFonts w:ascii="Arial" w:hAnsi="Arial" w:cs="Arial"/>
          <w:color w:val="000000"/>
        </w:rPr>
      </w:pPr>
      <w:r w:rsidRPr="0076385B">
        <w:rPr>
          <w:rFonts w:ascii="Arial" w:hAnsi="Arial" w:cs="Arial"/>
          <w:b/>
          <w:color w:val="000000"/>
        </w:rPr>
        <w:t>α)</w:t>
      </w:r>
      <w:r w:rsidRPr="009076A9">
        <w:rPr>
          <w:rFonts w:ascii="Arial" w:hAnsi="Arial" w:cs="Arial"/>
          <w:color w:val="000000"/>
        </w:rPr>
        <w:t xml:space="preserve"> Με ωρολογιακό μικρόμετρο (μετρητι</w:t>
      </w:r>
      <w:r w:rsidRPr="009076A9">
        <w:rPr>
          <w:rFonts w:ascii="Arial" w:hAnsi="Arial" w:cs="Arial"/>
          <w:color w:val="000000"/>
        </w:rPr>
        <w:softHyphen/>
        <w:t>κό ρολόι), με</w:t>
      </w:r>
      <w:r w:rsidRPr="009076A9">
        <w:rPr>
          <w:rFonts w:ascii="Arial" w:hAnsi="Arial" w:cs="Arial"/>
        </w:rPr>
        <w:t xml:space="preserve"> </w:t>
      </w:r>
      <w:r w:rsidRPr="009076A9">
        <w:rPr>
          <w:rFonts w:ascii="Arial" w:hAnsi="Arial" w:cs="Arial"/>
          <w:color w:val="000000"/>
        </w:rPr>
        <w:t>διαδικασία αντίστοιχη με αυτή των κυλίν</w:t>
      </w:r>
      <w:r w:rsidRPr="009076A9">
        <w:rPr>
          <w:rFonts w:ascii="Arial" w:hAnsi="Arial" w:cs="Arial"/>
          <w:color w:val="000000"/>
        </w:rPr>
        <w:softHyphen/>
        <w:t xml:space="preserve">δρων. Μετράμε χιαστή σε δύο επίπεδα 1 και 2. Η διαφορά της μέτρησης πρέπει να είναι μέσα στις προδιαγραφές του κατασκευαστή. Συνήθως κυμαίνεται από </w:t>
      </w:r>
      <w:smartTag w:uri="urn:schemas-microsoft-com:office:smarttags" w:element="metricconverter">
        <w:smartTagPr>
          <w:attr w:name="ProductID" w:val="0,02 mm"/>
        </w:smartTagPr>
        <w:r w:rsidRPr="009076A9">
          <w:rPr>
            <w:rFonts w:ascii="Arial" w:hAnsi="Arial" w:cs="Arial"/>
            <w:color w:val="000000"/>
          </w:rPr>
          <w:t xml:space="preserve">0,02 </w:t>
        </w:r>
        <w:r w:rsidRPr="009076A9">
          <w:rPr>
            <w:rFonts w:ascii="Arial" w:hAnsi="Arial" w:cs="Arial"/>
            <w:color w:val="000000"/>
            <w:lang w:val="en-US"/>
          </w:rPr>
          <w:t>mm</w:t>
        </w:r>
      </w:smartTag>
      <w:r w:rsidRPr="009076A9">
        <w:rPr>
          <w:rFonts w:ascii="Arial" w:hAnsi="Arial" w:cs="Arial"/>
          <w:smallCaps/>
          <w:color w:val="000000"/>
        </w:rPr>
        <w:t xml:space="preserve"> </w:t>
      </w:r>
      <w:r w:rsidRPr="009076A9">
        <w:rPr>
          <w:rFonts w:ascii="Arial" w:hAnsi="Arial" w:cs="Arial"/>
          <w:color w:val="000000"/>
        </w:rPr>
        <w:t xml:space="preserve">έως </w:t>
      </w:r>
      <w:smartTag w:uri="urn:schemas-microsoft-com:office:smarttags" w:element="metricconverter">
        <w:smartTagPr>
          <w:attr w:name="ProductID" w:val="0.08 mm"/>
        </w:smartTagPr>
        <w:r w:rsidRPr="009076A9">
          <w:rPr>
            <w:rFonts w:ascii="Arial" w:hAnsi="Arial" w:cs="Arial"/>
            <w:color w:val="000000"/>
          </w:rPr>
          <w:t>0.08</w:t>
        </w:r>
        <w:r w:rsidRPr="007667A9">
          <w:rPr>
            <w:rFonts w:ascii="Arial" w:hAnsi="Arial" w:cs="Arial"/>
            <w:color w:val="000000"/>
          </w:rPr>
          <w:t xml:space="preserve"> </w:t>
        </w:r>
        <w:r w:rsidRPr="009076A9">
          <w:rPr>
            <w:rFonts w:ascii="Arial" w:hAnsi="Arial" w:cs="Arial"/>
            <w:color w:val="000000"/>
            <w:lang w:val="en-US"/>
          </w:rPr>
          <w:t>mm</w:t>
        </w:r>
      </w:smartTag>
      <w:r w:rsidRPr="009076A9">
        <w:rPr>
          <w:rFonts w:ascii="Arial" w:hAnsi="Arial" w:cs="Arial"/>
          <w:color w:val="000000"/>
        </w:rPr>
        <w:t xml:space="preserve"> </w:t>
      </w:r>
    </w:p>
    <w:p w:rsidR="007667A9" w:rsidRPr="009076A9" w:rsidRDefault="007667A9" w:rsidP="007667A9">
      <w:pPr>
        <w:shd w:val="clear" w:color="auto" w:fill="FFFFFF"/>
        <w:autoSpaceDE w:val="0"/>
        <w:autoSpaceDN w:val="0"/>
        <w:adjustRightInd w:val="0"/>
        <w:rPr>
          <w:rFonts w:ascii="Arial" w:hAnsi="Arial" w:cs="Arial"/>
        </w:rPr>
      </w:pPr>
      <w:r w:rsidRPr="0076385B">
        <w:rPr>
          <w:rFonts w:ascii="Arial" w:hAnsi="Arial" w:cs="Arial"/>
          <w:b/>
          <w:color w:val="000000"/>
        </w:rPr>
        <w:t>β)</w:t>
      </w:r>
      <w:r w:rsidRPr="009076A9">
        <w:rPr>
          <w:rFonts w:ascii="Arial" w:hAnsi="Arial" w:cs="Arial"/>
          <w:color w:val="000000"/>
        </w:rPr>
        <w:t xml:space="preserve"> Με πλαστιγκέιτζ.</w:t>
      </w:r>
    </w:p>
    <w:p w:rsidR="007667A9" w:rsidRPr="009076A9"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t>Είναι δυσκολότερος τρόπος μέτρησης ανοχών και με λιγότερα ποσοστά σφάλμα</w:t>
      </w:r>
      <w:r w:rsidRPr="009076A9">
        <w:rPr>
          <w:rFonts w:ascii="Arial" w:hAnsi="Arial" w:cs="Arial"/>
          <w:color w:val="000000"/>
        </w:rPr>
        <w:softHyphen/>
        <w:t>τος</w:t>
      </w:r>
    </w:p>
    <w:p w:rsidR="007667A9" w:rsidRPr="009076A9"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t>Ένα κομμάτι πλαστικού σαν σύρμα τοπο</w:t>
      </w:r>
      <w:r w:rsidRPr="009076A9">
        <w:rPr>
          <w:rFonts w:ascii="Arial" w:hAnsi="Arial" w:cs="Arial"/>
          <w:color w:val="000000"/>
        </w:rPr>
        <w:softHyphen/>
        <w:t>θετείται στο κομβίο του στροφαλοφόρου.</w:t>
      </w:r>
      <w:r>
        <w:rPr>
          <w:rFonts w:ascii="Arial" w:hAnsi="Arial" w:cs="Arial"/>
          <w:color w:val="000000"/>
        </w:rPr>
        <w:t xml:space="preserve"> </w:t>
      </w:r>
      <w:r w:rsidRPr="009076A9">
        <w:rPr>
          <w:rFonts w:ascii="Arial" w:hAnsi="Arial" w:cs="Arial"/>
          <w:color w:val="000000"/>
        </w:rPr>
        <w:t>Βάζουμε το καβαλέτο και σφίγγουμε με την ροπή που ορίζει ο κατασκευαστής.</w:t>
      </w:r>
      <w:r>
        <w:rPr>
          <w:rFonts w:ascii="Arial" w:hAnsi="Arial" w:cs="Arial"/>
          <w:color w:val="000000"/>
        </w:rPr>
        <w:t xml:space="preserve"> </w:t>
      </w:r>
      <w:r w:rsidRPr="009076A9">
        <w:rPr>
          <w:rFonts w:ascii="Arial" w:hAnsi="Arial" w:cs="Arial"/>
          <w:color w:val="000000"/>
        </w:rPr>
        <w:t>Το πλαστιγκέιτζ γίνεται επίπεδο και το συγκρίνουμε σε μια χάρτινη κλίμακα.</w:t>
      </w:r>
    </w:p>
    <w:p w:rsidR="007667A9" w:rsidRPr="009076A9"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t>Οι τιμές μέτρησης πρέπει να είναι μέσα στις προδιαγραφές του κατασκευαστή.</w:t>
      </w:r>
    </w:p>
    <w:p w:rsidR="007667A9" w:rsidRPr="009076A9"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t>Προσοχή: Κατά την διάρκεια της σύσφι</w:t>
      </w:r>
      <w:r w:rsidRPr="009076A9">
        <w:rPr>
          <w:rFonts w:ascii="Arial" w:hAnsi="Arial" w:cs="Arial"/>
          <w:color w:val="000000"/>
        </w:rPr>
        <w:softHyphen/>
        <w:t>ξης δεν περιστρέφουμε τον κινητήρα.</w:t>
      </w:r>
    </w:p>
    <w:p w:rsidR="007667A9" w:rsidRDefault="007667A9" w:rsidP="007667A9">
      <w:pPr>
        <w:shd w:val="clear" w:color="auto" w:fill="FFFFFF"/>
        <w:autoSpaceDE w:val="0"/>
        <w:autoSpaceDN w:val="0"/>
        <w:adjustRightInd w:val="0"/>
        <w:jc w:val="both"/>
        <w:rPr>
          <w:rFonts w:ascii="Arial" w:hAnsi="Arial" w:cs="Arial"/>
          <w:b/>
          <w:color w:val="000000"/>
        </w:rPr>
      </w:pPr>
    </w:p>
    <w:p w:rsidR="007667A9" w:rsidRDefault="007667A9" w:rsidP="007667A9">
      <w:pPr>
        <w:shd w:val="clear" w:color="auto" w:fill="FFFFFF"/>
        <w:autoSpaceDE w:val="0"/>
        <w:autoSpaceDN w:val="0"/>
        <w:adjustRightInd w:val="0"/>
        <w:jc w:val="both"/>
        <w:rPr>
          <w:rFonts w:ascii="Arial" w:hAnsi="Arial" w:cs="Arial"/>
          <w:b/>
          <w:color w:val="000000"/>
        </w:rPr>
      </w:pPr>
      <w:r w:rsidRPr="00E63B72">
        <w:rPr>
          <w:rFonts w:ascii="Arial" w:hAnsi="Arial" w:cs="Arial"/>
          <w:b/>
          <w:color w:val="000000"/>
        </w:rPr>
        <w:t>Έλεγχος αξονικού τζόγου στροφαλοφόρου άξονα ως προς τα κομβία βάσης.</w:t>
      </w:r>
    </w:p>
    <w:p w:rsidR="007667A9" w:rsidRPr="0076385B" w:rsidRDefault="007667A9" w:rsidP="007667A9">
      <w:pPr>
        <w:shd w:val="clear" w:color="auto" w:fill="FFFFFF"/>
        <w:autoSpaceDE w:val="0"/>
        <w:autoSpaceDN w:val="0"/>
        <w:adjustRightInd w:val="0"/>
        <w:jc w:val="both"/>
        <w:rPr>
          <w:rFonts w:ascii="Arial" w:hAnsi="Arial" w:cs="Arial"/>
          <w:color w:val="000000"/>
        </w:rPr>
      </w:pPr>
      <w:r>
        <w:rPr>
          <w:rFonts w:ascii="Arial" w:hAnsi="Arial" w:cs="Arial"/>
          <w:color w:val="000000"/>
        </w:rPr>
        <w:t xml:space="preserve"> </w:t>
      </w:r>
      <w:r w:rsidRPr="009076A9">
        <w:rPr>
          <w:rFonts w:ascii="Arial" w:hAnsi="Arial" w:cs="Arial"/>
          <w:color w:val="000000"/>
        </w:rPr>
        <w:t>Τοποθετούμε την ακίδα του μετρητικού ρολογιού σε κάποιο σημείο στην</w:t>
      </w:r>
      <w:r>
        <w:rPr>
          <w:rFonts w:ascii="Arial" w:hAnsi="Arial" w:cs="Arial"/>
          <w:color w:val="000000"/>
        </w:rPr>
        <w:t xml:space="preserve"> κάθετη μετωπική επιφάνεια του </w:t>
      </w:r>
      <w:r w:rsidRPr="009076A9">
        <w:rPr>
          <w:rFonts w:ascii="Arial" w:hAnsi="Arial" w:cs="Arial"/>
          <w:color w:val="000000"/>
        </w:rPr>
        <w:t>άξονα όπως στο και μηδ</w:t>
      </w:r>
      <w:r>
        <w:rPr>
          <w:rFonts w:ascii="Arial" w:hAnsi="Arial" w:cs="Arial"/>
          <w:color w:val="000000"/>
        </w:rPr>
        <w:t>ενίζουμε το μετρητικό  ρολόι.</w:t>
      </w:r>
    </w:p>
    <w:p w:rsidR="007667A9" w:rsidRPr="009076A9"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t>Βάζοντας ένα κατσαβίδι κάθετα μεταξύ ενός καβαλέτου και ενός σημείου του στρο</w:t>
      </w:r>
      <w:r w:rsidRPr="009076A9">
        <w:rPr>
          <w:rFonts w:ascii="Arial" w:hAnsi="Arial" w:cs="Arial"/>
          <w:color w:val="000000"/>
        </w:rPr>
        <w:softHyphen/>
        <w:t>φαλοφόρου σπρώχνουμε το κατσαβίδι δεξιά και αριστερά για να δούμ</w:t>
      </w:r>
      <w:r>
        <w:rPr>
          <w:rFonts w:ascii="Arial" w:hAnsi="Arial" w:cs="Arial"/>
          <w:color w:val="000000"/>
        </w:rPr>
        <w:t>ε· την αξονική μετα</w:t>
      </w:r>
      <w:r>
        <w:rPr>
          <w:rFonts w:ascii="Arial" w:hAnsi="Arial" w:cs="Arial"/>
          <w:color w:val="000000"/>
        </w:rPr>
        <w:softHyphen/>
        <w:t xml:space="preserve">τόπιση του </w:t>
      </w:r>
      <w:r w:rsidRPr="009076A9">
        <w:rPr>
          <w:rFonts w:ascii="Arial" w:hAnsi="Arial" w:cs="Arial"/>
          <w:color w:val="000000"/>
        </w:rPr>
        <w:t>στροφαλοφόρου άξονα.</w:t>
      </w:r>
    </w:p>
    <w:p w:rsidR="007667A9" w:rsidRPr="009076A9"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t>Με τον τρόπο αυτό ελέγχουμε</w:t>
      </w:r>
      <w:r>
        <w:rPr>
          <w:rFonts w:ascii="Arial" w:hAnsi="Arial" w:cs="Arial"/>
          <w:color w:val="000000"/>
        </w:rPr>
        <w:t xml:space="preserve"> και τους αξονικούς τριβείς (θρό</w:t>
      </w:r>
      <w:r w:rsidRPr="009076A9">
        <w:rPr>
          <w:rFonts w:ascii="Arial" w:hAnsi="Arial" w:cs="Arial"/>
          <w:color w:val="000000"/>
        </w:rPr>
        <w:t xml:space="preserve">ς). </w:t>
      </w:r>
    </w:p>
    <w:p w:rsidR="007667A9" w:rsidRDefault="007667A9" w:rsidP="007667A9">
      <w:pPr>
        <w:shd w:val="clear" w:color="auto" w:fill="FFFFFF"/>
        <w:autoSpaceDE w:val="0"/>
        <w:autoSpaceDN w:val="0"/>
        <w:adjustRightInd w:val="0"/>
        <w:jc w:val="both"/>
        <w:rPr>
          <w:rFonts w:ascii="Arial" w:hAnsi="Arial" w:cs="Arial"/>
          <w:smallCaps/>
          <w:color w:val="000000"/>
        </w:rPr>
      </w:pPr>
      <w:r w:rsidRPr="009076A9">
        <w:rPr>
          <w:rFonts w:ascii="Arial" w:hAnsi="Arial" w:cs="Arial"/>
          <w:color w:val="000000"/>
        </w:rPr>
        <w:t xml:space="preserve">Ο αξονικός τζόγος δεν θα πρέπει να είναι μεγαλύτερη από </w:t>
      </w:r>
      <w:smartTag w:uri="urn:schemas-microsoft-com:office:smarttags" w:element="metricconverter">
        <w:smartTagPr>
          <w:attr w:name="ProductID" w:val="0.25 mm"/>
        </w:smartTagPr>
        <w:r w:rsidRPr="009076A9">
          <w:rPr>
            <w:rFonts w:ascii="Arial" w:hAnsi="Arial" w:cs="Arial"/>
            <w:color w:val="000000"/>
          </w:rPr>
          <w:t xml:space="preserve">0.25 </w:t>
        </w:r>
        <w:r w:rsidRPr="009076A9">
          <w:rPr>
            <w:rFonts w:ascii="Arial" w:hAnsi="Arial" w:cs="Arial"/>
            <w:color w:val="000000"/>
            <w:lang w:val="en-US"/>
          </w:rPr>
          <w:t>mm</w:t>
        </w:r>
      </w:smartTag>
      <w:r w:rsidRPr="009076A9">
        <w:rPr>
          <w:rFonts w:ascii="Arial" w:hAnsi="Arial" w:cs="Arial"/>
          <w:smallCaps/>
          <w:color w:val="000000"/>
        </w:rPr>
        <w:t>.</w:t>
      </w:r>
    </w:p>
    <w:p w:rsidR="007667A9" w:rsidRDefault="007667A9" w:rsidP="007667A9">
      <w:pPr>
        <w:shd w:val="clear" w:color="auto" w:fill="FFFFFF"/>
        <w:autoSpaceDE w:val="0"/>
        <w:autoSpaceDN w:val="0"/>
        <w:adjustRightInd w:val="0"/>
        <w:jc w:val="both"/>
        <w:rPr>
          <w:rFonts w:ascii="Arial" w:hAnsi="Arial" w:cs="Arial"/>
          <w:b/>
          <w:color w:val="000000"/>
          <w:u w:val="single"/>
        </w:rPr>
      </w:pPr>
    </w:p>
    <w:p w:rsidR="007667A9" w:rsidRPr="0076385B" w:rsidRDefault="007667A9" w:rsidP="007667A9">
      <w:pPr>
        <w:shd w:val="clear" w:color="auto" w:fill="FFFFFF"/>
        <w:autoSpaceDE w:val="0"/>
        <w:autoSpaceDN w:val="0"/>
        <w:adjustRightInd w:val="0"/>
        <w:jc w:val="both"/>
        <w:rPr>
          <w:rFonts w:ascii="Arial" w:hAnsi="Arial" w:cs="Arial"/>
          <w:b/>
          <w:color w:val="000000"/>
        </w:rPr>
      </w:pPr>
      <w:r w:rsidRPr="0076385B">
        <w:rPr>
          <w:rFonts w:ascii="Arial" w:hAnsi="Arial" w:cs="Arial"/>
          <w:b/>
          <w:color w:val="000000"/>
        </w:rPr>
        <w:t>Έλεγχος στρέβλωσης του στροφαλοφόρου άξονα</w:t>
      </w:r>
    </w:p>
    <w:p w:rsidR="007667A9" w:rsidRDefault="007667A9" w:rsidP="007667A9">
      <w:pPr>
        <w:shd w:val="clear" w:color="auto" w:fill="FFFFFF"/>
        <w:autoSpaceDE w:val="0"/>
        <w:autoSpaceDN w:val="0"/>
        <w:adjustRightInd w:val="0"/>
        <w:jc w:val="both"/>
        <w:rPr>
          <w:rFonts w:ascii="Arial" w:hAnsi="Arial" w:cs="Arial"/>
          <w:smallCaps/>
          <w:color w:val="000000"/>
        </w:rPr>
      </w:pPr>
      <w:r w:rsidRPr="009076A9">
        <w:rPr>
          <w:rFonts w:ascii="Arial" w:hAnsi="Arial" w:cs="Arial"/>
          <w:color w:val="000000"/>
        </w:rPr>
        <w:t>Τοποθετούμε τον στροφαλοφόρο άξονα σε μια ειδική βάση όπως στο ή ακόμη και σε τόρνο. Περιστρέφουμε τον άξονα και με την βοήθεια ενός μετρικού ρολογιού ελέγχουμε το μεσαίο κομβίο περι</w:t>
      </w:r>
      <w:r w:rsidRPr="009076A9">
        <w:rPr>
          <w:rFonts w:ascii="Arial" w:hAnsi="Arial" w:cs="Arial"/>
          <w:color w:val="000000"/>
        </w:rPr>
        <w:softHyphen/>
        <w:t>στρέφοντας αργά τον στρόφαλο. Το μέγιστο βέλος κάμψης, για ένα τετρακύλινδρο κινητήρα, θα πρέπει να είναι περί</w:t>
      </w:r>
      <w:r w:rsidRPr="009076A9">
        <w:rPr>
          <w:rFonts w:ascii="Arial" w:hAnsi="Arial" w:cs="Arial"/>
          <w:color w:val="000000"/>
        </w:rPr>
        <w:softHyphen/>
        <w:t xml:space="preserve">που </w:t>
      </w:r>
      <w:smartTag w:uri="urn:schemas-microsoft-com:office:smarttags" w:element="metricconverter">
        <w:smartTagPr>
          <w:attr w:name="ProductID" w:val="0,03 mm"/>
        </w:smartTagPr>
        <w:r w:rsidRPr="009076A9">
          <w:rPr>
            <w:rFonts w:ascii="Arial" w:hAnsi="Arial" w:cs="Arial"/>
            <w:color w:val="000000"/>
          </w:rPr>
          <w:t xml:space="preserve">0,03 </w:t>
        </w:r>
        <w:r w:rsidRPr="009076A9">
          <w:rPr>
            <w:rFonts w:ascii="Arial" w:hAnsi="Arial" w:cs="Arial"/>
            <w:color w:val="000000"/>
            <w:lang w:val="en-US"/>
          </w:rPr>
          <w:t>mm</w:t>
        </w:r>
      </w:smartTag>
      <w:r w:rsidRPr="009076A9">
        <w:rPr>
          <w:rFonts w:ascii="Arial" w:hAnsi="Arial" w:cs="Arial"/>
          <w:smallCaps/>
          <w:color w:val="000000"/>
        </w:rPr>
        <w:t>.</w:t>
      </w:r>
    </w:p>
    <w:p w:rsidR="007667A9" w:rsidRDefault="007667A9" w:rsidP="007667A9">
      <w:pPr>
        <w:shd w:val="clear" w:color="auto" w:fill="FFFFFF"/>
        <w:autoSpaceDE w:val="0"/>
        <w:autoSpaceDN w:val="0"/>
        <w:adjustRightInd w:val="0"/>
        <w:jc w:val="both"/>
        <w:rPr>
          <w:rFonts w:ascii="Arial" w:hAnsi="Arial" w:cs="Arial"/>
          <w:smallCaps/>
          <w:color w:val="000000"/>
        </w:rPr>
      </w:pPr>
    </w:p>
    <w:p w:rsidR="007667A9" w:rsidRPr="0076385B" w:rsidRDefault="007667A9" w:rsidP="007667A9">
      <w:pPr>
        <w:shd w:val="clear" w:color="auto" w:fill="FFFFFF"/>
        <w:autoSpaceDE w:val="0"/>
        <w:autoSpaceDN w:val="0"/>
        <w:adjustRightInd w:val="0"/>
        <w:jc w:val="both"/>
        <w:rPr>
          <w:rFonts w:ascii="Arial" w:hAnsi="Arial" w:cs="Arial"/>
          <w:b/>
          <w:color w:val="000000"/>
        </w:rPr>
      </w:pPr>
      <w:r w:rsidRPr="0076385B">
        <w:rPr>
          <w:rFonts w:ascii="Arial" w:hAnsi="Arial" w:cs="Arial"/>
          <w:b/>
          <w:color w:val="000000"/>
        </w:rPr>
        <w:t>Έλεγχος του στροφαλοφόρου άξονα για στρέψη</w:t>
      </w:r>
    </w:p>
    <w:p w:rsidR="007667A9" w:rsidRPr="00E760F5"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t>Ο έλεγχος γίνεται στην ίδια βάση με την χρήση των ίδιων συσκευών</w:t>
      </w:r>
      <w:r w:rsidRPr="00E760F5">
        <w:rPr>
          <w:rFonts w:ascii="Arial" w:hAnsi="Arial" w:cs="Arial"/>
          <w:color w:val="000000"/>
        </w:rPr>
        <w:t>.</w:t>
      </w:r>
    </w:p>
    <w:p w:rsidR="007667A9" w:rsidRPr="009076A9"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lastRenderedPageBreak/>
        <w:t>Με το μετρητικό ρολόι ελέγχουμε το ύψος που βρίσκονται (στο ίδιο επίπεδο μέτρησης πάντα) δύο κομβία μπιελών.</w:t>
      </w:r>
    </w:p>
    <w:p w:rsidR="007667A9" w:rsidRPr="009076A9" w:rsidRDefault="007667A9" w:rsidP="007667A9">
      <w:pPr>
        <w:shd w:val="clear" w:color="auto" w:fill="FFFFFF"/>
        <w:autoSpaceDE w:val="0"/>
        <w:autoSpaceDN w:val="0"/>
        <w:adjustRightInd w:val="0"/>
        <w:jc w:val="both"/>
        <w:rPr>
          <w:rFonts w:ascii="Arial" w:hAnsi="Arial" w:cs="Arial"/>
          <w:color w:val="000000"/>
        </w:rPr>
      </w:pPr>
      <w:r w:rsidRPr="009076A9">
        <w:rPr>
          <w:rFonts w:ascii="Arial" w:hAnsi="Arial" w:cs="Arial"/>
          <w:color w:val="000000"/>
        </w:rPr>
        <w:t>Ενδεικτικό σημάδι για πρόβλημα συστροφής των κομβίων είναι όταν τα έμβολα, σε ένα μονταρισμένο κινητήρα, δεν έρχονται ανά ζεύγη στο ίδιο ύψος στο άνω νεκρό σημείο.</w:t>
      </w:r>
    </w:p>
    <w:p w:rsidR="007667A9" w:rsidRPr="009076A9" w:rsidRDefault="007667A9" w:rsidP="007667A9">
      <w:pPr>
        <w:shd w:val="clear" w:color="auto" w:fill="FFFFFF"/>
        <w:autoSpaceDE w:val="0"/>
        <w:autoSpaceDN w:val="0"/>
        <w:adjustRightInd w:val="0"/>
        <w:jc w:val="both"/>
        <w:rPr>
          <w:rFonts w:ascii="Arial" w:hAnsi="Arial" w:cs="Arial"/>
          <w:color w:val="000000"/>
        </w:rPr>
      </w:pPr>
    </w:p>
    <w:p w:rsidR="007667A9" w:rsidRPr="0076385B" w:rsidRDefault="007667A9" w:rsidP="007667A9">
      <w:pPr>
        <w:shd w:val="clear" w:color="auto" w:fill="FFFFFF"/>
        <w:autoSpaceDE w:val="0"/>
        <w:autoSpaceDN w:val="0"/>
        <w:adjustRightInd w:val="0"/>
        <w:jc w:val="both"/>
        <w:rPr>
          <w:rFonts w:ascii="Arial" w:hAnsi="Arial" w:cs="Arial"/>
          <w:b/>
          <w:color w:val="000000"/>
        </w:rPr>
      </w:pPr>
      <w:r w:rsidRPr="0076385B">
        <w:rPr>
          <w:rFonts w:ascii="Arial" w:hAnsi="Arial" w:cs="Arial"/>
          <w:b/>
          <w:color w:val="000000"/>
        </w:rPr>
        <w:t>Έλεγχος επιπεδότητας της φλάντζας</w:t>
      </w:r>
    </w:p>
    <w:p w:rsidR="007667A9" w:rsidRPr="009076A9" w:rsidRDefault="007667A9" w:rsidP="007667A9">
      <w:pPr>
        <w:shd w:val="clear" w:color="auto" w:fill="FFFFFF"/>
        <w:autoSpaceDE w:val="0"/>
        <w:autoSpaceDN w:val="0"/>
        <w:adjustRightInd w:val="0"/>
        <w:jc w:val="both"/>
        <w:rPr>
          <w:rFonts w:ascii="Arial" w:hAnsi="Arial" w:cs="Arial"/>
        </w:rPr>
      </w:pPr>
      <w:r w:rsidRPr="009076A9">
        <w:rPr>
          <w:rFonts w:ascii="Arial" w:hAnsi="Arial" w:cs="Arial"/>
          <w:color w:val="000000"/>
        </w:rPr>
        <w:t>Η   φλάντζα  του   στροφαλοφόρου   που</w:t>
      </w:r>
      <w:r w:rsidRPr="009076A9">
        <w:rPr>
          <w:rFonts w:ascii="Arial" w:hAnsi="Arial" w:cs="Arial"/>
        </w:rPr>
        <w:t xml:space="preserve"> </w:t>
      </w:r>
      <w:r w:rsidRPr="009076A9">
        <w:rPr>
          <w:rFonts w:ascii="Arial" w:hAnsi="Arial" w:cs="Arial"/>
          <w:color w:val="000000"/>
        </w:rPr>
        <w:t>πατάει το βολάν ελέγχεται ως προς την επιπεδότητά της.  Ελέγχεται με μετρητικό ρολόι</w:t>
      </w:r>
      <w:r w:rsidRPr="009076A9">
        <w:rPr>
          <w:rFonts w:ascii="Arial" w:hAnsi="Arial" w:cs="Arial"/>
        </w:rPr>
        <w:t xml:space="preserve"> </w:t>
      </w:r>
      <w:r w:rsidRPr="009076A9">
        <w:rPr>
          <w:rFonts w:ascii="Arial" w:hAnsi="Arial" w:cs="Arial"/>
          <w:color w:val="000000"/>
        </w:rPr>
        <w:t>με τον ίδιο τρόπο που ελέγχεται η επιπεδοτητα του βολάν.</w:t>
      </w:r>
    </w:p>
    <w:p w:rsidR="007667A9" w:rsidRPr="009076A9" w:rsidRDefault="007667A9" w:rsidP="007667A9">
      <w:pPr>
        <w:shd w:val="clear" w:color="auto" w:fill="FFFFFF"/>
        <w:autoSpaceDE w:val="0"/>
        <w:autoSpaceDN w:val="0"/>
        <w:adjustRightInd w:val="0"/>
        <w:jc w:val="both"/>
        <w:rPr>
          <w:rFonts w:ascii="Arial" w:hAnsi="Arial" w:cs="Arial"/>
          <w:color w:val="000000"/>
        </w:rPr>
      </w:pPr>
      <w:r w:rsidRPr="009076A9">
        <w:rPr>
          <w:rFonts w:ascii="Arial" w:hAnsi="Arial" w:cs="Arial"/>
          <w:color w:val="000000"/>
        </w:rPr>
        <w:t>Τέλος πριν την επανατοποθέτηση του στροφαλοφόρου άξονα, πρέπει να έχετε ελέγξει τους αγωγούς του λαδιού εάν είναι καθαροί ή βουλωμένοι.</w:t>
      </w:r>
    </w:p>
    <w:p w:rsidR="007667A9" w:rsidRPr="009076A9" w:rsidRDefault="007667A9" w:rsidP="007667A9">
      <w:pPr>
        <w:shd w:val="clear" w:color="auto" w:fill="FFFFFF"/>
        <w:autoSpaceDE w:val="0"/>
        <w:autoSpaceDN w:val="0"/>
        <w:adjustRightInd w:val="0"/>
        <w:jc w:val="both"/>
        <w:rPr>
          <w:rFonts w:ascii="Arial" w:hAnsi="Arial" w:cs="Arial"/>
        </w:rPr>
      </w:pPr>
    </w:p>
    <w:p w:rsidR="007667A9" w:rsidRPr="0076385B" w:rsidRDefault="007667A9" w:rsidP="007667A9">
      <w:pPr>
        <w:shd w:val="clear" w:color="auto" w:fill="FFFFFF"/>
        <w:autoSpaceDE w:val="0"/>
        <w:autoSpaceDN w:val="0"/>
        <w:adjustRightInd w:val="0"/>
        <w:jc w:val="both"/>
        <w:rPr>
          <w:rFonts w:ascii="Arial" w:hAnsi="Arial" w:cs="Arial"/>
          <w:b/>
          <w:color w:val="000000"/>
        </w:rPr>
      </w:pPr>
      <w:r w:rsidRPr="0076385B">
        <w:rPr>
          <w:rFonts w:ascii="Arial" w:hAnsi="Arial" w:cs="Arial"/>
          <w:b/>
          <w:color w:val="000000"/>
        </w:rPr>
        <w:t>Έλεγχος αξονικού τζόγου στροφαλοφόρου άξονα στα κομβία των μπιελών</w:t>
      </w:r>
    </w:p>
    <w:p w:rsidR="007667A9" w:rsidRDefault="007667A9" w:rsidP="007667A9">
      <w:pPr>
        <w:shd w:val="clear" w:color="auto" w:fill="FFFFFF"/>
        <w:autoSpaceDE w:val="0"/>
        <w:autoSpaceDN w:val="0"/>
        <w:adjustRightInd w:val="0"/>
        <w:jc w:val="both"/>
        <w:rPr>
          <w:rFonts w:ascii="Arial" w:hAnsi="Arial" w:cs="Arial"/>
          <w:color w:val="000000"/>
        </w:rPr>
      </w:pPr>
      <w:r w:rsidRPr="009076A9">
        <w:rPr>
          <w:rFonts w:ascii="Arial" w:hAnsi="Arial" w:cs="Arial"/>
          <w:color w:val="000000"/>
        </w:rPr>
        <w:t>Αντίστοιχα και με την βοήθεια ενός φίλλερ  ελέγχεται  ο   αξονικός τζόγος   μεταξύ</w:t>
      </w:r>
      <w:r w:rsidRPr="009076A9">
        <w:rPr>
          <w:rFonts w:ascii="Arial" w:hAnsi="Arial" w:cs="Arial"/>
        </w:rPr>
        <w:t xml:space="preserve">  </w:t>
      </w:r>
      <w:r w:rsidRPr="009076A9">
        <w:rPr>
          <w:rFonts w:ascii="Arial" w:hAnsi="Arial" w:cs="Arial"/>
          <w:color w:val="000000"/>
        </w:rPr>
        <w:t xml:space="preserve">μπιέλας και στροφαλοφόρου. Η ανοχή μπορεί να κυμαίνεται από </w:t>
      </w:r>
      <w:smartTag w:uri="urn:schemas-microsoft-com:office:smarttags" w:element="metricconverter">
        <w:smartTagPr>
          <w:attr w:name="ProductID" w:val="0,25 mm"/>
        </w:smartTagPr>
        <w:r w:rsidRPr="009076A9">
          <w:rPr>
            <w:rFonts w:ascii="Arial" w:hAnsi="Arial" w:cs="Arial"/>
            <w:color w:val="000000"/>
          </w:rPr>
          <w:t xml:space="preserve">0,25 </w:t>
        </w:r>
        <w:r w:rsidRPr="009076A9">
          <w:rPr>
            <w:rFonts w:ascii="Arial" w:hAnsi="Arial" w:cs="Arial"/>
            <w:color w:val="000000"/>
            <w:lang w:val="en-US"/>
          </w:rPr>
          <w:t>mm</w:t>
        </w:r>
      </w:smartTag>
      <w:r w:rsidRPr="009076A9">
        <w:rPr>
          <w:rFonts w:ascii="Arial" w:hAnsi="Arial" w:cs="Arial"/>
          <w:color w:val="000000"/>
        </w:rPr>
        <w:t xml:space="preserve"> έως </w:t>
      </w:r>
      <w:smartTag w:uri="urn:schemas-microsoft-com:office:smarttags" w:element="metricconverter">
        <w:smartTagPr>
          <w:attr w:name="ProductID" w:val="0,50 mm"/>
        </w:smartTagPr>
        <w:r w:rsidRPr="009076A9">
          <w:rPr>
            <w:rFonts w:ascii="Arial" w:hAnsi="Arial" w:cs="Arial"/>
            <w:color w:val="000000"/>
          </w:rPr>
          <w:t xml:space="preserve">0,50 </w:t>
        </w:r>
        <w:r w:rsidRPr="009076A9">
          <w:rPr>
            <w:rFonts w:ascii="Arial" w:hAnsi="Arial" w:cs="Arial"/>
            <w:color w:val="000000"/>
            <w:lang w:val="en-US"/>
          </w:rPr>
          <w:t>mm</w:t>
        </w:r>
      </w:smartTag>
      <w:r w:rsidRPr="009076A9">
        <w:rPr>
          <w:rFonts w:ascii="Arial" w:hAnsi="Arial" w:cs="Arial"/>
          <w:color w:val="000000"/>
        </w:rPr>
        <w:t>.</w:t>
      </w:r>
    </w:p>
    <w:p w:rsidR="007667A9" w:rsidRDefault="007667A9" w:rsidP="007667A9">
      <w:pPr>
        <w:shd w:val="clear" w:color="auto" w:fill="FFFFFF"/>
        <w:autoSpaceDE w:val="0"/>
        <w:autoSpaceDN w:val="0"/>
        <w:adjustRightInd w:val="0"/>
        <w:jc w:val="both"/>
        <w:rPr>
          <w:rFonts w:ascii="Arial" w:hAnsi="Arial" w:cs="Arial"/>
          <w:color w:val="000000"/>
        </w:rPr>
      </w:pPr>
    </w:p>
    <w:p w:rsidR="007667A9" w:rsidRPr="006E5815" w:rsidRDefault="007667A9" w:rsidP="007667A9">
      <w:pPr>
        <w:shd w:val="clear" w:color="auto" w:fill="FFFFFF"/>
        <w:autoSpaceDE w:val="0"/>
        <w:autoSpaceDN w:val="0"/>
        <w:adjustRightInd w:val="0"/>
        <w:jc w:val="both"/>
        <w:rPr>
          <w:rFonts w:ascii="Arial" w:hAnsi="Arial" w:cs="Arial"/>
          <w:color w:val="000000"/>
        </w:rPr>
      </w:pPr>
    </w:p>
    <w:p w:rsidR="007667A9" w:rsidRPr="00422220" w:rsidRDefault="00422220" w:rsidP="007667A9">
      <w:pPr>
        <w:shd w:val="clear" w:color="auto" w:fill="FFFFFF"/>
        <w:autoSpaceDE w:val="0"/>
        <w:autoSpaceDN w:val="0"/>
        <w:adjustRightInd w:val="0"/>
        <w:jc w:val="both"/>
        <w:rPr>
          <w:rFonts w:ascii="Arial" w:hAnsi="Arial" w:cs="Arial"/>
          <w:b/>
          <w:bCs/>
          <w:color w:val="000000"/>
        </w:rPr>
      </w:pPr>
      <w:r w:rsidRPr="00422220">
        <w:rPr>
          <w:rFonts w:ascii="Arial" w:hAnsi="Arial" w:cs="Arial"/>
          <w:b/>
          <w:bCs/>
          <w:color w:val="002060"/>
        </w:rPr>
        <w:t>3</w:t>
      </w:r>
      <w:r w:rsidR="007667A9" w:rsidRPr="00422220">
        <w:rPr>
          <w:rFonts w:ascii="Arial" w:hAnsi="Arial" w:cs="Arial"/>
          <w:b/>
          <w:bCs/>
          <w:color w:val="002060"/>
        </w:rPr>
        <w:t>.22.</w:t>
      </w:r>
      <w:r>
        <w:rPr>
          <w:rFonts w:ascii="Arial" w:hAnsi="Arial" w:cs="Arial"/>
          <w:b/>
          <w:bCs/>
          <w:color w:val="000000"/>
        </w:rPr>
        <w:t xml:space="preserve"> </w:t>
      </w:r>
      <w:r w:rsidR="007667A9" w:rsidRPr="00422220">
        <w:rPr>
          <w:rFonts w:ascii="Arial" w:hAnsi="Arial" w:cs="Arial"/>
          <w:b/>
          <w:bCs/>
          <w:color w:val="FF0000"/>
        </w:rPr>
        <w:t>Σφόνδυλος ή βολάν -Προορισμός - Υλικό κατασκευής</w:t>
      </w:r>
    </w:p>
    <w:p w:rsidR="007667A9" w:rsidRPr="0015567C" w:rsidRDefault="007667A9" w:rsidP="007667A9">
      <w:pPr>
        <w:shd w:val="clear" w:color="auto" w:fill="FFFFFF"/>
        <w:autoSpaceDE w:val="0"/>
        <w:autoSpaceDN w:val="0"/>
        <w:adjustRightInd w:val="0"/>
        <w:jc w:val="both"/>
        <w:rPr>
          <w:rFonts w:ascii="Arial" w:hAnsi="Arial" w:cs="Arial"/>
          <w:color w:val="000000"/>
        </w:rPr>
      </w:pPr>
    </w:p>
    <w:p w:rsidR="007667A9" w:rsidRPr="00D85497" w:rsidRDefault="007667A9" w:rsidP="007667A9">
      <w:pPr>
        <w:shd w:val="clear" w:color="auto" w:fill="FFFFFF"/>
        <w:autoSpaceDE w:val="0"/>
        <w:autoSpaceDN w:val="0"/>
        <w:adjustRightInd w:val="0"/>
        <w:jc w:val="both"/>
        <w:rPr>
          <w:rFonts w:ascii="Arial" w:hAnsi="Arial" w:cs="Arial"/>
          <w:color w:val="000000"/>
        </w:rPr>
      </w:pPr>
      <w:r w:rsidRPr="00D85497">
        <w:rPr>
          <w:rFonts w:ascii="Arial" w:hAnsi="Arial" w:cs="Arial"/>
          <w:color w:val="000000"/>
        </w:rPr>
        <w:t xml:space="preserve">     Ο σφόνδυλος ή βολάν είναι ένας αρκετά βαρύς μεταλλικός δίσκος, που αποθηκεύει ενέργεια από τον ωφέλιμο χρόνο της εκτό</w:t>
      </w:r>
      <w:r w:rsidRPr="00D85497">
        <w:rPr>
          <w:rFonts w:ascii="Arial" w:hAnsi="Arial" w:cs="Arial"/>
          <w:color w:val="000000"/>
        </w:rPr>
        <w:softHyphen/>
        <w:t>νωσης και στη συνέχεια την προσφέρει για να πραγματοποιηθούν οι υπόλοιποι τρεις παθητικοί χρόνοι, η εισαγωγή, η συμπίεση και η εξαγωγή.</w:t>
      </w:r>
    </w:p>
    <w:p w:rsidR="007667A9" w:rsidRPr="00D85497" w:rsidRDefault="007667A9" w:rsidP="007667A9">
      <w:pPr>
        <w:shd w:val="clear" w:color="auto" w:fill="FFFFFF"/>
        <w:autoSpaceDE w:val="0"/>
        <w:autoSpaceDN w:val="0"/>
        <w:adjustRightInd w:val="0"/>
        <w:jc w:val="both"/>
        <w:rPr>
          <w:rFonts w:ascii="Arial" w:hAnsi="Arial" w:cs="Arial"/>
          <w:color w:val="000000"/>
        </w:rPr>
      </w:pPr>
      <w:r>
        <w:rPr>
          <w:rFonts w:ascii="Arial" w:hAnsi="Arial" w:cs="Arial"/>
          <w:color w:val="000000"/>
        </w:rPr>
        <w:t xml:space="preserve">     </w:t>
      </w:r>
      <w:r w:rsidRPr="00D85497">
        <w:rPr>
          <w:rFonts w:ascii="Arial" w:hAnsi="Arial" w:cs="Arial"/>
          <w:color w:val="000000"/>
        </w:rPr>
        <w:t>Το βολάν εξαιτίας της σχετικά μεγάλης μάζας του, όταν αρχίζει να περιστρέφεται απορροφά ένα μέρος από την ενέργεια που δίνει ο χρόνος της εκτόνωσης και παρασύρει με την περιστροφή του το έμβολο για να εκτε</w:t>
      </w:r>
      <w:r w:rsidRPr="00D85497">
        <w:rPr>
          <w:rFonts w:ascii="Arial" w:hAnsi="Arial" w:cs="Arial"/>
          <w:color w:val="000000"/>
        </w:rPr>
        <w:softHyphen/>
        <w:t>λέσει και τους υπόλοιπους τρεις χρόνους.</w:t>
      </w:r>
    </w:p>
    <w:p w:rsidR="007667A9" w:rsidRPr="00D85497" w:rsidRDefault="007667A9" w:rsidP="007667A9">
      <w:pPr>
        <w:shd w:val="clear" w:color="auto" w:fill="FFFFFF"/>
        <w:autoSpaceDE w:val="0"/>
        <w:autoSpaceDN w:val="0"/>
        <w:adjustRightInd w:val="0"/>
        <w:jc w:val="both"/>
        <w:rPr>
          <w:rFonts w:ascii="Arial" w:hAnsi="Arial" w:cs="Arial"/>
          <w:color w:val="000000"/>
        </w:rPr>
      </w:pPr>
      <w:r>
        <w:rPr>
          <w:rFonts w:ascii="Arial" w:hAnsi="Arial" w:cs="Arial"/>
          <w:color w:val="000000"/>
        </w:rPr>
        <w:t xml:space="preserve">     </w:t>
      </w:r>
      <w:r w:rsidRPr="00D85497">
        <w:rPr>
          <w:rFonts w:ascii="Arial" w:hAnsi="Arial" w:cs="Arial"/>
          <w:color w:val="000000"/>
        </w:rPr>
        <w:t>Συμπεραίνεται λοιπόν, ότι όσους περισ</w:t>
      </w:r>
      <w:r w:rsidRPr="00D85497">
        <w:rPr>
          <w:rFonts w:ascii="Arial" w:hAnsi="Arial" w:cs="Arial"/>
          <w:color w:val="000000"/>
        </w:rPr>
        <w:softHyphen/>
        <w:t>σότερους κυλίνδρους έχει ένας κινητήρας, τόσο μικρότερο βάρος έχει το βολάν. Κι αυτό γιατί οι νεκροί χρόνοι του ενός κυλίνδρου καλύπτονται από την εκτόνωση που τυχαίνει να κάνει κάποιος άλλος κύλινδρος.</w:t>
      </w:r>
    </w:p>
    <w:p w:rsidR="007667A9" w:rsidRPr="00D85497" w:rsidRDefault="007667A9" w:rsidP="007667A9">
      <w:pPr>
        <w:shd w:val="clear" w:color="auto" w:fill="FFFFFF"/>
        <w:autoSpaceDE w:val="0"/>
        <w:autoSpaceDN w:val="0"/>
        <w:adjustRightInd w:val="0"/>
        <w:jc w:val="both"/>
        <w:rPr>
          <w:rFonts w:ascii="Arial" w:hAnsi="Arial" w:cs="Arial"/>
          <w:color w:val="000000"/>
        </w:rPr>
      </w:pPr>
      <w:r>
        <w:rPr>
          <w:rFonts w:ascii="Arial" w:hAnsi="Arial" w:cs="Arial"/>
          <w:color w:val="000000"/>
        </w:rPr>
        <w:t xml:space="preserve">     </w:t>
      </w:r>
      <w:r w:rsidRPr="00D85497">
        <w:rPr>
          <w:rFonts w:ascii="Arial" w:hAnsi="Arial" w:cs="Arial"/>
          <w:color w:val="000000"/>
        </w:rPr>
        <w:t>Το βολάν κατασκευάζεται από χυτοσίδη</w:t>
      </w:r>
      <w:r w:rsidRPr="00D85497">
        <w:rPr>
          <w:rFonts w:ascii="Arial" w:hAnsi="Arial" w:cs="Arial"/>
          <w:color w:val="000000"/>
        </w:rPr>
        <w:softHyphen/>
        <w:t>ρο ή χάλυβα.</w:t>
      </w:r>
    </w:p>
    <w:p w:rsidR="007667A9" w:rsidRPr="00D85497" w:rsidRDefault="007667A9" w:rsidP="007667A9">
      <w:pPr>
        <w:shd w:val="clear" w:color="auto" w:fill="FFFFFF"/>
        <w:autoSpaceDE w:val="0"/>
        <w:autoSpaceDN w:val="0"/>
        <w:adjustRightInd w:val="0"/>
        <w:jc w:val="both"/>
        <w:rPr>
          <w:rFonts w:ascii="Arial" w:hAnsi="Arial" w:cs="Arial"/>
          <w:color w:val="000000"/>
        </w:rPr>
      </w:pPr>
      <w:r>
        <w:rPr>
          <w:rFonts w:ascii="Arial" w:hAnsi="Arial" w:cs="Arial"/>
          <w:color w:val="000000"/>
        </w:rPr>
        <w:t xml:space="preserve">     </w:t>
      </w:r>
      <w:r w:rsidRPr="00D85497">
        <w:rPr>
          <w:rFonts w:ascii="Arial" w:hAnsi="Arial" w:cs="Arial"/>
          <w:color w:val="000000"/>
        </w:rPr>
        <w:t>Πάνω στο βολάν, στην περιφέρεια του, βρίσκεται η οδοντωτή στεφάνη που πάνω της εμπλέκεται το γρανάζι της μίζας. Η εξωτερική του επιφάνεια είναι λεία γιατί σ' αυτή στηρί</w:t>
      </w:r>
      <w:r w:rsidRPr="00D85497">
        <w:rPr>
          <w:rFonts w:ascii="Arial" w:hAnsi="Arial" w:cs="Arial"/>
          <w:color w:val="000000"/>
        </w:rPr>
        <w:softHyphen/>
        <w:t>ζεται ο συμπλέκτης (δίσκος-πλατό) και μετα</w:t>
      </w:r>
      <w:r w:rsidRPr="00D85497">
        <w:rPr>
          <w:rFonts w:ascii="Arial" w:hAnsi="Arial" w:cs="Arial"/>
          <w:color w:val="000000"/>
        </w:rPr>
        <w:softHyphen/>
        <w:t>φέρεται η κίνηση στο κιβώτιο ταχυτήτων.</w:t>
      </w:r>
    </w:p>
    <w:p w:rsidR="007667A9" w:rsidRDefault="007667A9" w:rsidP="007667A9">
      <w:pPr>
        <w:shd w:val="clear" w:color="auto" w:fill="FFFFFF"/>
        <w:autoSpaceDE w:val="0"/>
        <w:autoSpaceDN w:val="0"/>
        <w:adjustRightInd w:val="0"/>
        <w:jc w:val="both"/>
        <w:rPr>
          <w:rFonts w:ascii="Arial" w:hAnsi="Arial" w:cs="Arial"/>
          <w:color w:val="000000"/>
        </w:rPr>
      </w:pPr>
    </w:p>
    <w:p w:rsidR="007667A9" w:rsidRDefault="007667A9" w:rsidP="007667A9">
      <w:pPr>
        <w:shd w:val="clear" w:color="auto" w:fill="FFFFFF"/>
        <w:autoSpaceDE w:val="0"/>
        <w:autoSpaceDN w:val="0"/>
        <w:adjustRightInd w:val="0"/>
        <w:jc w:val="both"/>
        <w:rPr>
          <w:rFonts w:ascii="Arial" w:hAnsi="Arial" w:cs="Arial"/>
          <w:color w:val="000000"/>
        </w:rPr>
      </w:pPr>
      <w:r>
        <w:rPr>
          <w:noProof/>
        </w:rPr>
        <w:pict>
          <v:shapetype id="_x0000_t202" coordsize="21600,21600" o:spt="202" path="m,l,21600r21600,l21600,xe">
            <v:stroke joinstyle="miter"/>
            <v:path gradientshapeok="t" o:connecttype="rect"/>
          </v:shapetype>
          <v:shape id="_x0000_s1061" type="#_x0000_t202" style="position:absolute;left:0;text-align:left;margin-left:0;margin-top:6.05pt;width:18pt;height:18pt;z-index:251696128" wrapcoords="-900 0 -900 20700 21600 20700 21600 0 -900 0" stroked="f">
            <v:textbox style="mso-next-textbox:#_x0000_s1061">
              <w:txbxContent>
                <w:p w:rsidR="007667A9" w:rsidRDefault="007667A9" w:rsidP="007667A9">
                  <w:r>
                    <w:t>1</w:t>
                  </w:r>
                  <w:r w:rsidRPr="00AD6832">
                    <w:rPr>
                      <w:i/>
                      <w:color w:val="000000"/>
                    </w:rPr>
                    <w:t>1</w:t>
                  </w:r>
                </w:p>
              </w:txbxContent>
            </v:textbox>
            <w10:wrap type="tight"/>
          </v:shape>
        </w:pict>
      </w:r>
      <w:r>
        <w:rPr>
          <w:noProof/>
        </w:rPr>
        <w:drawing>
          <wp:anchor distT="0" distB="0" distL="114300" distR="114300" simplePos="0" relativeHeight="251695104" behindDoc="1" locked="0" layoutInCell="1" allowOverlap="1">
            <wp:simplePos x="0" y="0"/>
            <wp:positionH relativeFrom="column">
              <wp:posOffset>0</wp:posOffset>
            </wp:positionH>
            <wp:positionV relativeFrom="paragraph">
              <wp:posOffset>76835</wp:posOffset>
            </wp:positionV>
            <wp:extent cx="2836545" cy="1289050"/>
            <wp:effectExtent l="19050" t="0" r="1905" b="0"/>
            <wp:wrapTight wrapText="bothSides">
              <wp:wrapPolygon edited="0">
                <wp:start x="-145" y="0"/>
                <wp:lineTo x="-145" y="21387"/>
                <wp:lineTo x="21615" y="21387"/>
                <wp:lineTo x="21615" y="0"/>
                <wp:lineTo x="-145" y="0"/>
              </wp:wrapPolygon>
            </wp:wrapTight>
            <wp:docPr id="36" name="Εικόνα 36" descr="bo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olan"/>
                    <pic:cNvPicPr>
                      <a:picLocks noChangeAspect="1" noChangeArrowheads="1"/>
                    </pic:cNvPicPr>
                  </pic:nvPicPr>
                  <pic:blipFill>
                    <a:blip r:embed="rId53" cstate="print"/>
                    <a:srcRect r="52264" b="72932"/>
                    <a:stretch>
                      <a:fillRect/>
                    </a:stretch>
                  </pic:blipFill>
                  <pic:spPr bwMode="auto">
                    <a:xfrm>
                      <a:off x="0" y="0"/>
                      <a:ext cx="2836545" cy="1289050"/>
                    </a:xfrm>
                    <a:prstGeom prst="rect">
                      <a:avLst/>
                    </a:prstGeom>
                    <a:noFill/>
                    <a:ln w="9525">
                      <a:noFill/>
                      <a:miter lim="800000"/>
                      <a:headEnd/>
                      <a:tailEnd/>
                    </a:ln>
                  </pic:spPr>
                </pic:pic>
              </a:graphicData>
            </a:graphic>
          </wp:anchor>
        </w:drawing>
      </w:r>
    </w:p>
    <w:p w:rsidR="007667A9" w:rsidRDefault="007667A9" w:rsidP="007667A9">
      <w:pPr>
        <w:shd w:val="clear" w:color="auto" w:fill="FFFFFF"/>
        <w:autoSpaceDE w:val="0"/>
        <w:autoSpaceDN w:val="0"/>
        <w:adjustRightInd w:val="0"/>
        <w:spacing w:line="360" w:lineRule="auto"/>
        <w:jc w:val="both"/>
        <w:rPr>
          <w:rFonts w:ascii="Arial" w:hAnsi="Arial" w:cs="Arial"/>
          <w:color w:val="000000"/>
        </w:rPr>
      </w:pPr>
      <w:r>
        <w:rPr>
          <w:rFonts w:ascii="Arial" w:hAnsi="Arial" w:cs="Arial"/>
          <w:i/>
          <w:noProof/>
        </w:rPr>
        <w:pict>
          <v:shape id="_x0000_s1062" type="#_x0000_t202" style="position:absolute;left:0;text-align:left;margin-left:-34.35pt;margin-top:10.25pt;width:18pt;height:18pt;z-index:251697152" wrapcoords="-900 0 -900 20700 21600 20700 21600 0 -900 0" stroked="f">
            <v:textbox>
              <w:txbxContent>
                <w:p w:rsidR="007667A9" w:rsidRDefault="007667A9" w:rsidP="007667A9">
                  <w:r>
                    <w:t>2</w:t>
                  </w:r>
                </w:p>
              </w:txbxContent>
            </v:textbox>
            <w10:wrap type="tight"/>
          </v:shape>
        </w:pict>
      </w:r>
      <w:r>
        <w:rPr>
          <w:rFonts w:ascii="Arial" w:hAnsi="Arial" w:cs="Arial"/>
          <w:color w:val="000000"/>
        </w:rPr>
        <w:t xml:space="preserve">    </w:t>
      </w:r>
    </w:p>
    <w:p w:rsidR="007667A9" w:rsidRPr="006E5815" w:rsidRDefault="007667A9" w:rsidP="007667A9">
      <w:pPr>
        <w:shd w:val="clear" w:color="auto" w:fill="FFFFFF"/>
        <w:autoSpaceDE w:val="0"/>
        <w:autoSpaceDN w:val="0"/>
        <w:adjustRightInd w:val="0"/>
        <w:spacing w:line="360" w:lineRule="auto"/>
        <w:jc w:val="both"/>
        <w:rPr>
          <w:rFonts w:ascii="Arial" w:hAnsi="Arial" w:cs="Arial"/>
          <w:color w:val="000000"/>
        </w:rPr>
      </w:pPr>
      <w:r>
        <w:rPr>
          <w:rFonts w:ascii="Arial" w:hAnsi="Arial" w:cs="Arial"/>
          <w:color w:val="000000"/>
        </w:rPr>
        <w:t xml:space="preserve">     </w:t>
      </w:r>
      <w:r w:rsidRPr="00AD6832">
        <w:rPr>
          <w:i/>
          <w:color w:val="000000"/>
        </w:rPr>
        <w:t xml:space="preserve">1)  </w:t>
      </w:r>
      <w:r>
        <w:rPr>
          <w:rFonts w:ascii="Arial" w:hAnsi="Arial" w:cs="Arial"/>
          <w:i/>
        </w:rPr>
        <w:t xml:space="preserve">Στροφαλοφόρος άξονας </w:t>
      </w:r>
    </w:p>
    <w:p w:rsidR="007667A9" w:rsidRPr="006E5815" w:rsidRDefault="007667A9" w:rsidP="007667A9">
      <w:pPr>
        <w:shd w:val="clear" w:color="auto" w:fill="FFFFFF"/>
        <w:autoSpaceDE w:val="0"/>
        <w:autoSpaceDN w:val="0"/>
        <w:adjustRightInd w:val="0"/>
        <w:spacing w:line="360" w:lineRule="auto"/>
        <w:jc w:val="both"/>
        <w:rPr>
          <w:i/>
        </w:rPr>
      </w:pPr>
      <w:r>
        <w:rPr>
          <w:i/>
        </w:rPr>
        <w:t xml:space="preserve">     </w:t>
      </w:r>
      <w:r w:rsidRPr="00AD6832">
        <w:rPr>
          <w:i/>
          <w:color w:val="000000"/>
        </w:rPr>
        <w:t xml:space="preserve">2)  </w:t>
      </w:r>
      <w:r>
        <w:rPr>
          <w:rFonts w:ascii="Arial" w:hAnsi="Arial" w:cs="Arial"/>
          <w:i/>
        </w:rPr>
        <w:t>Βολάν</w:t>
      </w:r>
    </w:p>
    <w:p w:rsidR="007667A9" w:rsidRPr="00AD6832" w:rsidRDefault="007667A9" w:rsidP="007667A9">
      <w:pPr>
        <w:shd w:val="clear" w:color="auto" w:fill="FFFFFF"/>
        <w:autoSpaceDE w:val="0"/>
        <w:autoSpaceDN w:val="0"/>
        <w:adjustRightInd w:val="0"/>
        <w:spacing w:line="360" w:lineRule="auto"/>
        <w:rPr>
          <w:i/>
          <w:color w:val="000000"/>
        </w:rPr>
      </w:pPr>
    </w:p>
    <w:p w:rsidR="007667A9" w:rsidRDefault="007667A9" w:rsidP="007667A9">
      <w:pPr>
        <w:shd w:val="clear" w:color="auto" w:fill="FFFFFF"/>
        <w:autoSpaceDE w:val="0"/>
        <w:autoSpaceDN w:val="0"/>
        <w:adjustRightInd w:val="0"/>
        <w:jc w:val="both"/>
        <w:rPr>
          <w:rFonts w:ascii="Arial" w:hAnsi="Arial" w:cs="Arial"/>
        </w:rPr>
      </w:pPr>
    </w:p>
    <w:p w:rsidR="007667A9" w:rsidRPr="00960A4B" w:rsidRDefault="00422220" w:rsidP="007667A9">
      <w:pPr>
        <w:tabs>
          <w:tab w:val="left" w:pos="3430"/>
        </w:tabs>
        <w:jc w:val="center"/>
        <w:rPr>
          <w:color w:val="000000"/>
        </w:rPr>
      </w:pPr>
      <w:r>
        <w:rPr>
          <w:rFonts w:ascii="Arial" w:hAnsi="Arial" w:cs="Arial"/>
          <w:i/>
        </w:rPr>
        <w:t>Σχ. 3</w:t>
      </w:r>
      <w:r w:rsidR="007667A9">
        <w:rPr>
          <w:rFonts w:ascii="Arial" w:hAnsi="Arial" w:cs="Arial"/>
          <w:i/>
        </w:rPr>
        <w:t>.3</w:t>
      </w:r>
      <w:r w:rsidR="007667A9" w:rsidRPr="0015567C">
        <w:rPr>
          <w:rFonts w:ascii="Arial" w:hAnsi="Arial" w:cs="Arial"/>
          <w:i/>
        </w:rPr>
        <w:t>5</w:t>
      </w:r>
      <w:r w:rsidR="007667A9" w:rsidRPr="00233CBC">
        <w:rPr>
          <w:rFonts w:ascii="Arial" w:hAnsi="Arial" w:cs="Arial"/>
          <w:i/>
        </w:rPr>
        <w:t>.</w:t>
      </w:r>
      <w:r w:rsidR="007667A9">
        <w:rPr>
          <w:rFonts w:ascii="Arial" w:hAnsi="Arial" w:cs="Arial"/>
          <w:i/>
        </w:rPr>
        <w:t>Στροφαλοφόρος άξονας και βολάν</w:t>
      </w:r>
    </w:p>
    <w:p w:rsidR="00DC2E8E" w:rsidRDefault="00DC2E8E"/>
    <w:sectPr w:rsidR="00DC2E8E" w:rsidSect="00AB762A">
      <w:footerReference w:type="even" r:id="rId54"/>
      <w:type w:val="continuous"/>
      <w:pgSz w:w="11906" w:h="16838"/>
      <w:pgMar w:top="1438" w:right="1800" w:bottom="1440" w:left="1800" w:header="720" w:footer="720" w:gutter="0"/>
      <w:pgNumType w:start="8"/>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7A03" w:rsidRDefault="00527A03" w:rsidP="007667A9">
      <w:r>
        <w:separator/>
      </w:r>
    </w:p>
  </w:endnote>
  <w:endnote w:type="continuationSeparator" w:id="0">
    <w:p w:rsidR="00527A03" w:rsidRDefault="00527A03" w:rsidP="007667A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236" w:rsidRDefault="00527A03" w:rsidP="00911D66">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F06236" w:rsidRDefault="00527A03">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7A03" w:rsidRDefault="00527A03" w:rsidP="007667A9">
      <w:r>
        <w:separator/>
      </w:r>
    </w:p>
  </w:footnote>
  <w:footnote w:type="continuationSeparator" w:id="0">
    <w:p w:rsidR="00527A03" w:rsidRDefault="00527A03" w:rsidP="007667A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B5F83"/>
    <w:multiLevelType w:val="hybridMultilevel"/>
    <w:tmpl w:val="B98E079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1C690F53"/>
    <w:multiLevelType w:val="hybridMultilevel"/>
    <w:tmpl w:val="2CE6DDEE"/>
    <w:lvl w:ilvl="0" w:tplc="04080003">
      <w:start w:val="1"/>
      <w:numFmt w:val="bullet"/>
      <w:lvlText w:val="o"/>
      <w:lvlJc w:val="left"/>
      <w:pPr>
        <w:tabs>
          <w:tab w:val="num" w:pos="720"/>
        </w:tabs>
        <w:ind w:left="720" w:hanging="360"/>
      </w:pPr>
      <w:rPr>
        <w:rFonts w:ascii="Courier New" w:hAnsi="Courier New" w:cs="Courier New"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371272D4"/>
    <w:multiLevelType w:val="hybridMultilevel"/>
    <w:tmpl w:val="ED64B82C"/>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3BD62EF5"/>
    <w:multiLevelType w:val="hybridMultilevel"/>
    <w:tmpl w:val="5CA4981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40AC5AD8"/>
    <w:multiLevelType w:val="hybridMultilevel"/>
    <w:tmpl w:val="CE7ABBE2"/>
    <w:lvl w:ilvl="0" w:tplc="0408000D">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5">
    <w:nsid w:val="42DA55DB"/>
    <w:multiLevelType w:val="hybridMultilevel"/>
    <w:tmpl w:val="F28ED65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555F667B"/>
    <w:multiLevelType w:val="hybridMultilevel"/>
    <w:tmpl w:val="9FD4F870"/>
    <w:lvl w:ilvl="0" w:tplc="04080003">
      <w:start w:val="1"/>
      <w:numFmt w:val="bullet"/>
      <w:lvlText w:val="o"/>
      <w:lvlJc w:val="left"/>
      <w:pPr>
        <w:tabs>
          <w:tab w:val="num" w:pos="720"/>
        </w:tabs>
        <w:ind w:left="720" w:hanging="360"/>
      </w:pPr>
      <w:rPr>
        <w:rFonts w:ascii="Courier New" w:hAnsi="Courier New" w:cs="Courier New"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5C1E2382"/>
    <w:multiLevelType w:val="hybridMultilevel"/>
    <w:tmpl w:val="B26A169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765F770C"/>
    <w:multiLevelType w:val="hybridMultilevel"/>
    <w:tmpl w:val="CFEE7A06"/>
    <w:lvl w:ilvl="0" w:tplc="04080003">
      <w:start w:val="1"/>
      <w:numFmt w:val="bullet"/>
      <w:lvlText w:val="o"/>
      <w:lvlJc w:val="left"/>
      <w:pPr>
        <w:tabs>
          <w:tab w:val="num" w:pos="720"/>
        </w:tabs>
        <w:ind w:left="720" w:hanging="360"/>
      </w:pPr>
      <w:rPr>
        <w:rFonts w:ascii="Courier New" w:hAnsi="Courier New" w:cs="Courier New"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7FE01388"/>
    <w:multiLevelType w:val="hybridMultilevel"/>
    <w:tmpl w:val="19BE08E2"/>
    <w:lvl w:ilvl="0" w:tplc="04080003">
      <w:start w:val="1"/>
      <w:numFmt w:val="bullet"/>
      <w:lvlText w:val="o"/>
      <w:lvlJc w:val="left"/>
      <w:pPr>
        <w:tabs>
          <w:tab w:val="num" w:pos="795"/>
        </w:tabs>
        <w:ind w:left="795" w:hanging="360"/>
      </w:pPr>
      <w:rPr>
        <w:rFonts w:ascii="Courier New" w:hAnsi="Courier New" w:cs="Courier New" w:hint="default"/>
      </w:rPr>
    </w:lvl>
    <w:lvl w:ilvl="1" w:tplc="04080003" w:tentative="1">
      <w:start w:val="1"/>
      <w:numFmt w:val="bullet"/>
      <w:lvlText w:val="o"/>
      <w:lvlJc w:val="left"/>
      <w:pPr>
        <w:tabs>
          <w:tab w:val="num" w:pos="1515"/>
        </w:tabs>
        <w:ind w:left="1515" w:hanging="360"/>
      </w:pPr>
      <w:rPr>
        <w:rFonts w:ascii="Courier New" w:hAnsi="Courier New" w:cs="Courier New" w:hint="default"/>
      </w:rPr>
    </w:lvl>
    <w:lvl w:ilvl="2" w:tplc="04080005" w:tentative="1">
      <w:start w:val="1"/>
      <w:numFmt w:val="bullet"/>
      <w:lvlText w:val=""/>
      <w:lvlJc w:val="left"/>
      <w:pPr>
        <w:tabs>
          <w:tab w:val="num" w:pos="2235"/>
        </w:tabs>
        <w:ind w:left="2235" w:hanging="360"/>
      </w:pPr>
      <w:rPr>
        <w:rFonts w:ascii="Wingdings" w:hAnsi="Wingdings" w:hint="default"/>
      </w:rPr>
    </w:lvl>
    <w:lvl w:ilvl="3" w:tplc="04080001" w:tentative="1">
      <w:start w:val="1"/>
      <w:numFmt w:val="bullet"/>
      <w:lvlText w:val=""/>
      <w:lvlJc w:val="left"/>
      <w:pPr>
        <w:tabs>
          <w:tab w:val="num" w:pos="2955"/>
        </w:tabs>
        <w:ind w:left="2955" w:hanging="360"/>
      </w:pPr>
      <w:rPr>
        <w:rFonts w:ascii="Symbol" w:hAnsi="Symbol" w:hint="default"/>
      </w:rPr>
    </w:lvl>
    <w:lvl w:ilvl="4" w:tplc="04080003" w:tentative="1">
      <w:start w:val="1"/>
      <w:numFmt w:val="bullet"/>
      <w:lvlText w:val="o"/>
      <w:lvlJc w:val="left"/>
      <w:pPr>
        <w:tabs>
          <w:tab w:val="num" w:pos="3675"/>
        </w:tabs>
        <w:ind w:left="3675" w:hanging="360"/>
      </w:pPr>
      <w:rPr>
        <w:rFonts w:ascii="Courier New" w:hAnsi="Courier New" w:cs="Courier New" w:hint="default"/>
      </w:rPr>
    </w:lvl>
    <w:lvl w:ilvl="5" w:tplc="04080005" w:tentative="1">
      <w:start w:val="1"/>
      <w:numFmt w:val="bullet"/>
      <w:lvlText w:val=""/>
      <w:lvlJc w:val="left"/>
      <w:pPr>
        <w:tabs>
          <w:tab w:val="num" w:pos="4395"/>
        </w:tabs>
        <w:ind w:left="4395" w:hanging="360"/>
      </w:pPr>
      <w:rPr>
        <w:rFonts w:ascii="Wingdings" w:hAnsi="Wingdings" w:hint="default"/>
      </w:rPr>
    </w:lvl>
    <w:lvl w:ilvl="6" w:tplc="04080001" w:tentative="1">
      <w:start w:val="1"/>
      <w:numFmt w:val="bullet"/>
      <w:lvlText w:val=""/>
      <w:lvlJc w:val="left"/>
      <w:pPr>
        <w:tabs>
          <w:tab w:val="num" w:pos="5115"/>
        </w:tabs>
        <w:ind w:left="5115" w:hanging="360"/>
      </w:pPr>
      <w:rPr>
        <w:rFonts w:ascii="Symbol" w:hAnsi="Symbol" w:hint="default"/>
      </w:rPr>
    </w:lvl>
    <w:lvl w:ilvl="7" w:tplc="04080003" w:tentative="1">
      <w:start w:val="1"/>
      <w:numFmt w:val="bullet"/>
      <w:lvlText w:val="o"/>
      <w:lvlJc w:val="left"/>
      <w:pPr>
        <w:tabs>
          <w:tab w:val="num" w:pos="5835"/>
        </w:tabs>
        <w:ind w:left="5835" w:hanging="360"/>
      </w:pPr>
      <w:rPr>
        <w:rFonts w:ascii="Courier New" w:hAnsi="Courier New" w:cs="Courier New" w:hint="default"/>
      </w:rPr>
    </w:lvl>
    <w:lvl w:ilvl="8" w:tplc="04080005" w:tentative="1">
      <w:start w:val="1"/>
      <w:numFmt w:val="bullet"/>
      <w:lvlText w:val=""/>
      <w:lvlJc w:val="left"/>
      <w:pPr>
        <w:tabs>
          <w:tab w:val="num" w:pos="6555"/>
        </w:tabs>
        <w:ind w:left="6555" w:hanging="360"/>
      </w:pPr>
      <w:rPr>
        <w:rFonts w:ascii="Wingdings" w:hAnsi="Wingdings" w:hint="default"/>
      </w:rPr>
    </w:lvl>
  </w:abstractNum>
  <w:num w:numId="1">
    <w:abstractNumId w:val="9"/>
  </w:num>
  <w:num w:numId="2">
    <w:abstractNumId w:val="8"/>
  </w:num>
  <w:num w:numId="3">
    <w:abstractNumId w:val="4"/>
  </w:num>
  <w:num w:numId="4">
    <w:abstractNumId w:val="2"/>
  </w:num>
  <w:num w:numId="5">
    <w:abstractNumId w:val="1"/>
  </w:num>
  <w:num w:numId="6">
    <w:abstractNumId w:val="6"/>
  </w:num>
  <w:num w:numId="7">
    <w:abstractNumId w:val="0"/>
  </w:num>
  <w:num w:numId="8">
    <w:abstractNumId w:val="5"/>
  </w:num>
  <w:num w:numId="9">
    <w:abstractNumId w:val="7"/>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7667A9"/>
    <w:rsid w:val="001272DC"/>
    <w:rsid w:val="00307871"/>
    <w:rsid w:val="00422220"/>
    <w:rsid w:val="00527A03"/>
    <w:rsid w:val="0055695D"/>
    <w:rsid w:val="007667A9"/>
    <w:rsid w:val="00771852"/>
    <w:rsid w:val="00C12950"/>
    <w:rsid w:val="00CB3A4E"/>
    <w:rsid w:val="00DC2E8E"/>
    <w:rsid w:val="00E24743"/>
    <w:rsid w:val="00ED5A80"/>
    <w:rsid w:val="00F07BC7"/>
    <w:rsid w:val="00FD14E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ind w:left="1134" w:right="102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67A9"/>
    <w:pPr>
      <w:ind w:left="0" w:right="0"/>
      <w:jc w:val="left"/>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footer"/>
    <w:basedOn w:val="a"/>
    <w:link w:val="Char"/>
    <w:rsid w:val="007667A9"/>
    <w:pPr>
      <w:tabs>
        <w:tab w:val="center" w:pos="4153"/>
        <w:tab w:val="right" w:pos="8306"/>
      </w:tabs>
    </w:pPr>
  </w:style>
  <w:style w:type="character" w:customStyle="1" w:styleId="Char">
    <w:name w:val="Υποσέλιδο Char"/>
    <w:basedOn w:val="a0"/>
    <w:link w:val="a3"/>
    <w:rsid w:val="007667A9"/>
    <w:rPr>
      <w:rFonts w:ascii="Times New Roman" w:eastAsia="Times New Roman" w:hAnsi="Times New Roman" w:cs="Times New Roman"/>
      <w:sz w:val="24"/>
      <w:szCs w:val="24"/>
      <w:lang w:eastAsia="el-GR"/>
    </w:rPr>
  </w:style>
  <w:style w:type="character" w:styleId="a4">
    <w:name w:val="page number"/>
    <w:basedOn w:val="a0"/>
    <w:rsid w:val="007667A9"/>
  </w:style>
  <w:style w:type="paragraph" w:styleId="a5">
    <w:name w:val="header"/>
    <w:basedOn w:val="a"/>
    <w:link w:val="Char0"/>
    <w:rsid w:val="007667A9"/>
    <w:pPr>
      <w:tabs>
        <w:tab w:val="center" w:pos="4153"/>
        <w:tab w:val="right" w:pos="8306"/>
      </w:tabs>
    </w:pPr>
  </w:style>
  <w:style w:type="character" w:customStyle="1" w:styleId="Char0">
    <w:name w:val="Κεφαλίδα Char"/>
    <w:basedOn w:val="a0"/>
    <w:link w:val="a5"/>
    <w:rsid w:val="007667A9"/>
    <w:rPr>
      <w:rFonts w:ascii="Times New Roman" w:eastAsia="Times New Roman" w:hAnsi="Times New Roman" w:cs="Times New Roman"/>
      <w:sz w:val="24"/>
      <w:szCs w:val="24"/>
      <w:lang w:eastAsia="el-GR"/>
    </w:rPr>
  </w:style>
  <w:style w:type="paragraph" w:styleId="a6">
    <w:name w:val="Balloon Text"/>
    <w:basedOn w:val="a"/>
    <w:link w:val="Char1"/>
    <w:uiPriority w:val="99"/>
    <w:semiHidden/>
    <w:unhideWhenUsed/>
    <w:rsid w:val="007667A9"/>
    <w:rPr>
      <w:rFonts w:ascii="Tahoma" w:hAnsi="Tahoma" w:cs="Tahoma"/>
      <w:sz w:val="16"/>
      <w:szCs w:val="16"/>
    </w:rPr>
  </w:style>
  <w:style w:type="character" w:customStyle="1" w:styleId="Char1">
    <w:name w:val="Κείμενο πλαισίου Char"/>
    <w:basedOn w:val="a0"/>
    <w:link w:val="a6"/>
    <w:uiPriority w:val="99"/>
    <w:semiHidden/>
    <w:rsid w:val="007667A9"/>
    <w:rPr>
      <w:rFonts w:ascii="Tahoma" w:eastAsia="Times New Roman" w:hAnsi="Tahoma" w:cs="Tahoma"/>
      <w:sz w:val="16"/>
      <w:szCs w:val="16"/>
      <w:lang w:eastAsia="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oleObject" Target="embeddings/oleObject2.bin"/><Relationship Id="rId50" Type="http://schemas.openxmlformats.org/officeDocument/2006/relationships/image" Target="media/image41.wmf"/><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w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oleObject" Target="embeddings/oleObject1.bin"/><Relationship Id="rId53" Type="http://schemas.openxmlformats.org/officeDocument/2006/relationships/image" Target="media/image43.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oleObject" Target="embeddings/oleObject3.bin"/><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wmf"/><Relationship Id="rId52"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gif"/><Relationship Id="rId43" Type="http://schemas.openxmlformats.org/officeDocument/2006/relationships/image" Target="media/image37.png"/><Relationship Id="rId48" Type="http://schemas.openxmlformats.org/officeDocument/2006/relationships/image" Target="media/image40.wmf"/><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oleObject" Target="embeddings/oleObject4.bin"/><Relationship Id="rId3" Type="http://schemas.openxmlformats.org/officeDocument/2006/relationships/settings" Target="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25</Pages>
  <Words>5511</Words>
  <Characters>29763</Characters>
  <Application>Microsoft Office Word</Application>
  <DocSecurity>0</DocSecurity>
  <Lines>248</Lines>
  <Paragraphs>70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35204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1</cp:revision>
  <dcterms:created xsi:type="dcterms:W3CDTF">2020-04-07T05:52:00Z</dcterms:created>
  <dcterms:modified xsi:type="dcterms:W3CDTF">2020-04-07T07:23:00Z</dcterms:modified>
</cp:coreProperties>
</file>